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C" w:rsidRDefault="008955E6" w:rsidP="000210F7">
      <w:pPr>
        <w:pStyle w:val="1"/>
        <w:shd w:val="clear" w:color="auto" w:fill="auto"/>
        <w:spacing w:after="0"/>
        <w:ind w:left="340" w:firstLine="320"/>
        <w:jc w:val="center"/>
        <w:rPr>
          <w:b/>
          <w:bCs/>
          <w:lang w:eastAsia="en-US" w:bidi="en-US"/>
        </w:rPr>
      </w:pPr>
      <w:bookmarkStart w:id="0" w:name="_GoBack"/>
      <w:bookmarkEnd w:id="0"/>
      <w:r>
        <w:rPr>
          <w:b/>
          <w:bCs/>
        </w:rPr>
        <w:t xml:space="preserve">РЕКОМЕНДАЦИИ ПО ОРГАНИЗАЦИИ РАБОТЫ </w:t>
      </w:r>
      <w:r w:rsidR="00030B53">
        <w:rPr>
          <w:b/>
          <w:bCs/>
        </w:rPr>
        <w:t>БАНЬ И САУН</w:t>
      </w:r>
      <w:r>
        <w:rPr>
          <w:b/>
          <w:bCs/>
        </w:rPr>
        <w:t xml:space="preserve"> С ЦЕЛЬЮ НЕДОПУЩЕНИЯ ЗАНОСА И РАСПРОСТРАНЕНИЯ НОВОЙ КОРОНАВИРУСНОЙИНФЕКЦИИ </w:t>
      </w:r>
      <w:r w:rsidRPr="00030B53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COVID</w:t>
      </w:r>
      <w:r w:rsidRPr="00030B53">
        <w:rPr>
          <w:b/>
          <w:bCs/>
          <w:lang w:eastAsia="en-US" w:bidi="en-US"/>
        </w:rPr>
        <w:t>-19)</w:t>
      </w:r>
    </w:p>
    <w:p w:rsidR="00030B53" w:rsidRDefault="00030B53" w:rsidP="000210F7">
      <w:pPr>
        <w:pStyle w:val="1"/>
        <w:shd w:val="clear" w:color="auto" w:fill="auto"/>
        <w:spacing w:after="0"/>
        <w:ind w:left="340" w:firstLine="320"/>
        <w:jc w:val="left"/>
      </w:pPr>
    </w:p>
    <w:p w:rsidR="00436AAC" w:rsidRDefault="00030B53" w:rsidP="000210F7">
      <w:pPr>
        <w:pStyle w:val="1"/>
        <w:shd w:val="clear" w:color="auto" w:fill="auto"/>
        <w:tabs>
          <w:tab w:val="left" w:pos="1401"/>
        </w:tabs>
        <w:spacing w:after="0"/>
        <w:ind w:firstLine="567"/>
      </w:pPr>
      <w:r>
        <w:t xml:space="preserve">1. </w:t>
      </w:r>
      <w:r w:rsidR="008955E6">
        <w:t xml:space="preserve">Перед открытием </w:t>
      </w:r>
      <w:r>
        <w:t>бани, сауны</w:t>
      </w:r>
      <w:r w:rsidR="008955E6">
        <w:t>проведение генеральной уборки помещений с применением дезинфицирую</w:t>
      </w:r>
      <w:r>
        <w:t>щих средств по вирусному режиму</w:t>
      </w:r>
      <w:r w:rsidR="001D73A5">
        <w:t>.</w:t>
      </w:r>
    </w:p>
    <w:p w:rsidR="00436AAC" w:rsidRDefault="00030B53" w:rsidP="000210F7">
      <w:pPr>
        <w:pStyle w:val="1"/>
        <w:shd w:val="clear" w:color="auto" w:fill="auto"/>
        <w:tabs>
          <w:tab w:val="left" w:pos="1401"/>
        </w:tabs>
        <w:spacing w:after="0"/>
        <w:ind w:firstLine="709"/>
      </w:pPr>
      <w:r>
        <w:t xml:space="preserve">2. </w:t>
      </w:r>
      <w:r w:rsidR="008955E6">
        <w:t xml:space="preserve">Организация ежедневного перед началом рабочей смены «входного фильтра» </w:t>
      </w:r>
      <w:r>
        <w:t xml:space="preserve">для сотрудников </w:t>
      </w:r>
      <w:r w:rsidR="008955E6">
        <w:t>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436AAC" w:rsidRDefault="00030B53" w:rsidP="000210F7">
      <w:pPr>
        <w:pStyle w:val="1"/>
        <w:shd w:val="clear" w:color="auto" w:fill="auto"/>
        <w:tabs>
          <w:tab w:val="left" w:pos="1401"/>
        </w:tabs>
        <w:spacing w:after="0"/>
        <w:ind w:firstLine="709"/>
      </w:pPr>
      <w:r>
        <w:t xml:space="preserve">3. </w:t>
      </w:r>
      <w:r w:rsidR="008955E6">
        <w:t>Организация при входе</w:t>
      </w:r>
      <w:r w:rsidR="00CF5D09">
        <w:t xml:space="preserve"> в баню, сауну</w:t>
      </w:r>
      <w:r w:rsidR="008955E6">
        <w:t xml:space="preserve">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36AAC" w:rsidRDefault="00030B53" w:rsidP="000210F7">
      <w:pPr>
        <w:pStyle w:val="1"/>
        <w:shd w:val="clear" w:color="auto" w:fill="auto"/>
        <w:tabs>
          <w:tab w:val="left" w:pos="1181"/>
        </w:tabs>
        <w:spacing w:after="0"/>
        <w:ind w:firstLine="709"/>
      </w:pPr>
      <w:r>
        <w:t>4.</w:t>
      </w:r>
      <w:r w:rsidR="008955E6">
        <w:t xml:space="preserve">Запрещение входа в </w:t>
      </w:r>
      <w:r>
        <w:t>бани, сауны лиц,</w:t>
      </w:r>
      <w:r w:rsidR="008955E6">
        <w:t xml:space="preserve"> не связанных с их деятельностью</w:t>
      </w:r>
      <w:r w:rsidR="008154BA">
        <w:t>, за исключением работ, связанных с ремонтом и обслуживанием оборудования</w:t>
      </w:r>
      <w:r w:rsidR="008955E6">
        <w:t>.</w:t>
      </w:r>
    </w:p>
    <w:p w:rsidR="00436AAC" w:rsidRDefault="00030B53" w:rsidP="000210F7">
      <w:pPr>
        <w:pStyle w:val="1"/>
        <w:shd w:val="clear" w:color="auto" w:fill="auto"/>
        <w:tabs>
          <w:tab w:val="left" w:pos="1181"/>
        </w:tabs>
        <w:spacing w:after="0"/>
        <w:ind w:firstLine="709"/>
        <w:jc w:val="left"/>
      </w:pPr>
      <w:r>
        <w:t xml:space="preserve">5. </w:t>
      </w:r>
      <w:r w:rsidR="008955E6">
        <w:t>Ограничение контактов между работниками и между посетителями:</w:t>
      </w:r>
    </w:p>
    <w:p w:rsidR="0046573A" w:rsidRDefault="00030B53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 xml:space="preserve">5.1. </w:t>
      </w:r>
      <w:r w:rsidR="008955E6">
        <w:t>Организация обслуживани</w:t>
      </w:r>
      <w:r w:rsidR="0046573A">
        <w:t>я в бане, сауне</w:t>
      </w:r>
      <w:r w:rsidR="001D73A5">
        <w:t xml:space="preserve">по предварительной записи </w:t>
      </w:r>
      <w:r w:rsidR="008955E6">
        <w:t xml:space="preserve">по </w:t>
      </w:r>
      <w:r w:rsidR="008C54EE">
        <w:t>сеансам</w:t>
      </w:r>
      <w:r w:rsidR="0046573A">
        <w:t xml:space="preserve"> (одномоментный вход в баню на один полный банный циклгруппы лиц в количестве </w:t>
      </w:r>
      <w:r w:rsidR="008C54EE">
        <w:t>из расчета 1,5 кв. м в помывочной на одного человека)</w:t>
      </w:r>
      <w:r w:rsidR="001D73A5">
        <w:t>.</w:t>
      </w:r>
    </w:p>
    <w:p w:rsidR="00436AAC" w:rsidRDefault="008C54EE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>Соблюдение</w:t>
      </w:r>
      <w:r w:rsidR="008955E6">
        <w:t xml:space="preserve"> временного интервала </w:t>
      </w:r>
      <w:r>
        <w:t xml:space="preserve">между сеансами </w:t>
      </w:r>
      <w:r w:rsidR="008955E6">
        <w:t>не менее 20 минут между посетителями для исключения контакта между ними</w:t>
      </w:r>
      <w:r>
        <w:t xml:space="preserve"> и проведения дезинфекции помещений, оборудования и инвентаря</w:t>
      </w:r>
      <w:r w:rsidR="008955E6">
        <w:t>.</w:t>
      </w:r>
    </w:p>
    <w:p w:rsidR="00436AAC" w:rsidRDefault="00A30270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 xml:space="preserve">5.2. </w:t>
      </w:r>
      <w:r w:rsidR="008955E6">
        <w:t xml:space="preserve">Исключение ожидания посетителями внутри </w:t>
      </w:r>
      <w:r>
        <w:t>бани, сауны</w:t>
      </w:r>
      <w:r w:rsidR="008955E6">
        <w:t>.</w:t>
      </w:r>
    </w:p>
    <w:p w:rsidR="00A30270" w:rsidRDefault="00A30270" w:rsidP="000210F7">
      <w:pPr>
        <w:pStyle w:val="1"/>
        <w:shd w:val="clear" w:color="auto" w:fill="auto"/>
        <w:tabs>
          <w:tab w:val="left" w:pos="975"/>
        </w:tabs>
        <w:spacing w:after="0"/>
        <w:ind w:firstLine="709"/>
      </w:pPr>
      <w:r>
        <w:lastRenderedPageBreak/>
        <w:t>5.3.Соблюдение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8C54EE" w:rsidRDefault="008C54EE" w:rsidP="000210F7">
      <w:pPr>
        <w:pStyle w:val="1"/>
        <w:shd w:val="clear" w:color="auto" w:fill="auto"/>
        <w:tabs>
          <w:tab w:val="left" w:pos="975"/>
        </w:tabs>
        <w:spacing w:after="0"/>
        <w:ind w:firstLine="709"/>
      </w:pPr>
      <w:r>
        <w:t>5.4. Запрет на использование купелей и бассейнов.</w:t>
      </w:r>
    </w:p>
    <w:p w:rsidR="00436AAC" w:rsidRDefault="00A30270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>6.</w:t>
      </w:r>
      <w:r w:rsidR="008955E6">
        <w:t>Организация посменной работы сотрудников.</w:t>
      </w:r>
    </w:p>
    <w:p w:rsidR="00436AAC" w:rsidRDefault="00A30270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>7.</w:t>
      </w:r>
      <w:r w:rsidR="008955E6">
        <w:t xml:space="preserve">Запрет приема пищи на рабочих местах, а также исключение </w:t>
      </w:r>
      <w:r w:rsidR="006F3F1F">
        <w:t xml:space="preserve">предоставления </w:t>
      </w:r>
      <w:r w:rsidR="008955E6">
        <w:t xml:space="preserve">для посетителей </w:t>
      </w:r>
      <w:r w:rsidR="006F3F1F">
        <w:t>напитков (</w:t>
      </w:r>
      <w:r w:rsidR="008955E6">
        <w:t>чая, кофе и т.д.</w:t>
      </w:r>
      <w:r w:rsidR="006F3F1F">
        <w:t>) и пищи.</w:t>
      </w:r>
    </w:p>
    <w:p w:rsidR="00436AAC" w:rsidRDefault="006F3F1F" w:rsidP="000210F7">
      <w:pPr>
        <w:pStyle w:val="1"/>
        <w:shd w:val="clear" w:color="auto" w:fill="auto"/>
        <w:tabs>
          <w:tab w:val="left" w:pos="1149"/>
        </w:tabs>
        <w:spacing w:after="0"/>
        <w:ind w:firstLine="709"/>
      </w:pPr>
      <w:r>
        <w:t>8</w:t>
      </w:r>
      <w:r w:rsidR="00A30270">
        <w:t>.</w:t>
      </w:r>
      <w:r w:rsidR="008955E6">
        <w:t xml:space="preserve">Выделение для приема пищи </w:t>
      </w:r>
      <w:r>
        <w:t xml:space="preserve">персонала </w:t>
      </w:r>
      <w:r w:rsidR="008955E6">
        <w:t>специально отведенной комнаты с оборудованной раковиной для мытья рук и дозатором для обработки рук кожным антисептиком.</w:t>
      </w:r>
    </w:p>
    <w:p w:rsidR="00436AAC" w:rsidRDefault="006F3F1F" w:rsidP="000210F7">
      <w:pPr>
        <w:pStyle w:val="1"/>
        <w:shd w:val="clear" w:color="auto" w:fill="auto"/>
        <w:tabs>
          <w:tab w:val="left" w:pos="975"/>
        </w:tabs>
        <w:spacing w:after="0"/>
        <w:ind w:firstLine="709"/>
      </w:pPr>
      <w:r>
        <w:t>9</w:t>
      </w:r>
      <w:r w:rsidR="00A30270">
        <w:t xml:space="preserve">. </w:t>
      </w:r>
      <w:r w:rsidR="00CF5D09">
        <w:t xml:space="preserve">Обеспечение </w:t>
      </w:r>
      <w:r w:rsidR="008955E6">
        <w:t>условий для соблюдения правил личной гигиены сотрудников, а именно частое мытье рук с мылом, использование кожных антисептиков.</w:t>
      </w:r>
    </w:p>
    <w:p w:rsidR="00436AAC" w:rsidRDefault="00A30270" w:rsidP="000210F7">
      <w:pPr>
        <w:pStyle w:val="1"/>
        <w:shd w:val="clear" w:color="auto" w:fill="auto"/>
        <w:tabs>
          <w:tab w:val="left" w:pos="1179"/>
        </w:tabs>
        <w:spacing w:after="0"/>
        <w:ind w:firstLine="709"/>
      </w:pPr>
      <w:r>
        <w:t>1</w:t>
      </w:r>
      <w:r w:rsidR="006F3F1F">
        <w:t>0</w:t>
      </w:r>
      <w:r>
        <w:t xml:space="preserve">. </w:t>
      </w:r>
      <w:r w:rsidR="00CF5D09">
        <w:t xml:space="preserve">Обеспечение и контроль за использованием </w:t>
      </w:r>
      <w:r w:rsidR="008955E6">
        <w:t xml:space="preserve">работниками </w:t>
      </w:r>
      <w:r w:rsidR="00CF5D09">
        <w:t>специальной одежд</w:t>
      </w:r>
      <w:r w:rsidR="00E51E43">
        <w:t xml:space="preserve">ыи обуви </w:t>
      </w:r>
      <w:r w:rsidR="00CF5D09">
        <w:t xml:space="preserve">и </w:t>
      </w:r>
      <w:r w:rsidR="008955E6">
        <w:t xml:space="preserve">средств индивидуальной защиты </w:t>
      </w:r>
      <w:r w:rsidR="001A41DB">
        <w:t>(</w:t>
      </w:r>
      <w:r w:rsidR="008955E6">
        <w:t>маск</w:t>
      </w:r>
      <w:r w:rsidR="001A41DB">
        <w:t xml:space="preserve">и </w:t>
      </w:r>
      <w:r w:rsidR="008154BA">
        <w:t>одноразов</w:t>
      </w:r>
      <w:r w:rsidR="001A41DB">
        <w:t>ые</w:t>
      </w:r>
      <w:r w:rsidR="008154BA">
        <w:t xml:space="preserve"> или многоразов</w:t>
      </w:r>
      <w:r w:rsidR="001A41DB">
        <w:t>ые</w:t>
      </w:r>
      <w:r w:rsidR="008154BA">
        <w:t xml:space="preserve">, </w:t>
      </w:r>
      <w:r w:rsidR="008154BA" w:rsidRPr="008154BA">
        <w:t>исходя из продолжительности рабочей смены и смены масок не реже 1 раза в 3 часа</w:t>
      </w:r>
      <w:r w:rsidR="001A41DB">
        <w:t xml:space="preserve">; </w:t>
      </w:r>
      <w:r w:rsidR="008955E6">
        <w:t>перчатки</w:t>
      </w:r>
      <w:r w:rsidR="001A41DB">
        <w:t>)</w:t>
      </w:r>
      <w:r w:rsidR="006F3F1F">
        <w:t xml:space="preserve"> (при работе вне мыльных и парильных).</w:t>
      </w:r>
    </w:p>
    <w:p w:rsidR="00436AAC" w:rsidRDefault="00A30270" w:rsidP="000210F7">
      <w:pPr>
        <w:pStyle w:val="1"/>
        <w:shd w:val="clear" w:color="auto" w:fill="auto"/>
        <w:tabs>
          <w:tab w:val="left" w:pos="1427"/>
        </w:tabs>
        <w:spacing w:after="0"/>
        <w:ind w:firstLine="709"/>
      </w:pPr>
      <w:r>
        <w:t>1</w:t>
      </w:r>
      <w:r w:rsidR="006F3F1F">
        <w:t>1</w:t>
      </w:r>
      <w:r>
        <w:t xml:space="preserve">. </w:t>
      </w:r>
      <w:r w:rsidR="00CF5D09">
        <w:t>Обеспечение е</w:t>
      </w:r>
      <w:r w:rsidR="008955E6">
        <w:t>жедневн</w:t>
      </w:r>
      <w:r w:rsidR="00CF5D09">
        <w:t>ой</w:t>
      </w:r>
      <w:r w:rsidR="008955E6">
        <w:t xml:space="preserve"> (после окончания работы) стирк</w:t>
      </w:r>
      <w:r w:rsidR="00CF5D09">
        <w:t>и</w:t>
      </w:r>
      <w:r>
        <w:t xml:space="preserve">специальной одежды работников и белья для посетителей (простыни, полотенца и т.д.) </w:t>
      </w:r>
      <w:r w:rsidR="008955E6">
        <w:t>по договору со специализированной организацией или неп</w:t>
      </w:r>
      <w:r w:rsidR="00854A51">
        <w:t>о</w:t>
      </w:r>
      <w:r w:rsidR="008955E6">
        <w:t xml:space="preserve">средственно в </w:t>
      </w:r>
      <w:r>
        <w:t>бане, сауне</w:t>
      </w:r>
      <w:r w:rsidR="008955E6">
        <w:t xml:space="preserve"> (при нали</w:t>
      </w:r>
      <w:r w:rsidR="00854A51">
        <w:t>чи</w:t>
      </w:r>
      <w:r w:rsidR="008955E6">
        <w:t>и соответствующих условий).</w:t>
      </w:r>
    </w:p>
    <w:p w:rsidR="00436AAC" w:rsidRDefault="00A30270" w:rsidP="000210F7">
      <w:pPr>
        <w:pStyle w:val="1"/>
        <w:shd w:val="clear" w:color="auto" w:fill="auto"/>
        <w:tabs>
          <w:tab w:val="left" w:pos="1427"/>
        </w:tabs>
        <w:spacing w:after="0"/>
        <w:ind w:firstLine="709"/>
      </w:pPr>
      <w:r>
        <w:t>1</w:t>
      </w:r>
      <w:r w:rsidR="006F3F1F">
        <w:t>2</w:t>
      </w:r>
      <w:r>
        <w:t xml:space="preserve">. </w:t>
      </w:r>
      <w:r w:rsidR="008955E6">
        <w:t>Наличие пятидневного запаса средств индивидуальной защиты дезинфицирующих и моющих средств.</w:t>
      </w:r>
    </w:p>
    <w:p w:rsidR="00436AAC" w:rsidRDefault="00A30270" w:rsidP="000210F7">
      <w:pPr>
        <w:pStyle w:val="1"/>
        <w:shd w:val="clear" w:color="auto" w:fill="auto"/>
        <w:tabs>
          <w:tab w:val="left" w:pos="1427"/>
        </w:tabs>
        <w:spacing w:after="0"/>
        <w:ind w:firstLine="709"/>
      </w:pPr>
      <w:r>
        <w:t>1</w:t>
      </w:r>
      <w:r w:rsidR="006F3F1F">
        <w:t>3</w:t>
      </w:r>
      <w:r>
        <w:t xml:space="preserve">. </w:t>
      </w:r>
      <w:r w:rsidR="008955E6">
        <w:t>Про</w:t>
      </w:r>
      <w:r>
        <w:t xml:space="preserve">ведение проветривания помещений, оборудованных оконными проемами, </w:t>
      </w:r>
      <w:r w:rsidR="006F3F1F">
        <w:t>между сменами</w:t>
      </w:r>
      <w:r w:rsidR="008955E6">
        <w:t>.</w:t>
      </w:r>
    </w:p>
    <w:p w:rsidR="00436AAC" w:rsidRDefault="00A30270" w:rsidP="000210F7">
      <w:pPr>
        <w:pStyle w:val="1"/>
        <w:shd w:val="clear" w:color="auto" w:fill="auto"/>
        <w:tabs>
          <w:tab w:val="left" w:pos="1427"/>
        </w:tabs>
        <w:spacing w:after="0"/>
        <w:ind w:firstLine="709"/>
      </w:pPr>
      <w:r>
        <w:t>1</w:t>
      </w:r>
      <w:r w:rsidR="006F3F1F">
        <w:t>4</w:t>
      </w:r>
      <w:r>
        <w:t xml:space="preserve">. </w:t>
      </w:r>
      <w:r w:rsidR="008955E6">
        <w:t xml:space="preserve">Проведение </w:t>
      </w:r>
      <w:r>
        <w:t xml:space="preserve">каждые 2 часа </w:t>
      </w:r>
      <w:r w:rsidR="008955E6">
        <w:t xml:space="preserve">влажной уборки </w:t>
      </w:r>
      <w:r>
        <w:t xml:space="preserve">с применением дезинфицирующих средств вирулицидного действия </w:t>
      </w:r>
      <w:r w:rsidR="008955E6">
        <w:t>помещений и мест общего пользования (комнаты приема пищи, отдыха, туалетны</w:t>
      </w:r>
      <w:r w:rsidR="00E51E43">
        <w:t>е</w:t>
      </w:r>
      <w:r w:rsidR="008955E6">
        <w:t xml:space="preserve"> комнат</w:t>
      </w:r>
      <w:r w:rsidR="00E51E43">
        <w:t>ы</w:t>
      </w:r>
      <w:r w:rsidR="008955E6">
        <w:t xml:space="preserve">) </w:t>
      </w:r>
      <w:r>
        <w:t xml:space="preserve">с </w:t>
      </w:r>
      <w:r w:rsidR="008955E6">
        <w:t>обработк</w:t>
      </w:r>
      <w:r>
        <w:t>ой</w:t>
      </w:r>
      <w:r w:rsidR="008955E6">
        <w:t xml:space="preserve"> всех контактных поверхностей (дверных ручек, выключателей, </w:t>
      </w:r>
      <w:r w:rsidR="008C54EE">
        <w:t xml:space="preserve">поручней, перил, </w:t>
      </w:r>
      <w:r w:rsidR="008955E6">
        <w:t>подлокотников</w:t>
      </w:r>
      <w:r>
        <w:t>, стульев, диванов</w:t>
      </w:r>
      <w:r w:rsidR="00CF5D09">
        <w:t xml:space="preserve">) </w:t>
      </w:r>
      <w:r w:rsidR="008955E6">
        <w:t xml:space="preserve">с применением </w:t>
      </w:r>
      <w:r w:rsidR="008955E6">
        <w:lastRenderedPageBreak/>
        <w:t>дезинфицирующих средств по вирусному режиму.</w:t>
      </w:r>
    </w:p>
    <w:p w:rsidR="00436AAC" w:rsidRDefault="00CF5D09" w:rsidP="000210F7">
      <w:pPr>
        <w:pStyle w:val="1"/>
        <w:shd w:val="clear" w:color="auto" w:fill="auto"/>
        <w:spacing w:after="0"/>
        <w:ind w:firstLine="709"/>
      </w:pPr>
      <w:r>
        <w:t>1</w:t>
      </w:r>
      <w:r w:rsidR="006F3F1F">
        <w:t>5</w:t>
      </w:r>
      <w:r>
        <w:t xml:space="preserve">. </w:t>
      </w:r>
      <w:r w:rsidR="008955E6">
        <w:t>Проведение дезинфекции</w:t>
      </w:r>
      <w:r>
        <w:t xml:space="preserve"> по вирусному режиму </w:t>
      </w:r>
      <w:r w:rsidR="008C54EE">
        <w:t xml:space="preserve">помещений, </w:t>
      </w:r>
      <w:r>
        <w:t xml:space="preserve">оборудования и инвентаряв раздевальных, мыльных и парильных </w:t>
      </w:r>
      <w:r w:rsidR="008955E6">
        <w:t xml:space="preserve">после каждого </w:t>
      </w:r>
      <w:r w:rsidR="008C54EE">
        <w:t>сеанса</w:t>
      </w:r>
      <w:r w:rsidR="008955E6">
        <w:t>.</w:t>
      </w:r>
    </w:p>
    <w:p w:rsidR="00436AAC" w:rsidRDefault="00CF5D09" w:rsidP="000210F7">
      <w:pPr>
        <w:pStyle w:val="1"/>
        <w:shd w:val="clear" w:color="auto" w:fill="auto"/>
        <w:spacing w:after="0"/>
        <w:ind w:firstLine="709"/>
      </w:pPr>
      <w:r>
        <w:t>1</w:t>
      </w:r>
      <w:r w:rsidR="006F3F1F">
        <w:t>6.</w:t>
      </w:r>
      <w:r w:rsidR="008955E6">
        <w:t>Организация в течение рабочего дня осмотра работников на признаки респираторных заболеваний с термометрией.</w:t>
      </w:r>
    </w:p>
    <w:p w:rsidR="008C54EE" w:rsidRDefault="001D73A5" w:rsidP="000210F7">
      <w:pPr>
        <w:pStyle w:val="1"/>
        <w:shd w:val="clear" w:color="auto" w:fill="auto"/>
        <w:tabs>
          <w:tab w:val="left" w:pos="1441"/>
        </w:tabs>
        <w:spacing w:after="0"/>
        <w:ind w:firstLine="709"/>
      </w:pPr>
      <w:r>
        <w:t>1</w:t>
      </w:r>
      <w:r w:rsidR="006F3F1F">
        <w:t>7</w:t>
      </w:r>
      <w:r w:rsidR="00CF5D09">
        <w:t xml:space="preserve">. </w:t>
      </w:r>
      <w:r w:rsidR="008C54EE">
        <w:t>Обеспечить проведение ин</w:t>
      </w:r>
      <w:r w:rsidR="001A41DB">
        <w:t xml:space="preserve">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 </w:t>
      </w:r>
    </w:p>
    <w:sectPr w:rsidR="008C54EE" w:rsidSect="000210F7">
      <w:headerReference w:type="default" r:id="rId8"/>
      <w:footerReference w:type="default" r:id="rId9"/>
      <w:footerReference w:type="first" r:id="rId10"/>
      <w:pgSz w:w="11900" w:h="16840"/>
      <w:pgMar w:top="1052" w:right="831" w:bottom="782" w:left="1611" w:header="34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79" w:rsidRDefault="00312679">
      <w:r>
        <w:separator/>
      </w:r>
    </w:p>
  </w:endnote>
  <w:endnote w:type="continuationSeparator" w:id="1">
    <w:p w:rsidR="00312679" w:rsidRDefault="0031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AC" w:rsidRDefault="00436AAC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AC" w:rsidRDefault="00D57E5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097" type="#_x0000_t202" style="position:absolute;margin-left:46.1pt;margin-top:787.4pt;width:11.9pt;height:1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" filled="f" stroked="f">
          <v:textbox style="mso-fit-shape-to-text:t" inset="0,0,0,0">
            <w:txbxContent>
              <w:p w:rsidR="00436AAC" w:rsidRDefault="008955E6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79" w:rsidRDefault="00312679"/>
  </w:footnote>
  <w:footnote w:type="continuationSeparator" w:id="1">
    <w:p w:rsidR="00312679" w:rsidRDefault="003126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616392"/>
    </w:sdtPr>
    <w:sdtContent>
      <w:p w:rsidR="008154BA" w:rsidRDefault="00D57E55">
        <w:pPr>
          <w:pStyle w:val="a6"/>
          <w:jc w:val="center"/>
        </w:pPr>
        <w:r>
          <w:fldChar w:fldCharType="begin"/>
        </w:r>
        <w:r w:rsidR="008154BA">
          <w:instrText>PAGE   \* MERGEFORMAT</w:instrText>
        </w:r>
        <w:r>
          <w:fldChar w:fldCharType="separate"/>
        </w:r>
        <w:r w:rsidR="0007042B">
          <w:rPr>
            <w:noProof/>
          </w:rPr>
          <w:t>2</w:t>
        </w:r>
        <w:r>
          <w:fldChar w:fldCharType="end"/>
        </w:r>
      </w:p>
    </w:sdtContent>
  </w:sdt>
  <w:p w:rsidR="008154BA" w:rsidRDefault="008154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59"/>
    <w:multiLevelType w:val="multilevel"/>
    <w:tmpl w:val="BE881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821F2"/>
    <w:multiLevelType w:val="multilevel"/>
    <w:tmpl w:val="E47E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D38A7"/>
    <w:multiLevelType w:val="hybridMultilevel"/>
    <w:tmpl w:val="5A5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91240"/>
    <w:multiLevelType w:val="multilevel"/>
    <w:tmpl w:val="8B4A2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30385"/>
    <w:multiLevelType w:val="multilevel"/>
    <w:tmpl w:val="50A4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53897"/>
    <w:multiLevelType w:val="multilevel"/>
    <w:tmpl w:val="5B80A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007B4"/>
    <w:multiLevelType w:val="multilevel"/>
    <w:tmpl w:val="5EFEC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6AAC"/>
    <w:rsid w:val="000210F7"/>
    <w:rsid w:val="00030B53"/>
    <w:rsid w:val="0007042B"/>
    <w:rsid w:val="001A41DB"/>
    <w:rsid w:val="001D73A5"/>
    <w:rsid w:val="002275DC"/>
    <w:rsid w:val="00312679"/>
    <w:rsid w:val="00436AAC"/>
    <w:rsid w:val="0046573A"/>
    <w:rsid w:val="00565F6E"/>
    <w:rsid w:val="006F3F1F"/>
    <w:rsid w:val="00736E25"/>
    <w:rsid w:val="008154BA"/>
    <w:rsid w:val="00854A51"/>
    <w:rsid w:val="008955E6"/>
    <w:rsid w:val="008C54EE"/>
    <w:rsid w:val="009221E7"/>
    <w:rsid w:val="00964A4E"/>
    <w:rsid w:val="00A30270"/>
    <w:rsid w:val="00AC2DBF"/>
    <w:rsid w:val="00C97677"/>
    <w:rsid w:val="00CF5D09"/>
    <w:rsid w:val="00D57E55"/>
    <w:rsid w:val="00E51E43"/>
    <w:rsid w:val="00E64599"/>
    <w:rsid w:val="00E8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57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sid w:val="00D57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D57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sid w:val="00D57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57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D57E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D57E55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D57E5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D57E55"/>
    <w:pPr>
      <w:shd w:val="clear" w:color="auto" w:fill="FFFFFF"/>
      <w:spacing w:after="20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57E55"/>
    <w:pPr>
      <w:shd w:val="clear" w:color="auto" w:fill="FFFFFF"/>
      <w:spacing w:after="3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15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4BA"/>
    <w:rPr>
      <w:color w:val="000000"/>
    </w:rPr>
  </w:style>
  <w:style w:type="paragraph" w:styleId="a8">
    <w:name w:val="footer"/>
    <w:basedOn w:val="a"/>
    <w:link w:val="a9"/>
    <w:uiPriority w:val="99"/>
    <w:unhideWhenUsed/>
    <w:rsid w:val="00815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4B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210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0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F8FE-3EEC-4B14-B19E-4149761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 Семен Иванович</dc:creator>
  <cp:lastModifiedBy>Казбек</cp:lastModifiedBy>
  <cp:revision>10</cp:revision>
  <cp:lastPrinted>2020-05-08T07:20:00Z</cp:lastPrinted>
  <dcterms:created xsi:type="dcterms:W3CDTF">2020-05-05T12:18:00Z</dcterms:created>
  <dcterms:modified xsi:type="dcterms:W3CDTF">2020-05-10T22:58:00Z</dcterms:modified>
</cp:coreProperties>
</file>