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9A" w:rsidRDefault="00BE6A9A"/>
    <w:p w:rsidR="004A3176" w:rsidRPr="005B30E5" w:rsidRDefault="00BE6A9A" w:rsidP="004A3176">
      <w:pPr>
        <w:tabs>
          <w:tab w:val="left" w:pos="4740"/>
        </w:tabs>
        <w:rPr>
          <w:rFonts w:ascii="Times New Roman" w:hAnsi="Times New Roman" w:cs="Times New Roman"/>
          <w:b/>
          <w:sz w:val="28"/>
          <w:szCs w:val="28"/>
        </w:rPr>
      </w:pPr>
      <w:r w:rsidRPr="004A317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F7B32">
        <w:rPr>
          <w:rFonts w:ascii="Times New Roman" w:hAnsi="Times New Roman" w:cs="Times New Roman"/>
          <w:b/>
          <w:sz w:val="28"/>
          <w:szCs w:val="28"/>
        </w:rPr>
        <w:t xml:space="preserve">                              ГБ</w:t>
      </w:r>
      <w:r w:rsidRPr="004A3176">
        <w:rPr>
          <w:rFonts w:ascii="Times New Roman" w:hAnsi="Times New Roman" w:cs="Times New Roman"/>
          <w:b/>
          <w:sz w:val="28"/>
          <w:szCs w:val="28"/>
        </w:rPr>
        <w:t>У «Отдел труда и социального развития» Грозненского района</w:t>
      </w:r>
    </w:p>
    <w:tbl>
      <w:tblPr>
        <w:tblStyle w:val="a3"/>
        <w:tblW w:w="13467" w:type="dxa"/>
        <w:tblInd w:w="-459" w:type="dxa"/>
        <w:tblLook w:val="04A0"/>
      </w:tblPr>
      <w:tblGrid>
        <w:gridCol w:w="567"/>
        <w:gridCol w:w="3544"/>
        <w:gridCol w:w="2552"/>
        <w:gridCol w:w="2419"/>
        <w:gridCol w:w="1833"/>
        <w:gridCol w:w="2552"/>
      </w:tblGrid>
      <w:tr w:rsidR="004A3176" w:rsidRPr="005B30E5" w:rsidTr="005B30E5">
        <w:trPr>
          <w:trHeight w:val="511"/>
        </w:trPr>
        <w:tc>
          <w:tcPr>
            <w:tcW w:w="567" w:type="dxa"/>
          </w:tcPr>
          <w:p w:rsidR="004A3176" w:rsidRPr="005B30E5" w:rsidRDefault="004A3176" w:rsidP="00BE6A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5B30E5" w:rsidRPr="005B3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</w:tcPr>
          <w:p w:rsidR="004A3176" w:rsidRPr="005B30E5" w:rsidRDefault="004A3176" w:rsidP="00BE6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</w:tcPr>
          <w:p w:rsidR="004A3176" w:rsidRPr="005B30E5" w:rsidRDefault="00B43FDF" w:rsidP="00BE6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2419" w:type="dxa"/>
          </w:tcPr>
          <w:p w:rsidR="004A3176" w:rsidRPr="005B30E5" w:rsidRDefault="00183248" w:rsidP="00BE6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Электронный почтовый ящик (сайт)</w:t>
            </w:r>
          </w:p>
        </w:tc>
        <w:tc>
          <w:tcPr>
            <w:tcW w:w="1833" w:type="dxa"/>
          </w:tcPr>
          <w:p w:rsidR="004A3176" w:rsidRPr="005B30E5" w:rsidRDefault="004A3176" w:rsidP="00BE6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4A3176" w:rsidRPr="005B30E5" w:rsidRDefault="004A3176" w:rsidP="00BE6A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4A3176" w:rsidRPr="005B30E5" w:rsidTr="005B30E5">
        <w:trPr>
          <w:trHeight w:val="661"/>
        </w:trPr>
        <w:tc>
          <w:tcPr>
            <w:tcW w:w="567" w:type="dxa"/>
          </w:tcPr>
          <w:p w:rsidR="004A3176" w:rsidRPr="005B30E5" w:rsidRDefault="005B30E5" w:rsidP="005B3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A3176" w:rsidRPr="005B30E5" w:rsidRDefault="007F7B32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</w:t>
            </w:r>
            <w:r w:rsidR="004A3176"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«Отдел труда и социального развития» Грозненского района</w:t>
            </w:r>
          </w:p>
        </w:tc>
        <w:tc>
          <w:tcPr>
            <w:tcW w:w="2552" w:type="dxa"/>
          </w:tcPr>
          <w:p w:rsidR="004A3176" w:rsidRPr="005B30E5" w:rsidRDefault="004A3176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364034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Грозный,   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пр. А.А. 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Кадырова, 215</w:t>
            </w:r>
          </w:p>
        </w:tc>
        <w:tc>
          <w:tcPr>
            <w:tcW w:w="2419" w:type="dxa"/>
          </w:tcPr>
          <w:p w:rsidR="004A3176" w:rsidRPr="005B30E5" w:rsidRDefault="004A3176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otsrgroznen.@mail.ru</w:t>
            </w:r>
          </w:p>
        </w:tc>
        <w:tc>
          <w:tcPr>
            <w:tcW w:w="1833" w:type="dxa"/>
          </w:tcPr>
          <w:p w:rsidR="004A3176" w:rsidRPr="005B30E5" w:rsidRDefault="004A3176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Хакиева  Джамиля Озаировна</w:t>
            </w:r>
          </w:p>
        </w:tc>
        <w:tc>
          <w:tcPr>
            <w:tcW w:w="2552" w:type="dxa"/>
          </w:tcPr>
          <w:p w:rsidR="005B30E5" w:rsidRDefault="004A3176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928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737 21 95 (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нач)      </w:t>
            </w:r>
          </w:p>
          <w:p w:rsidR="004A3176" w:rsidRPr="005B30E5" w:rsidRDefault="004A3176" w:rsidP="00BE6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  <w:r w:rsid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B3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 46 67 (стац)</w:t>
            </w:r>
          </w:p>
        </w:tc>
      </w:tr>
    </w:tbl>
    <w:p w:rsidR="001701CD" w:rsidRPr="009643B1" w:rsidRDefault="001701CD" w:rsidP="00BE6A9A">
      <w:pPr>
        <w:rPr>
          <w:lang w:val="en-US"/>
        </w:rPr>
      </w:pPr>
    </w:p>
    <w:sectPr w:rsidR="001701CD" w:rsidRPr="009643B1" w:rsidSect="00BE6A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6A9A"/>
    <w:rsid w:val="00123673"/>
    <w:rsid w:val="001701CD"/>
    <w:rsid w:val="00183248"/>
    <w:rsid w:val="0025207A"/>
    <w:rsid w:val="00367657"/>
    <w:rsid w:val="004025F9"/>
    <w:rsid w:val="004521F6"/>
    <w:rsid w:val="004A3176"/>
    <w:rsid w:val="005B30E5"/>
    <w:rsid w:val="006902E7"/>
    <w:rsid w:val="007F7B32"/>
    <w:rsid w:val="009377F5"/>
    <w:rsid w:val="00953E85"/>
    <w:rsid w:val="009643B1"/>
    <w:rsid w:val="00984F11"/>
    <w:rsid w:val="00B43FDF"/>
    <w:rsid w:val="00BE6A9A"/>
    <w:rsid w:val="00C0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17</cp:revision>
  <dcterms:created xsi:type="dcterms:W3CDTF">2020-01-22T10:03:00Z</dcterms:created>
  <dcterms:modified xsi:type="dcterms:W3CDTF">2020-01-23T08:39:00Z</dcterms:modified>
</cp:coreProperties>
</file>