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56340C" w:rsidRPr="0056340C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58240;mso-position-horizontal-relative:text;mso-position-vertical-relative:text" o:connectortype="straight"/>
        </w:pic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D93F17" w:rsidP="009950B2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 xml:space="preserve">   </w:t>
      </w:r>
      <w:r w:rsidR="001D00CE"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FF6CAA">
        <w:rPr>
          <w:rFonts w:cs="Times New Roman"/>
          <w:spacing w:val="20"/>
          <w:szCs w:val="28"/>
        </w:rPr>
        <w:t>ию</w:t>
      </w:r>
      <w:r w:rsidR="009950B2">
        <w:rPr>
          <w:rFonts w:cs="Times New Roman"/>
          <w:spacing w:val="20"/>
          <w:szCs w:val="28"/>
        </w:rPr>
        <w:t>л</w:t>
      </w:r>
      <w:r w:rsidR="00FF6CAA">
        <w:rPr>
          <w:rFonts w:cs="Times New Roman"/>
          <w:spacing w:val="20"/>
          <w:szCs w:val="28"/>
        </w:rPr>
        <w:t>ь</w:t>
      </w:r>
      <w:r w:rsidR="005F5844">
        <w:rPr>
          <w:rFonts w:cs="Times New Roman"/>
          <w:spacing w:val="20"/>
          <w:szCs w:val="28"/>
        </w:rPr>
        <w:t xml:space="preserve"> 2020 года</w: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28148E" w:rsidP="00CA6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28148E" w:rsidP="0076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28148E" w:rsidP="00E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B3080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B30801" w:rsidP="00950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701" w:type="dxa"/>
            <w:vAlign w:val="center"/>
          </w:tcPr>
          <w:p w:rsidR="000F2607" w:rsidRPr="005F79B7" w:rsidRDefault="003C769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53" w:type="dxa"/>
            <w:vAlign w:val="center"/>
          </w:tcPr>
          <w:p w:rsidR="000F2607" w:rsidRPr="005F79B7" w:rsidRDefault="00B30801" w:rsidP="0076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7F2DDA" w:rsidP="007F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7F2DDA" w:rsidP="007F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7F2DDA" w:rsidP="00272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0F2607" w:rsidRPr="005F79B7" w:rsidRDefault="0025180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5F79B7" w:rsidRDefault="007F2DDA" w:rsidP="007F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E10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E10012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E56F4A" w:rsidP="00AE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701" w:type="dxa"/>
            <w:vAlign w:val="center"/>
          </w:tcPr>
          <w:p w:rsidR="000F2607" w:rsidRPr="005F79B7" w:rsidRDefault="001F230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53" w:type="dxa"/>
            <w:vAlign w:val="center"/>
          </w:tcPr>
          <w:p w:rsidR="000F2607" w:rsidRPr="005F79B7" w:rsidRDefault="00BB4A8D" w:rsidP="00AE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4CC6">
              <w:rPr>
                <w:sz w:val="24"/>
                <w:szCs w:val="24"/>
              </w:rPr>
              <w:t>2</w:t>
            </w:r>
            <w:r w:rsidR="00E56F4A">
              <w:rPr>
                <w:sz w:val="24"/>
                <w:szCs w:val="24"/>
              </w:rPr>
              <w:t>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D45E9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D45E9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10181E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1F230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15385" w:rsidRPr="005F79B7" w:rsidRDefault="00CB0DC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C15385" w:rsidRPr="005F79B7" w:rsidRDefault="001F230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bookmarkStart w:id="0" w:name="_GoBack"/>
      <w:bookmarkEnd w:id="0"/>
      <w:r>
        <w:lastRenderedPageBreak/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F91D6D" w:rsidRPr="003C7692" w:rsidTr="00CC4F57">
        <w:trPr>
          <w:trHeight w:val="384"/>
        </w:trPr>
        <w:tc>
          <w:tcPr>
            <w:tcW w:w="851" w:type="dxa"/>
            <w:vAlign w:val="center"/>
          </w:tcPr>
          <w:p w:rsidR="00F91D6D" w:rsidRDefault="009950B2" w:rsidP="00995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899" w:type="dxa"/>
            <w:vAlign w:val="center"/>
          </w:tcPr>
          <w:p w:rsidR="00F91D6D" w:rsidRPr="003C7692" w:rsidRDefault="00F91D6D" w:rsidP="00CC4F57">
            <w:pPr>
              <w:rPr>
                <w:color w:val="000000"/>
                <w:szCs w:val="28"/>
              </w:rPr>
            </w:pPr>
            <w:r w:rsidRPr="00E53FD7">
              <w:rPr>
                <w:color w:val="000000"/>
              </w:rPr>
              <w:t>Государственные и муниципальные услуги</w:t>
            </w:r>
          </w:p>
        </w:tc>
        <w:tc>
          <w:tcPr>
            <w:tcW w:w="1276" w:type="dxa"/>
            <w:vAlign w:val="center"/>
          </w:tcPr>
          <w:p w:rsidR="00F91D6D" w:rsidRDefault="00F91D6D" w:rsidP="00CC4F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9950B2" w:rsidRPr="003C7692" w:rsidTr="0042020D">
        <w:trPr>
          <w:trHeight w:val="384"/>
        </w:trPr>
        <w:tc>
          <w:tcPr>
            <w:tcW w:w="851" w:type="dxa"/>
            <w:vAlign w:val="center"/>
          </w:tcPr>
          <w:p w:rsidR="009950B2" w:rsidRPr="003C7692" w:rsidRDefault="009950B2" w:rsidP="00995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899" w:type="dxa"/>
            <w:vAlign w:val="center"/>
          </w:tcPr>
          <w:p w:rsidR="009950B2" w:rsidRPr="003C7692" w:rsidRDefault="009950B2" w:rsidP="0042020D">
            <w:pPr>
              <w:rPr>
                <w:color w:val="000000"/>
                <w:szCs w:val="28"/>
              </w:rPr>
            </w:pPr>
            <w:r w:rsidRPr="003C7692">
              <w:rPr>
                <w:color w:val="000000"/>
                <w:szCs w:val="28"/>
              </w:rPr>
              <w:t>Опека и попечительство</w:t>
            </w:r>
          </w:p>
        </w:tc>
        <w:tc>
          <w:tcPr>
            <w:tcW w:w="1276" w:type="dxa"/>
            <w:vAlign w:val="center"/>
          </w:tcPr>
          <w:p w:rsidR="009950B2" w:rsidRDefault="009950B2" w:rsidP="004202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9950B2" w:rsidRPr="003C7692" w:rsidTr="000E552A">
        <w:trPr>
          <w:trHeight w:val="384"/>
        </w:trPr>
        <w:tc>
          <w:tcPr>
            <w:tcW w:w="851" w:type="dxa"/>
            <w:vAlign w:val="center"/>
          </w:tcPr>
          <w:p w:rsidR="009950B2" w:rsidRDefault="009950B2" w:rsidP="00995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899" w:type="dxa"/>
            <w:vAlign w:val="center"/>
          </w:tcPr>
          <w:p w:rsidR="009950B2" w:rsidRPr="00E53FD7" w:rsidRDefault="009950B2" w:rsidP="000E552A">
            <w:pPr>
              <w:rPr>
                <w:color w:val="000000"/>
              </w:rPr>
            </w:pPr>
            <w:r>
              <w:rPr>
                <w:color w:val="000000"/>
              </w:rPr>
              <w:t>Установка рекламных конструкций</w:t>
            </w:r>
          </w:p>
        </w:tc>
        <w:tc>
          <w:tcPr>
            <w:tcW w:w="1276" w:type="dxa"/>
            <w:vAlign w:val="center"/>
          </w:tcPr>
          <w:p w:rsidR="009950B2" w:rsidRDefault="009950B2" w:rsidP="000E5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C27751" w:rsidRPr="003C7692" w:rsidTr="00E14767">
        <w:trPr>
          <w:trHeight w:val="384"/>
        </w:trPr>
        <w:tc>
          <w:tcPr>
            <w:tcW w:w="851" w:type="dxa"/>
            <w:vAlign w:val="center"/>
          </w:tcPr>
          <w:p w:rsidR="00C27751" w:rsidRPr="003C7692" w:rsidRDefault="009950B2" w:rsidP="00995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3C7692" w:rsidRDefault="006A7746" w:rsidP="006A7746">
            <w:pPr>
              <w:rPr>
                <w:szCs w:val="28"/>
              </w:rPr>
            </w:pPr>
            <w:r w:rsidRPr="003C7692">
              <w:rPr>
                <w:color w:val="000000"/>
                <w:szCs w:val="28"/>
              </w:rPr>
              <w:t>Запросы архивных данных</w:t>
            </w:r>
            <w:r w:rsidRPr="003C7692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27751" w:rsidRPr="003C7692" w:rsidRDefault="00E56F4A" w:rsidP="002474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AB1B1E" w:rsidRPr="003C7692" w:rsidTr="00E14767">
        <w:trPr>
          <w:trHeight w:val="384"/>
        </w:trPr>
        <w:tc>
          <w:tcPr>
            <w:tcW w:w="851" w:type="dxa"/>
            <w:vAlign w:val="center"/>
          </w:tcPr>
          <w:p w:rsidR="00AB1B1E" w:rsidRDefault="009950B2" w:rsidP="00995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899" w:type="dxa"/>
            <w:vAlign w:val="center"/>
          </w:tcPr>
          <w:p w:rsidR="00AB1B1E" w:rsidRPr="003C7692" w:rsidRDefault="00AB1B1E" w:rsidP="004D11E5">
            <w:pPr>
              <w:rPr>
                <w:color w:val="000000"/>
                <w:szCs w:val="28"/>
              </w:rPr>
            </w:pPr>
            <w:r w:rsidRPr="003C7692">
              <w:rPr>
                <w:color w:val="000000"/>
                <w:szCs w:val="28"/>
              </w:rPr>
              <w:t xml:space="preserve">Выделение </w:t>
            </w:r>
            <w:r w:rsidR="004D11E5">
              <w:rPr>
                <w:color w:val="000000"/>
                <w:szCs w:val="28"/>
              </w:rPr>
              <w:t>жилья</w:t>
            </w:r>
          </w:p>
        </w:tc>
        <w:tc>
          <w:tcPr>
            <w:tcW w:w="1276" w:type="dxa"/>
            <w:vAlign w:val="center"/>
          </w:tcPr>
          <w:p w:rsidR="00AB1B1E" w:rsidRDefault="00F91D6D" w:rsidP="002474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D11E5" w:rsidRPr="003C7692" w:rsidTr="00E14767">
        <w:trPr>
          <w:trHeight w:val="384"/>
        </w:trPr>
        <w:tc>
          <w:tcPr>
            <w:tcW w:w="851" w:type="dxa"/>
            <w:vAlign w:val="center"/>
          </w:tcPr>
          <w:p w:rsidR="004D11E5" w:rsidRDefault="009950B2" w:rsidP="00995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899" w:type="dxa"/>
            <w:vAlign w:val="center"/>
          </w:tcPr>
          <w:p w:rsidR="004D11E5" w:rsidRPr="003C7692" w:rsidRDefault="004D11E5" w:rsidP="004D11E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Улучшение жилищных условий</w:t>
            </w:r>
          </w:p>
        </w:tc>
        <w:tc>
          <w:tcPr>
            <w:tcW w:w="1276" w:type="dxa"/>
            <w:vAlign w:val="center"/>
          </w:tcPr>
          <w:p w:rsidR="004D11E5" w:rsidRDefault="004D11E5" w:rsidP="002474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B1B1E" w:rsidRPr="003C7692" w:rsidTr="009A4366">
        <w:trPr>
          <w:trHeight w:val="384"/>
        </w:trPr>
        <w:tc>
          <w:tcPr>
            <w:tcW w:w="13750" w:type="dxa"/>
            <w:gridSpan w:val="2"/>
            <w:vAlign w:val="center"/>
          </w:tcPr>
          <w:p w:rsidR="00AB1B1E" w:rsidRPr="003C7692" w:rsidRDefault="00AB1B1E" w:rsidP="006A774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Иные</w:t>
            </w:r>
          </w:p>
        </w:tc>
        <w:tc>
          <w:tcPr>
            <w:tcW w:w="1276" w:type="dxa"/>
            <w:vAlign w:val="center"/>
          </w:tcPr>
          <w:p w:rsidR="00AB1B1E" w:rsidRDefault="009950B2" w:rsidP="002474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1A72DC">
      <w:headerReference w:type="default" r:id="rId8"/>
      <w:footerReference w:type="even" r:id="rId9"/>
      <w:footerReference w:type="default" r:id="rId10"/>
      <w:pgSz w:w="16838" w:h="11906" w:orient="landscape"/>
      <w:pgMar w:top="851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2BC" w:rsidRDefault="006A72BC" w:rsidP="00C27751">
      <w:pPr>
        <w:spacing w:after="0" w:line="240" w:lineRule="auto"/>
      </w:pPr>
      <w:r>
        <w:separator/>
      </w:r>
    </w:p>
  </w:endnote>
  <w:endnote w:type="continuationSeparator" w:id="1">
    <w:p w:rsidR="006A72BC" w:rsidRDefault="006A72BC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250113">
    <w:pPr>
      <w:pStyle w:val="a6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2BC" w:rsidRDefault="006A72BC" w:rsidP="00C27751">
      <w:pPr>
        <w:spacing w:after="0" w:line="240" w:lineRule="auto"/>
      </w:pPr>
      <w:r>
        <w:separator/>
      </w:r>
    </w:p>
  </w:footnote>
  <w:footnote w:type="continuationSeparator" w:id="1">
    <w:p w:rsidR="006A72BC" w:rsidRDefault="006A72BC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79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AD9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28F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6B1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1E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2DC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309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4F36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113"/>
    <w:rsid w:val="0025098E"/>
    <w:rsid w:val="002509DF"/>
    <w:rsid w:val="0025180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246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48E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6F8B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253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F63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6FB5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692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5B8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4E1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3DF2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1E5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7DD"/>
    <w:rsid w:val="00537A3A"/>
    <w:rsid w:val="00537D4D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0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17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C7ED5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844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33A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9CB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2BC"/>
    <w:rsid w:val="006A7559"/>
    <w:rsid w:val="006A7746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6FF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2EA7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25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6E7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2DD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3FE0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47FBE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48E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3F31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5DD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0CD4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0B2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3D9C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551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572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330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1E2D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1E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6C5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CC6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4FA0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30E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01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B1F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A8D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A34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65C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AEE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A1C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B25"/>
    <w:rsid w:val="00CA5F3C"/>
    <w:rsid w:val="00CA5F7A"/>
    <w:rsid w:val="00CA6268"/>
    <w:rsid w:val="00CA679C"/>
    <w:rsid w:val="00CA681F"/>
    <w:rsid w:val="00CA684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5E94"/>
    <w:rsid w:val="00D46162"/>
    <w:rsid w:val="00D4718F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C2D"/>
    <w:rsid w:val="00D54D64"/>
    <w:rsid w:val="00D54EAB"/>
    <w:rsid w:val="00D54ED6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17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E9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C4B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12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CBC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4A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60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4E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B5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229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769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1D6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488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6CAA"/>
    <w:rsid w:val="00FF7188"/>
    <w:rsid w:val="00FF7201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AFA92-2895-4DBF-89DA-9F1E1170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Раиса-Справбюро</cp:lastModifiedBy>
  <cp:revision>74</cp:revision>
  <cp:lastPrinted>2020-07-29T09:12:00Z</cp:lastPrinted>
  <dcterms:created xsi:type="dcterms:W3CDTF">2017-01-27T05:26:00Z</dcterms:created>
  <dcterms:modified xsi:type="dcterms:W3CDTF">2020-10-12T11:09:00Z</dcterms:modified>
</cp:coreProperties>
</file>