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4" w:rsidRPr="007A7448" w:rsidRDefault="004B3994" w:rsidP="002573D5">
      <w:pPr>
        <w:pStyle w:val="40"/>
        <w:rPr>
          <w:lang w:bidi="en-US"/>
        </w:rPr>
      </w:pPr>
      <w:r w:rsidRPr="007A7448">
        <w:rPr>
          <w:noProof/>
          <w:highlight w:val="yellow"/>
          <w:lang w:bidi="en-US"/>
        </w:rPr>
        <w:pict>
          <v:rect id="_x0000_s1028" style="position:absolute;left:0;text-align:left;margin-left:-21.25pt;margin-top:-12.7pt;width:516pt;height:766.2pt;z-index:-251658752" filled="f" fillcolor="#ccecff" strokeweight="3pt">
            <v:fill rotate="t"/>
          </v:rect>
        </w:pict>
      </w:r>
    </w:p>
    <w:p w:rsidR="00810BA1" w:rsidRDefault="00810BA1" w:rsidP="00810BA1">
      <w:pPr>
        <w:ind w:left="5387"/>
        <w:rPr>
          <w:sz w:val="24"/>
          <w:szCs w:val="24"/>
        </w:rPr>
      </w:pPr>
      <w:r>
        <w:rPr>
          <w:sz w:val="24"/>
          <w:szCs w:val="24"/>
        </w:rPr>
        <w:t>Приложение</w:t>
      </w:r>
    </w:p>
    <w:p w:rsidR="00810BA1" w:rsidRDefault="00810BA1" w:rsidP="00810BA1">
      <w:pPr>
        <w:ind w:left="5387"/>
        <w:rPr>
          <w:sz w:val="24"/>
          <w:szCs w:val="24"/>
        </w:rPr>
      </w:pPr>
      <w:r>
        <w:rPr>
          <w:sz w:val="24"/>
          <w:szCs w:val="24"/>
        </w:rPr>
        <w:t>к решению Совета депутатов</w:t>
      </w:r>
    </w:p>
    <w:p w:rsidR="00810BA1" w:rsidRDefault="00810BA1" w:rsidP="00810BA1">
      <w:pPr>
        <w:ind w:left="5387"/>
        <w:rPr>
          <w:sz w:val="24"/>
          <w:szCs w:val="24"/>
        </w:rPr>
      </w:pPr>
      <w:r>
        <w:rPr>
          <w:sz w:val="24"/>
          <w:szCs w:val="24"/>
        </w:rPr>
        <w:t>Грозненского муниципального района</w:t>
      </w:r>
    </w:p>
    <w:p w:rsidR="00810BA1" w:rsidRDefault="00810BA1" w:rsidP="00810BA1">
      <w:pPr>
        <w:ind w:left="5387"/>
        <w:rPr>
          <w:sz w:val="24"/>
          <w:szCs w:val="24"/>
        </w:rPr>
      </w:pPr>
      <w:r>
        <w:rPr>
          <w:sz w:val="24"/>
          <w:szCs w:val="24"/>
        </w:rPr>
        <w:t>от 27 октября 2020 года №19</w:t>
      </w:r>
    </w:p>
    <w:p w:rsidR="004B3994" w:rsidRPr="007A7448" w:rsidRDefault="004B3994" w:rsidP="00A2584C">
      <w:pPr>
        <w:widowControl w:val="0"/>
        <w:tabs>
          <w:tab w:val="left" w:pos="900"/>
        </w:tabs>
        <w:suppressAutoHyphens/>
        <w:spacing w:line="276" w:lineRule="auto"/>
        <w:ind w:left="708" w:firstLine="1"/>
        <w:jc w:val="center"/>
        <w:rPr>
          <w:rFonts w:eastAsia="Lucida Sans Unicode" w:cs="Tahoma"/>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EE09EB" w:rsidRPr="007A7448" w:rsidRDefault="00EE09EB" w:rsidP="00824248">
      <w:pPr>
        <w:widowControl w:val="0"/>
        <w:suppressAutoHyphens/>
        <w:spacing w:line="276" w:lineRule="auto"/>
        <w:jc w:val="center"/>
        <w:rPr>
          <w:rFonts w:eastAsia="Lucida Sans Unicode" w:cs="Tahoma"/>
          <w:b/>
          <w:bCs/>
          <w:sz w:val="40"/>
          <w:szCs w:val="40"/>
          <w:lang w:eastAsia="en-US" w:bidi="en-US"/>
        </w:rPr>
      </w:pPr>
      <w:r w:rsidRPr="007A7448">
        <w:rPr>
          <w:rFonts w:eastAsia="Lucida Sans Unicode" w:cs="Tahoma"/>
          <w:b/>
          <w:bCs/>
          <w:sz w:val="40"/>
          <w:szCs w:val="40"/>
          <w:lang w:eastAsia="en-US" w:bidi="en-US"/>
        </w:rPr>
        <w:t xml:space="preserve">ПРАВИЛА ЗЕМЛЕПОЛЬЗОВАНИЯ </w:t>
      </w:r>
      <w:r w:rsidR="004B3994" w:rsidRPr="007A7448">
        <w:rPr>
          <w:rFonts w:eastAsia="Lucida Sans Unicode" w:cs="Tahoma"/>
          <w:b/>
          <w:bCs/>
          <w:sz w:val="40"/>
          <w:szCs w:val="40"/>
          <w:lang w:eastAsia="en-US" w:bidi="en-US"/>
        </w:rPr>
        <w:t xml:space="preserve">И ЗАСТРОЙКИ </w:t>
      </w:r>
      <w:r w:rsidR="005D47F2">
        <w:rPr>
          <w:b/>
          <w:sz w:val="40"/>
          <w:szCs w:val="40"/>
        </w:rPr>
        <w:t>ТОЛСТОЙ-ЮРТОВСКОГО</w:t>
      </w:r>
      <w:r w:rsidRPr="007A7448">
        <w:rPr>
          <w:b/>
          <w:sz w:val="40"/>
          <w:szCs w:val="40"/>
        </w:rPr>
        <w:t xml:space="preserve"> СЕЛЬСКОГО ПОСЕЛЕНИЯ</w:t>
      </w:r>
    </w:p>
    <w:p w:rsidR="00EE09EB" w:rsidRPr="007A7448" w:rsidRDefault="00E03F32" w:rsidP="00824248">
      <w:pPr>
        <w:widowControl w:val="0"/>
        <w:suppressAutoHyphens/>
        <w:spacing w:line="276" w:lineRule="auto"/>
        <w:jc w:val="center"/>
        <w:rPr>
          <w:rFonts w:eastAsia="Lucida Sans Unicode" w:cs="Tahoma"/>
          <w:b/>
          <w:bCs/>
          <w:sz w:val="40"/>
          <w:szCs w:val="40"/>
          <w:lang w:eastAsia="en-US" w:bidi="en-US"/>
        </w:rPr>
      </w:pPr>
      <w:r>
        <w:rPr>
          <w:b/>
          <w:sz w:val="40"/>
          <w:szCs w:val="40"/>
        </w:rPr>
        <w:t>ГРОЗНЕНСКОГО</w:t>
      </w:r>
      <w:r w:rsidR="00EE09EB" w:rsidRPr="007A7448">
        <w:rPr>
          <w:b/>
          <w:sz w:val="40"/>
          <w:szCs w:val="40"/>
        </w:rPr>
        <w:t xml:space="preserve"> </w:t>
      </w:r>
      <w:r w:rsidR="008558D3">
        <w:rPr>
          <w:b/>
          <w:sz w:val="40"/>
          <w:szCs w:val="40"/>
        </w:rPr>
        <w:t xml:space="preserve"> </w:t>
      </w:r>
      <w:r w:rsidR="00EE09EB" w:rsidRPr="007A7448">
        <w:rPr>
          <w:b/>
          <w:sz w:val="40"/>
          <w:szCs w:val="40"/>
        </w:rPr>
        <w:t>МУНИЦИПАЛЬНОГО РАЙОНА</w:t>
      </w:r>
    </w:p>
    <w:p w:rsidR="004B3994" w:rsidRPr="007A7448" w:rsidRDefault="00EE09EB" w:rsidP="00824248">
      <w:pPr>
        <w:widowControl w:val="0"/>
        <w:tabs>
          <w:tab w:val="left" w:pos="900"/>
        </w:tabs>
        <w:suppressAutoHyphens/>
        <w:spacing w:line="276" w:lineRule="auto"/>
        <w:jc w:val="center"/>
        <w:rPr>
          <w:rFonts w:eastAsia="Lucida Sans Unicode" w:cs="Tahoma"/>
          <w:b/>
          <w:sz w:val="40"/>
          <w:szCs w:val="40"/>
          <w:lang w:eastAsia="en-US" w:bidi="en-US"/>
        </w:rPr>
      </w:pPr>
      <w:r w:rsidRPr="007A7448">
        <w:rPr>
          <w:b/>
          <w:sz w:val="40"/>
          <w:szCs w:val="40"/>
        </w:rPr>
        <w:t>ЧЕЧЕНСКОЙ РЕСПУБЛИКИ</w:t>
      </w:r>
    </w:p>
    <w:p w:rsidR="004B3994" w:rsidRPr="007A7448" w:rsidRDefault="00203908" w:rsidP="00A2584C">
      <w:pPr>
        <w:widowControl w:val="0"/>
        <w:tabs>
          <w:tab w:val="left" w:pos="900"/>
        </w:tabs>
        <w:suppressAutoHyphens/>
        <w:spacing w:line="276" w:lineRule="auto"/>
        <w:jc w:val="center"/>
        <w:rPr>
          <w:rFonts w:eastAsia="Lucida Sans Unicode" w:cs="Tahoma"/>
          <w:b/>
          <w:sz w:val="32"/>
          <w:szCs w:val="32"/>
          <w:lang w:eastAsia="en-US" w:bidi="en-US"/>
        </w:rPr>
      </w:pPr>
      <w:r>
        <w:rPr>
          <w:rFonts w:eastAsia="Lucida Sans Unicode" w:cs="Tahoma"/>
          <w:b/>
          <w:sz w:val="32"/>
          <w:szCs w:val="32"/>
          <w:lang w:eastAsia="en-US" w:bidi="en-US"/>
        </w:rPr>
        <w:t>(</w:t>
      </w:r>
      <w:r w:rsidR="000722C4">
        <w:rPr>
          <w:rFonts w:eastAsia="Lucida Sans Unicode" w:cs="Tahoma"/>
          <w:b/>
          <w:sz w:val="32"/>
          <w:szCs w:val="32"/>
          <w:lang w:eastAsia="en-US" w:bidi="en-US"/>
        </w:rPr>
        <w:t>редакция 2020</w:t>
      </w:r>
      <w:r w:rsidR="00C66064" w:rsidRPr="007A7448">
        <w:rPr>
          <w:rFonts w:eastAsia="Lucida Sans Unicode" w:cs="Tahoma"/>
          <w:b/>
          <w:sz w:val="32"/>
          <w:szCs w:val="32"/>
          <w:lang w:eastAsia="en-US" w:bidi="en-US"/>
        </w:rPr>
        <w:t xml:space="preserve"> года)</w:t>
      </w:r>
    </w:p>
    <w:p w:rsidR="00C66064" w:rsidRPr="007A7448" w:rsidRDefault="00C6606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Пояснительная записка</w:t>
      </w: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Том 1</w:t>
      </w: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tabs>
          <w:tab w:val="left" w:pos="900"/>
        </w:tabs>
        <w:spacing w:line="276" w:lineRule="auto"/>
        <w:jc w:val="center"/>
        <w:rPr>
          <w:b/>
          <w:sz w:val="28"/>
          <w:szCs w:val="28"/>
        </w:rPr>
      </w:pPr>
      <w:r w:rsidRPr="007A7448">
        <w:rPr>
          <w:rFonts w:eastAsia="Lucida Sans Unicode" w:cs="Tahoma"/>
          <w:sz w:val="28"/>
          <w:szCs w:val="28"/>
          <w:lang w:eastAsia="en-US" w:bidi="en-US"/>
        </w:rPr>
        <w:br w:type="page"/>
      </w:r>
      <w:r w:rsidRPr="007A7448">
        <w:rPr>
          <w:b/>
          <w:sz w:val="28"/>
          <w:szCs w:val="28"/>
        </w:rPr>
        <w:lastRenderedPageBreak/>
        <w:t xml:space="preserve">Структура и состав проектных материалов Правил землепользования и застройки </w:t>
      </w:r>
      <w:r w:rsidR="005D47F2">
        <w:rPr>
          <w:b/>
          <w:sz w:val="28"/>
          <w:szCs w:val="28"/>
        </w:rPr>
        <w:t>Толстой-Юртовского</w:t>
      </w:r>
      <w:r w:rsidR="00EE09EB" w:rsidRPr="007A7448">
        <w:rPr>
          <w:b/>
          <w:sz w:val="28"/>
          <w:szCs w:val="28"/>
        </w:rPr>
        <w:t xml:space="preserve"> сельского поселения</w:t>
      </w:r>
    </w:p>
    <w:p w:rsidR="004B3994" w:rsidRPr="007A7448" w:rsidRDefault="004B3994" w:rsidP="00A2584C">
      <w:pPr>
        <w:spacing w:line="276" w:lineRule="auto"/>
        <w:rPr>
          <w:b/>
          <w:sz w:val="28"/>
          <w:szCs w:val="28"/>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21"/>
        <w:gridCol w:w="8008"/>
      </w:tblGrid>
      <w:tr w:rsidR="004B3994" w:rsidRPr="007A7448" w:rsidTr="004B3994">
        <w:trPr>
          <w:trHeight w:val="244"/>
        </w:trPr>
        <w:tc>
          <w:tcPr>
            <w:tcW w:w="9129" w:type="dxa"/>
            <w:gridSpan w:val="2"/>
          </w:tcPr>
          <w:p w:rsidR="004B3994" w:rsidRPr="007A7448" w:rsidRDefault="004B3994" w:rsidP="00A2584C">
            <w:pPr>
              <w:spacing w:line="276" w:lineRule="auto"/>
              <w:jc w:val="center"/>
              <w:rPr>
                <w:b/>
                <w:sz w:val="28"/>
                <w:szCs w:val="28"/>
              </w:rPr>
            </w:pPr>
            <w:r w:rsidRPr="007A7448">
              <w:rPr>
                <w:b/>
                <w:sz w:val="26"/>
                <w:szCs w:val="26"/>
              </w:rPr>
              <w:t xml:space="preserve">Часть </w:t>
            </w:r>
            <w:r w:rsidRPr="007A7448">
              <w:rPr>
                <w:b/>
                <w:sz w:val="26"/>
                <w:szCs w:val="26"/>
                <w:lang w:val="en-US"/>
              </w:rPr>
              <w:t>I</w:t>
            </w:r>
            <w:r w:rsidRPr="007A7448">
              <w:rPr>
                <w:b/>
                <w:sz w:val="26"/>
                <w:szCs w:val="26"/>
              </w:rPr>
              <w:t>.  Порядок применения правил землепользования и застройки и внесения изменений в указанные правила</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1.</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Общие положения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2.</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регулировании землепользования и застройки органами местного самоуправления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3.</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4.</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подготовке документации планировке территории органами местного самоуправления </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5.</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проведении </w:t>
            </w:r>
            <w:r w:rsidR="00D8052F" w:rsidRPr="007A7448">
              <w:rPr>
                <w:sz w:val="26"/>
                <w:szCs w:val="26"/>
              </w:rPr>
              <w:t xml:space="preserve">общественных обсуждений или </w:t>
            </w:r>
            <w:r w:rsidRPr="007A7448">
              <w:rPr>
                <w:sz w:val="26"/>
                <w:szCs w:val="26"/>
              </w:rPr>
              <w:t>публичных слушаний по вопросам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6.</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внесении изменений в Правила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rPr>
                <w:sz w:val="26"/>
                <w:szCs w:val="26"/>
              </w:rPr>
            </w:pPr>
            <w:r w:rsidRPr="007A7448">
              <w:rPr>
                <w:sz w:val="26"/>
                <w:szCs w:val="26"/>
              </w:rPr>
              <w:t>Глава 7.</w:t>
            </w:r>
          </w:p>
        </w:tc>
        <w:tc>
          <w:tcPr>
            <w:tcW w:w="8008" w:type="dxa"/>
            <w:vAlign w:val="center"/>
          </w:tcPr>
          <w:p w:rsidR="004B3994" w:rsidRPr="007A7448" w:rsidRDefault="004B3994" w:rsidP="00A2584C">
            <w:pPr>
              <w:spacing w:line="276" w:lineRule="auto"/>
              <w:rPr>
                <w:sz w:val="26"/>
                <w:szCs w:val="26"/>
              </w:rPr>
            </w:pPr>
            <w:r w:rsidRPr="007A7448">
              <w:rPr>
                <w:sz w:val="26"/>
                <w:szCs w:val="26"/>
              </w:rPr>
              <w:t>Положение о регулировании иных вопросов землепользования и застройки</w:t>
            </w:r>
          </w:p>
        </w:tc>
      </w:tr>
      <w:tr w:rsidR="00B27B3E" w:rsidRPr="007A7448" w:rsidTr="00D3095B">
        <w:trPr>
          <w:trHeight w:val="608"/>
        </w:trPr>
        <w:tc>
          <w:tcPr>
            <w:tcW w:w="9129" w:type="dxa"/>
            <w:gridSpan w:val="2"/>
          </w:tcPr>
          <w:p w:rsidR="00B27B3E" w:rsidRPr="007A7448" w:rsidRDefault="00B27B3E" w:rsidP="00A2584C">
            <w:pPr>
              <w:tabs>
                <w:tab w:val="left" w:pos="7423"/>
              </w:tabs>
              <w:spacing w:line="276" w:lineRule="auto"/>
              <w:rPr>
                <w:b/>
                <w:sz w:val="28"/>
                <w:szCs w:val="28"/>
              </w:rPr>
            </w:pPr>
            <w:r w:rsidRPr="007A7448">
              <w:rPr>
                <w:b/>
                <w:sz w:val="26"/>
                <w:szCs w:val="26"/>
              </w:rPr>
              <w:t xml:space="preserve">Часть II. Карта градостроительного зонирования </w:t>
            </w:r>
            <w:r w:rsidRPr="007A7448">
              <w:rPr>
                <w:b/>
                <w:szCs w:val="28"/>
              </w:rPr>
              <w:t>(М 1:10000)</w:t>
            </w:r>
          </w:p>
          <w:p w:rsidR="00B27B3E" w:rsidRPr="007A7448" w:rsidRDefault="00B27B3E" w:rsidP="00A2584C">
            <w:pPr>
              <w:spacing w:line="276" w:lineRule="auto"/>
              <w:rPr>
                <w:b/>
                <w:sz w:val="26"/>
                <w:szCs w:val="26"/>
              </w:rPr>
            </w:pPr>
            <w:r w:rsidRPr="007A7448">
              <w:rPr>
                <w:b/>
                <w:sz w:val="26"/>
                <w:szCs w:val="26"/>
              </w:rPr>
              <w:t xml:space="preserve">Карта с особыми условиями использования территории </w:t>
            </w:r>
            <w:r w:rsidRPr="007A7448">
              <w:rPr>
                <w:b/>
                <w:szCs w:val="28"/>
              </w:rPr>
              <w:t>(М 1:10000)</w:t>
            </w:r>
          </w:p>
        </w:tc>
      </w:tr>
      <w:tr w:rsidR="004B3994" w:rsidRPr="007A7448" w:rsidTr="0046039F">
        <w:trPr>
          <w:trHeight w:val="244"/>
        </w:trPr>
        <w:tc>
          <w:tcPr>
            <w:tcW w:w="9129" w:type="dxa"/>
            <w:gridSpan w:val="2"/>
            <w:vAlign w:val="center"/>
          </w:tcPr>
          <w:p w:rsidR="004B3994" w:rsidRPr="007A7448" w:rsidRDefault="00B27B3E" w:rsidP="00A2584C">
            <w:pPr>
              <w:spacing w:line="276" w:lineRule="auto"/>
              <w:rPr>
                <w:b/>
                <w:sz w:val="26"/>
                <w:szCs w:val="26"/>
              </w:rPr>
            </w:pPr>
            <w:r w:rsidRPr="007A7448">
              <w:rPr>
                <w:b/>
                <w:sz w:val="26"/>
                <w:szCs w:val="26"/>
              </w:rPr>
              <w:t xml:space="preserve">Часть III. </w:t>
            </w:r>
            <w:r w:rsidR="004B3994" w:rsidRPr="007A7448">
              <w:rPr>
                <w:b/>
                <w:sz w:val="26"/>
                <w:szCs w:val="26"/>
              </w:rPr>
              <w:t>Градостроительные регламенты</w:t>
            </w:r>
          </w:p>
        </w:tc>
      </w:tr>
    </w:tbl>
    <w:p w:rsidR="004B3994" w:rsidRPr="007A7448" w:rsidRDefault="004B3994" w:rsidP="00A2584C">
      <w:pPr>
        <w:spacing w:line="276" w:lineRule="auto"/>
        <w:ind w:firstLine="567"/>
        <w:rPr>
          <w:sz w:val="28"/>
          <w:szCs w:val="28"/>
        </w:rPr>
      </w:pPr>
    </w:p>
    <w:p w:rsidR="00166425" w:rsidRPr="007A7448" w:rsidRDefault="00166425" w:rsidP="00A2584C">
      <w:pPr>
        <w:spacing w:after="200" w:line="276" w:lineRule="auto"/>
        <w:jc w:val="center"/>
        <w:rPr>
          <w:caps/>
          <w:sz w:val="24"/>
          <w:szCs w:val="24"/>
        </w:rPr>
      </w:pPr>
      <w:r w:rsidRPr="007A7448">
        <w:br w:type="page"/>
      </w:r>
      <w:bookmarkStart w:id="0" w:name="_Toc339438928"/>
      <w:bookmarkStart w:id="1" w:name="_Toc344034965"/>
      <w:r w:rsidRPr="007A7448">
        <w:rPr>
          <w:caps/>
          <w:sz w:val="24"/>
          <w:szCs w:val="24"/>
        </w:rPr>
        <w:lastRenderedPageBreak/>
        <w:t>содержание</w:t>
      </w:r>
      <w:bookmarkEnd w:id="0"/>
      <w:bookmarkEnd w:id="1"/>
    </w:p>
    <w:p w:rsidR="00D4452F" w:rsidRPr="00111164" w:rsidRDefault="00166425">
      <w:pPr>
        <w:pStyle w:val="12"/>
        <w:rPr>
          <w:rFonts w:ascii="Calibri" w:hAnsi="Calibri" w:cs="Times New Roman"/>
          <w:b w:val="0"/>
          <w:bCs w:val="0"/>
          <w:caps w:val="0"/>
          <w:sz w:val="22"/>
          <w:szCs w:val="22"/>
          <w:lang w:val="ru-RU" w:eastAsia="ru-RU" w:bidi="ar-SA"/>
        </w:rPr>
      </w:pPr>
      <w:r w:rsidRPr="007A7448">
        <w:rPr>
          <w:rFonts w:cs="Times New Roman"/>
          <w:b w:val="0"/>
        </w:rPr>
        <w:fldChar w:fldCharType="begin"/>
      </w:r>
      <w:r w:rsidRPr="007A7448">
        <w:rPr>
          <w:rFonts w:cs="Times New Roman"/>
          <w:b w:val="0"/>
        </w:rPr>
        <w:instrText xml:space="preserve"> TOC \o "1-3" \h \z \u </w:instrText>
      </w:r>
      <w:r w:rsidRPr="007A7448">
        <w:rPr>
          <w:rFonts w:cs="Times New Roman"/>
          <w:b w:val="0"/>
        </w:rPr>
        <w:fldChar w:fldCharType="separate"/>
      </w:r>
      <w:hyperlink w:anchor="_Toc51286644" w:history="1">
        <w:r w:rsidR="00D4452F" w:rsidRPr="00D4452F">
          <w:rPr>
            <w:rStyle w:val="af0"/>
            <w:b w:val="0"/>
          </w:rPr>
          <w:t>ВВЕДЕНИЕ</w:t>
        </w:r>
        <w:r w:rsidR="00D4452F" w:rsidRPr="00D4452F">
          <w:rPr>
            <w:b w:val="0"/>
            <w:webHidden/>
          </w:rPr>
          <w:tab/>
        </w:r>
        <w:r w:rsidR="00D4452F" w:rsidRPr="00D4452F">
          <w:rPr>
            <w:b w:val="0"/>
            <w:webHidden/>
          </w:rPr>
          <w:fldChar w:fldCharType="begin"/>
        </w:r>
        <w:r w:rsidR="00D4452F" w:rsidRPr="00D4452F">
          <w:rPr>
            <w:b w:val="0"/>
            <w:webHidden/>
          </w:rPr>
          <w:instrText xml:space="preserve"> PAGEREF _Toc51286644 \h </w:instrText>
        </w:r>
        <w:r w:rsidR="00D4452F" w:rsidRPr="00D4452F">
          <w:rPr>
            <w:b w:val="0"/>
            <w:webHidden/>
          </w:rPr>
        </w:r>
        <w:r w:rsidR="00D4452F" w:rsidRPr="00D4452F">
          <w:rPr>
            <w:b w:val="0"/>
            <w:webHidden/>
          </w:rPr>
          <w:fldChar w:fldCharType="separate"/>
        </w:r>
        <w:r w:rsidR="00D4452F" w:rsidRPr="00D4452F">
          <w:rPr>
            <w:b w:val="0"/>
            <w:webHidden/>
          </w:rPr>
          <w:t>5</w:t>
        </w:r>
        <w:r w:rsidR="00D4452F" w:rsidRPr="00D4452F">
          <w:rPr>
            <w:b w:val="0"/>
            <w:webHidden/>
          </w:rPr>
          <w:fldChar w:fldCharType="end"/>
        </w:r>
      </w:hyperlink>
    </w:p>
    <w:p w:rsidR="00D4452F" w:rsidRPr="00111164" w:rsidRDefault="00D4452F">
      <w:pPr>
        <w:pStyle w:val="12"/>
        <w:tabs>
          <w:tab w:val="left" w:pos="1540"/>
        </w:tabs>
        <w:rPr>
          <w:rFonts w:ascii="Calibri" w:hAnsi="Calibri" w:cs="Times New Roman"/>
          <w:b w:val="0"/>
          <w:bCs w:val="0"/>
          <w:caps w:val="0"/>
          <w:sz w:val="22"/>
          <w:szCs w:val="22"/>
          <w:lang w:val="ru-RU" w:eastAsia="ru-RU" w:bidi="ar-SA"/>
        </w:rPr>
      </w:pPr>
      <w:hyperlink w:anchor="_Toc51286645" w:history="1">
        <w:r w:rsidRPr="00D4452F">
          <w:rPr>
            <w:rStyle w:val="af0"/>
            <w:b w:val="0"/>
          </w:rPr>
          <w:t>Часть 1.</w:t>
        </w:r>
        <w:r w:rsidRPr="00111164">
          <w:rPr>
            <w:rFonts w:ascii="Calibri" w:hAnsi="Calibri" w:cs="Times New Roman"/>
            <w:b w:val="0"/>
            <w:bCs w:val="0"/>
            <w:caps w:val="0"/>
            <w:sz w:val="22"/>
            <w:szCs w:val="22"/>
            <w:lang w:val="ru-RU" w:eastAsia="ru-RU" w:bidi="ar-SA"/>
          </w:rPr>
          <w:tab/>
        </w:r>
        <w:r w:rsidRPr="00D4452F">
          <w:rPr>
            <w:rStyle w:val="af0"/>
            <w:b w:val="0"/>
          </w:rPr>
          <w:t>ПОРЯДОК ПРИМЕНЕНИЯ ПРАВИЛ ЗЕМЛЕПОЛЬЗОВАНИЯ И ЗАСТРОЙКИ И ВНЕСЕНИЯ ИЗМЕНЕИЙ В УКАЗАННЫЕ ПРАВИЛА</w:t>
        </w:r>
        <w:r w:rsidRPr="00D4452F">
          <w:rPr>
            <w:b w:val="0"/>
            <w:webHidden/>
          </w:rPr>
          <w:tab/>
        </w:r>
        <w:r w:rsidRPr="00D4452F">
          <w:rPr>
            <w:b w:val="0"/>
            <w:webHidden/>
          </w:rPr>
          <w:fldChar w:fldCharType="begin"/>
        </w:r>
        <w:r w:rsidRPr="00D4452F">
          <w:rPr>
            <w:b w:val="0"/>
            <w:webHidden/>
          </w:rPr>
          <w:instrText xml:space="preserve"> PAGEREF _Toc51286645 \h </w:instrText>
        </w:r>
        <w:r w:rsidRPr="00D4452F">
          <w:rPr>
            <w:b w:val="0"/>
            <w:webHidden/>
          </w:rPr>
        </w:r>
        <w:r w:rsidRPr="00D4452F">
          <w:rPr>
            <w:b w:val="0"/>
            <w:webHidden/>
          </w:rPr>
          <w:fldChar w:fldCharType="separate"/>
        </w:r>
        <w:r w:rsidRPr="00D4452F">
          <w:rPr>
            <w:b w:val="0"/>
            <w:webHidden/>
          </w:rPr>
          <w:t>7</w:t>
        </w:r>
        <w:r w:rsidRPr="00D4452F">
          <w:rPr>
            <w:b w:val="0"/>
            <w:webHidden/>
          </w:rPr>
          <w:fldChar w:fldCharType="end"/>
        </w:r>
      </w:hyperlink>
    </w:p>
    <w:p w:rsidR="00D4452F" w:rsidRPr="00111164" w:rsidRDefault="00D4452F">
      <w:pPr>
        <w:pStyle w:val="22"/>
        <w:tabs>
          <w:tab w:val="left" w:pos="1760"/>
        </w:tabs>
        <w:rPr>
          <w:rFonts w:ascii="Calibri" w:eastAsia="Times New Roman" w:hAnsi="Calibri"/>
          <w:noProof/>
          <w:sz w:val="22"/>
          <w:szCs w:val="22"/>
          <w:lang w:eastAsia="ru-RU"/>
        </w:rPr>
      </w:pPr>
      <w:hyperlink w:anchor="_Toc51286646" w:history="1">
        <w:r w:rsidRPr="00D4452F">
          <w:rPr>
            <w:rStyle w:val="af0"/>
            <w:noProof/>
          </w:rPr>
          <w:t>Глава 1.</w:t>
        </w:r>
        <w:r w:rsidRPr="00111164">
          <w:rPr>
            <w:rFonts w:ascii="Calibri" w:eastAsia="Times New Roman" w:hAnsi="Calibri"/>
            <w:noProof/>
            <w:sz w:val="22"/>
            <w:szCs w:val="22"/>
            <w:lang w:eastAsia="ru-RU"/>
          </w:rPr>
          <w:tab/>
        </w:r>
        <w:r w:rsidRPr="00D4452F">
          <w:rPr>
            <w:rStyle w:val="af0"/>
            <w:noProof/>
          </w:rPr>
          <w:t>ОБЩИЕ ПОЛОЖЕНИЯ</w:t>
        </w:r>
        <w:r w:rsidRPr="00D4452F">
          <w:rPr>
            <w:noProof/>
            <w:webHidden/>
          </w:rPr>
          <w:tab/>
        </w:r>
        <w:r w:rsidRPr="00D4452F">
          <w:rPr>
            <w:noProof/>
            <w:webHidden/>
          </w:rPr>
          <w:fldChar w:fldCharType="begin"/>
        </w:r>
        <w:r w:rsidRPr="00D4452F">
          <w:rPr>
            <w:noProof/>
            <w:webHidden/>
          </w:rPr>
          <w:instrText xml:space="preserve"> PAGEREF _Toc51286646 \h </w:instrText>
        </w:r>
        <w:r w:rsidRPr="00D4452F">
          <w:rPr>
            <w:noProof/>
            <w:webHidden/>
          </w:rPr>
        </w:r>
        <w:r w:rsidRPr="00D4452F">
          <w:rPr>
            <w:noProof/>
            <w:webHidden/>
          </w:rPr>
          <w:fldChar w:fldCharType="separate"/>
        </w:r>
        <w:r w:rsidRPr="00D4452F">
          <w:rPr>
            <w:noProof/>
            <w:webHidden/>
          </w:rPr>
          <w:t>7</w:t>
        </w:r>
        <w:r w:rsidRPr="00D4452F">
          <w:rPr>
            <w:noProof/>
            <w:webHidden/>
          </w:rPr>
          <w:fldChar w:fldCharType="end"/>
        </w:r>
      </w:hyperlink>
    </w:p>
    <w:p w:rsidR="00D4452F" w:rsidRPr="00111164" w:rsidRDefault="00D4452F">
      <w:pPr>
        <w:pStyle w:val="31"/>
        <w:tabs>
          <w:tab w:val="left" w:pos="1760"/>
        </w:tabs>
        <w:rPr>
          <w:rFonts w:ascii="Calibri" w:hAnsi="Calibri"/>
          <w:noProof/>
          <w:sz w:val="22"/>
          <w:szCs w:val="22"/>
        </w:rPr>
      </w:pPr>
      <w:hyperlink w:anchor="_Toc51286647" w:history="1">
        <w:r w:rsidRPr="00D4452F">
          <w:rPr>
            <w:rStyle w:val="af0"/>
            <w:noProof/>
          </w:rPr>
          <w:t>Статья 1.</w:t>
        </w:r>
        <w:r w:rsidRPr="00111164">
          <w:rPr>
            <w:rFonts w:ascii="Calibri" w:hAnsi="Calibri"/>
            <w:noProof/>
            <w:sz w:val="22"/>
            <w:szCs w:val="22"/>
          </w:rPr>
          <w:tab/>
        </w:r>
        <w:r w:rsidRPr="00D4452F">
          <w:rPr>
            <w:rStyle w:val="af0"/>
            <w:noProof/>
          </w:rPr>
          <w:t>Термины и понятия, используемые в Правилах землепользования и застройки</w:t>
        </w:r>
        <w:r w:rsidRPr="00D4452F">
          <w:rPr>
            <w:noProof/>
            <w:webHidden/>
          </w:rPr>
          <w:tab/>
        </w:r>
        <w:r w:rsidRPr="00D4452F">
          <w:rPr>
            <w:noProof/>
            <w:webHidden/>
          </w:rPr>
          <w:fldChar w:fldCharType="begin"/>
        </w:r>
        <w:r w:rsidRPr="00D4452F">
          <w:rPr>
            <w:noProof/>
            <w:webHidden/>
          </w:rPr>
          <w:instrText xml:space="preserve"> PAGEREF _Toc51286647 \h </w:instrText>
        </w:r>
        <w:r w:rsidRPr="00D4452F">
          <w:rPr>
            <w:noProof/>
            <w:webHidden/>
          </w:rPr>
        </w:r>
        <w:r w:rsidRPr="00D4452F">
          <w:rPr>
            <w:noProof/>
            <w:webHidden/>
          </w:rPr>
          <w:fldChar w:fldCharType="separate"/>
        </w:r>
        <w:r w:rsidRPr="00D4452F">
          <w:rPr>
            <w:noProof/>
            <w:webHidden/>
          </w:rPr>
          <w:t>7</w:t>
        </w:r>
        <w:r w:rsidRPr="00D4452F">
          <w:rPr>
            <w:noProof/>
            <w:webHidden/>
          </w:rPr>
          <w:fldChar w:fldCharType="end"/>
        </w:r>
      </w:hyperlink>
    </w:p>
    <w:p w:rsidR="00D4452F" w:rsidRPr="00111164" w:rsidRDefault="00D4452F">
      <w:pPr>
        <w:pStyle w:val="31"/>
        <w:tabs>
          <w:tab w:val="left" w:pos="1760"/>
        </w:tabs>
        <w:rPr>
          <w:rFonts w:ascii="Calibri" w:hAnsi="Calibri"/>
          <w:noProof/>
          <w:sz w:val="22"/>
          <w:szCs w:val="22"/>
        </w:rPr>
      </w:pPr>
      <w:hyperlink w:anchor="_Toc51286648" w:history="1">
        <w:r w:rsidRPr="00D4452F">
          <w:rPr>
            <w:rStyle w:val="af0"/>
            <w:noProof/>
          </w:rPr>
          <w:t>Статья 2.</w:t>
        </w:r>
        <w:r w:rsidRPr="00111164">
          <w:rPr>
            <w:rFonts w:ascii="Calibri" w:hAnsi="Calibri"/>
            <w:noProof/>
            <w:sz w:val="22"/>
            <w:szCs w:val="22"/>
          </w:rPr>
          <w:tab/>
        </w:r>
        <w:r w:rsidRPr="00D4452F">
          <w:rPr>
            <w:rStyle w:val="af0"/>
            <w:noProof/>
          </w:rPr>
          <w:t>Основания введения и назначение правил землепользования и застройки.</w:t>
        </w:r>
        <w:r w:rsidRPr="00D4452F">
          <w:rPr>
            <w:noProof/>
            <w:webHidden/>
          </w:rPr>
          <w:tab/>
        </w:r>
        <w:r w:rsidRPr="00D4452F">
          <w:rPr>
            <w:noProof/>
            <w:webHidden/>
          </w:rPr>
          <w:fldChar w:fldCharType="begin"/>
        </w:r>
        <w:r w:rsidRPr="00D4452F">
          <w:rPr>
            <w:noProof/>
            <w:webHidden/>
          </w:rPr>
          <w:instrText xml:space="preserve"> PAGEREF _Toc51286648 \h </w:instrText>
        </w:r>
        <w:r w:rsidRPr="00D4452F">
          <w:rPr>
            <w:noProof/>
            <w:webHidden/>
          </w:rPr>
        </w:r>
        <w:r w:rsidRPr="00D4452F">
          <w:rPr>
            <w:noProof/>
            <w:webHidden/>
          </w:rPr>
          <w:fldChar w:fldCharType="separate"/>
        </w:r>
        <w:r w:rsidRPr="00D4452F">
          <w:rPr>
            <w:noProof/>
            <w:webHidden/>
          </w:rPr>
          <w:t>16</w:t>
        </w:r>
        <w:r w:rsidRPr="00D4452F">
          <w:rPr>
            <w:noProof/>
            <w:webHidden/>
          </w:rPr>
          <w:fldChar w:fldCharType="end"/>
        </w:r>
      </w:hyperlink>
    </w:p>
    <w:p w:rsidR="00D4452F" w:rsidRPr="00111164" w:rsidRDefault="00D4452F">
      <w:pPr>
        <w:pStyle w:val="31"/>
        <w:tabs>
          <w:tab w:val="left" w:pos="1760"/>
        </w:tabs>
        <w:rPr>
          <w:rFonts w:ascii="Calibri" w:hAnsi="Calibri"/>
          <w:noProof/>
          <w:sz w:val="22"/>
          <w:szCs w:val="22"/>
        </w:rPr>
      </w:pPr>
      <w:hyperlink w:anchor="_Toc51286649" w:history="1">
        <w:r w:rsidRPr="00D4452F">
          <w:rPr>
            <w:rStyle w:val="af0"/>
            <w:noProof/>
          </w:rPr>
          <w:t>Статья 3.</w:t>
        </w:r>
        <w:r w:rsidRPr="00111164">
          <w:rPr>
            <w:rFonts w:ascii="Calibri" w:hAnsi="Calibri"/>
            <w:noProof/>
            <w:sz w:val="22"/>
            <w:szCs w:val="22"/>
          </w:rPr>
          <w:tab/>
        </w:r>
        <w:r w:rsidRPr="00D4452F">
          <w:rPr>
            <w:rStyle w:val="af0"/>
            <w:noProof/>
          </w:rPr>
          <w:t>Содержание настоящих Правил</w:t>
        </w:r>
        <w:r w:rsidRPr="00D4452F">
          <w:rPr>
            <w:noProof/>
            <w:webHidden/>
          </w:rPr>
          <w:tab/>
        </w:r>
        <w:r w:rsidRPr="00D4452F">
          <w:rPr>
            <w:noProof/>
            <w:webHidden/>
          </w:rPr>
          <w:fldChar w:fldCharType="begin"/>
        </w:r>
        <w:r w:rsidRPr="00D4452F">
          <w:rPr>
            <w:noProof/>
            <w:webHidden/>
          </w:rPr>
          <w:instrText xml:space="preserve"> PAGEREF _Toc51286649 \h </w:instrText>
        </w:r>
        <w:r w:rsidRPr="00D4452F">
          <w:rPr>
            <w:noProof/>
            <w:webHidden/>
          </w:rPr>
        </w:r>
        <w:r w:rsidRPr="00D4452F">
          <w:rPr>
            <w:noProof/>
            <w:webHidden/>
          </w:rPr>
          <w:fldChar w:fldCharType="separate"/>
        </w:r>
        <w:r w:rsidRPr="00D4452F">
          <w:rPr>
            <w:noProof/>
            <w:webHidden/>
          </w:rPr>
          <w:t>18</w:t>
        </w:r>
        <w:r w:rsidRPr="00D4452F">
          <w:rPr>
            <w:noProof/>
            <w:webHidden/>
          </w:rPr>
          <w:fldChar w:fldCharType="end"/>
        </w:r>
      </w:hyperlink>
    </w:p>
    <w:p w:rsidR="00D4452F" w:rsidRPr="00111164" w:rsidRDefault="00D4452F">
      <w:pPr>
        <w:pStyle w:val="31"/>
        <w:tabs>
          <w:tab w:val="left" w:pos="1760"/>
        </w:tabs>
        <w:rPr>
          <w:rFonts w:ascii="Calibri" w:hAnsi="Calibri"/>
          <w:noProof/>
          <w:sz w:val="22"/>
          <w:szCs w:val="22"/>
        </w:rPr>
      </w:pPr>
      <w:hyperlink w:anchor="_Toc51286650" w:history="1">
        <w:r w:rsidRPr="00D4452F">
          <w:rPr>
            <w:rStyle w:val="af0"/>
            <w:noProof/>
          </w:rPr>
          <w:t>Статья 4.</w:t>
        </w:r>
        <w:r w:rsidRPr="00111164">
          <w:rPr>
            <w:rFonts w:ascii="Calibri" w:hAnsi="Calibri"/>
            <w:noProof/>
            <w:sz w:val="22"/>
            <w:szCs w:val="22"/>
          </w:rPr>
          <w:tab/>
        </w:r>
        <w:r w:rsidRPr="00D4452F">
          <w:rPr>
            <w:rStyle w:val="af0"/>
            <w:noProof/>
          </w:rPr>
          <w:t>Объекты и субъекты градостроительных отношений</w:t>
        </w:r>
        <w:r w:rsidRPr="00D4452F">
          <w:rPr>
            <w:noProof/>
            <w:webHidden/>
          </w:rPr>
          <w:tab/>
        </w:r>
        <w:r w:rsidRPr="00D4452F">
          <w:rPr>
            <w:noProof/>
            <w:webHidden/>
          </w:rPr>
          <w:fldChar w:fldCharType="begin"/>
        </w:r>
        <w:r w:rsidRPr="00D4452F">
          <w:rPr>
            <w:noProof/>
            <w:webHidden/>
          </w:rPr>
          <w:instrText xml:space="preserve"> PAGEREF _Toc51286650 \h </w:instrText>
        </w:r>
        <w:r w:rsidRPr="00D4452F">
          <w:rPr>
            <w:noProof/>
            <w:webHidden/>
          </w:rPr>
        </w:r>
        <w:r w:rsidRPr="00D4452F">
          <w:rPr>
            <w:noProof/>
            <w:webHidden/>
          </w:rPr>
          <w:fldChar w:fldCharType="separate"/>
        </w:r>
        <w:r w:rsidRPr="00D4452F">
          <w:rPr>
            <w:noProof/>
            <w:webHidden/>
          </w:rPr>
          <w:t>19</w:t>
        </w:r>
        <w:r w:rsidRPr="00D4452F">
          <w:rPr>
            <w:noProof/>
            <w:webHidden/>
          </w:rPr>
          <w:fldChar w:fldCharType="end"/>
        </w:r>
      </w:hyperlink>
    </w:p>
    <w:p w:rsidR="00D4452F" w:rsidRPr="00111164" w:rsidRDefault="00D4452F">
      <w:pPr>
        <w:pStyle w:val="31"/>
        <w:tabs>
          <w:tab w:val="left" w:pos="1760"/>
        </w:tabs>
        <w:rPr>
          <w:rFonts w:ascii="Calibri" w:hAnsi="Calibri"/>
          <w:noProof/>
          <w:sz w:val="22"/>
          <w:szCs w:val="22"/>
        </w:rPr>
      </w:pPr>
      <w:hyperlink w:anchor="_Toc51286651" w:history="1">
        <w:r w:rsidRPr="00D4452F">
          <w:rPr>
            <w:rStyle w:val="af0"/>
            <w:noProof/>
          </w:rPr>
          <w:t>Статья 5.</w:t>
        </w:r>
        <w:r w:rsidRPr="00111164">
          <w:rPr>
            <w:rFonts w:ascii="Calibri" w:hAnsi="Calibri"/>
            <w:noProof/>
            <w:sz w:val="22"/>
            <w:szCs w:val="22"/>
          </w:rPr>
          <w:tab/>
        </w:r>
        <w:r w:rsidRPr="00D4452F">
          <w:rPr>
            <w:rStyle w:val="af0"/>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Pr="00D4452F">
          <w:rPr>
            <w:noProof/>
            <w:webHidden/>
          </w:rPr>
          <w:tab/>
        </w:r>
        <w:r w:rsidRPr="00D4452F">
          <w:rPr>
            <w:noProof/>
            <w:webHidden/>
          </w:rPr>
          <w:fldChar w:fldCharType="begin"/>
        </w:r>
        <w:r w:rsidRPr="00D4452F">
          <w:rPr>
            <w:noProof/>
            <w:webHidden/>
          </w:rPr>
          <w:instrText xml:space="preserve"> PAGEREF _Toc51286651 \h </w:instrText>
        </w:r>
        <w:r w:rsidRPr="00D4452F">
          <w:rPr>
            <w:noProof/>
            <w:webHidden/>
          </w:rPr>
        </w:r>
        <w:r w:rsidRPr="00D4452F">
          <w:rPr>
            <w:noProof/>
            <w:webHidden/>
          </w:rPr>
          <w:fldChar w:fldCharType="separate"/>
        </w:r>
        <w:r w:rsidRPr="00D4452F">
          <w:rPr>
            <w:noProof/>
            <w:webHidden/>
          </w:rPr>
          <w:t>20</w:t>
        </w:r>
        <w:r w:rsidRPr="00D4452F">
          <w:rPr>
            <w:noProof/>
            <w:webHidden/>
          </w:rPr>
          <w:fldChar w:fldCharType="end"/>
        </w:r>
      </w:hyperlink>
    </w:p>
    <w:p w:rsidR="00D4452F" w:rsidRPr="00111164" w:rsidRDefault="00D4452F">
      <w:pPr>
        <w:pStyle w:val="31"/>
        <w:tabs>
          <w:tab w:val="left" w:pos="1760"/>
        </w:tabs>
        <w:rPr>
          <w:rFonts w:ascii="Calibri" w:hAnsi="Calibri"/>
          <w:noProof/>
          <w:sz w:val="22"/>
          <w:szCs w:val="22"/>
        </w:rPr>
      </w:pPr>
      <w:hyperlink w:anchor="_Toc51286652" w:history="1">
        <w:r w:rsidRPr="00D4452F">
          <w:rPr>
            <w:rStyle w:val="af0"/>
            <w:noProof/>
          </w:rPr>
          <w:t>Статья 6.</w:t>
        </w:r>
        <w:r w:rsidRPr="00111164">
          <w:rPr>
            <w:rFonts w:ascii="Calibri" w:hAnsi="Calibri"/>
            <w:noProof/>
            <w:sz w:val="22"/>
            <w:szCs w:val="22"/>
          </w:rPr>
          <w:tab/>
        </w:r>
        <w:r w:rsidRPr="00D4452F">
          <w:rPr>
            <w:rStyle w:val="af0"/>
            <w:noProof/>
          </w:rPr>
          <w:t>Общие положения, относящиеся к ранее возникшим правам.</w:t>
        </w:r>
        <w:r w:rsidRPr="00D4452F">
          <w:rPr>
            <w:noProof/>
            <w:webHidden/>
          </w:rPr>
          <w:tab/>
        </w:r>
        <w:r w:rsidRPr="00D4452F">
          <w:rPr>
            <w:noProof/>
            <w:webHidden/>
          </w:rPr>
          <w:fldChar w:fldCharType="begin"/>
        </w:r>
        <w:r w:rsidRPr="00D4452F">
          <w:rPr>
            <w:noProof/>
            <w:webHidden/>
          </w:rPr>
          <w:instrText xml:space="preserve"> PAGEREF _Toc51286652 \h </w:instrText>
        </w:r>
        <w:r w:rsidRPr="00D4452F">
          <w:rPr>
            <w:noProof/>
            <w:webHidden/>
          </w:rPr>
        </w:r>
        <w:r w:rsidRPr="00D4452F">
          <w:rPr>
            <w:noProof/>
            <w:webHidden/>
          </w:rPr>
          <w:fldChar w:fldCharType="separate"/>
        </w:r>
        <w:r w:rsidRPr="00D4452F">
          <w:rPr>
            <w:noProof/>
            <w:webHidden/>
          </w:rPr>
          <w:t>20</w:t>
        </w:r>
        <w:r w:rsidRPr="00D4452F">
          <w:rPr>
            <w:noProof/>
            <w:webHidden/>
          </w:rPr>
          <w:fldChar w:fldCharType="end"/>
        </w:r>
      </w:hyperlink>
    </w:p>
    <w:p w:rsidR="00D4452F" w:rsidRPr="00111164" w:rsidRDefault="00D4452F">
      <w:pPr>
        <w:pStyle w:val="22"/>
        <w:tabs>
          <w:tab w:val="left" w:pos="1760"/>
        </w:tabs>
        <w:rPr>
          <w:rFonts w:ascii="Calibri" w:eastAsia="Times New Roman" w:hAnsi="Calibri"/>
          <w:noProof/>
          <w:sz w:val="22"/>
          <w:szCs w:val="22"/>
          <w:lang w:eastAsia="ru-RU"/>
        </w:rPr>
      </w:pPr>
      <w:hyperlink w:anchor="_Toc51286653" w:history="1">
        <w:r w:rsidRPr="00D4452F">
          <w:rPr>
            <w:rStyle w:val="af0"/>
            <w:noProof/>
          </w:rPr>
          <w:t>Глава 2.</w:t>
        </w:r>
        <w:r w:rsidRPr="00111164">
          <w:rPr>
            <w:rFonts w:ascii="Calibri" w:eastAsia="Times New Roman" w:hAnsi="Calibri"/>
            <w:noProof/>
            <w:sz w:val="22"/>
            <w:szCs w:val="22"/>
            <w:lang w:eastAsia="ru-RU"/>
          </w:rPr>
          <w:tab/>
        </w:r>
        <w:r w:rsidRPr="00D4452F">
          <w:rPr>
            <w:rStyle w:val="af0"/>
            <w:noProof/>
          </w:rPr>
          <w:t>ПОЛОЖЕНИЕ О РЕГУЛИРОВАНИЕ ЗЕМЛЕПОЛЬЗОВАНИЯ И ЗАСТРОЙКИ ОРГАНАМИ МЕСТНОГО САМОУПРАВЛЕНИЯ.</w:t>
        </w:r>
        <w:r w:rsidRPr="00D4452F">
          <w:rPr>
            <w:noProof/>
            <w:webHidden/>
          </w:rPr>
          <w:tab/>
        </w:r>
        <w:r w:rsidRPr="00D4452F">
          <w:rPr>
            <w:noProof/>
            <w:webHidden/>
          </w:rPr>
          <w:fldChar w:fldCharType="begin"/>
        </w:r>
        <w:r w:rsidRPr="00D4452F">
          <w:rPr>
            <w:noProof/>
            <w:webHidden/>
          </w:rPr>
          <w:instrText xml:space="preserve"> PAGEREF _Toc51286653 \h </w:instrText>
        </w:r>
        <w:r w:rsidRPr="00D4452F">
          <w:rPr>
            <w:noProof/>
            <w:webHidden/>
          </w:rPr>
        </w:r>
        <w:r w:rsidRPr="00D4452F">
          <w:rPr>
            <w:noProof/>
            <w:webHidden/>
          </w:rPr>
          <w:fldChar w:fldCharType="separate"/>
        </w:r>
        <w:r w:rsidRPr="00D4452F">
          <w:rPr>
            <w:noProof/>
            <w:webHidden/>
          </w:rPr>
          <w:t>21</w:t>
        </w:r>
        <w:r w:rsidRPr="00D4452F">
          <w:rPr>
            <w:noProof/>
            <w:webHidden/>
          </w:rPr>
          <w:fldChar w:fldCharType="end"/>
        </w:r>
      </w:hyperlink>
    </w:p>
    <w:p w:rsidR="00D4452F" w:rsidRPr="00111164" w:rsidRDefault="00D4452F">
      <w:pPr>
        <w:pStyle w:val="31"/>
        <w:tabs>
          <w:tab w:val="left" w:pos="1760"/>
        </w:tabs>
        <w:rPr>
          <w:rFonts w:ascii="Calibri" w:hAnsi="Calibri"/>
          <w:noProof/>
          <w:sz w:val="22"/>
          <w:szCs w:val="22"/>
        </w:rPr>
      </w:pPr>
      <w:hyperlink w:anchor="_Toc51286654" w:history="1">
        <w:r w:rsidRPr="00D4452F">
          <w:rPr>
            <w:rStyle w:val="af0"/>
            <w:noProof/>
          </w:rPr>
          <w:t>Статья 7.</w:t>
        </w:r>
        <w:r w:rsidRPr="00111164">
          <w:rPr>
            <w:rFonts w:ascii="Calibri" w:hAnsi="Calibri"/>
            <w:noProof/>
            <w:sz w:val="22"/>
            <w:szCs w:val="22"/>
          </w:rPr>
          <w:tab/>
        </w:r>
        <w:r w:rsidRPr="00D4452F">
          <w:rPr>
            <w:rStyle w:val="af0"/>
            <w:noProof/>
          </w:rPr>
          <w:t>Органы местного самоуправления по регулированию землепользования и застройки</w:t>
        </w:r>
        <w:r w:rsidRPr="00D4452F">
          <w:rPr>
            <w:noProof/>
            <w:webHidden/>
          </w:rPr>
          <w:tab/>
        </w:r>
        <w:r w:rsidRPr="00D4452F">
          <w:rPr>
            <w:noProof/>
            <w:webHidden/>
          </w:rPr>
          <w:fldChar w:fldCharType="begin"/>
        </w:r>
        <w:r w:rsidRPr="00D4452F">
          <w:rPr>
            <w:noProof/>
            <w:webHidden/>
          </w:rPr>
          <w:instrText xml:space="preserve"> PAGEREF _Toc51286654 \h </w:instrText>
        </w:r>
        <w:r w:rsidRPr="00D4452F">
          <w:rPr>
            <w:noProof/>
            <w:webHidden/>
          </w:rPr>
        </w:r>
        <w:r w:rsidRPr="00D4452F">
          <w:rPr>
            <w:noProof/>
            <w:webHidden/>
          </w:rPr>
          <w:fldChar w:fldCharType="separate"/>
        </w:r>
        <w:r w:rsidRPr="00D4452F">
          <w:rPr>
            <w:noProof/>
            <w:webHidden/>
          </w:rPr>
          <w:t>21</w:t>
        </w:r>
        <w:r w:rsidRPr="00D4452F">
          <w:rPr>
            <w:noProof/>
            <w:webHidden/>
          </w:rPr>
          <w:fldChar w:fldCharType="end"/>
        </w:r>
      </w:hyperlink>
    </w:p>
    <w:p w:rsidR="00D4452F" w:rsidRPr="00111164" w:rsidRDefault="00D4452F">
      <w:pPr>
        <w:pStyle w:val="31"/>
        <w:tabs>
          <w:tab w:val="left" w:pos="1760"/>
        </w:tabs>
        <w:rPr>
          <w:rFonts w:ascii="Calibri" w:hAnsi="Calibri"/>
          <w:noProof/>
          <w:sz w:val="22"/>
          <w:szCs w:val="22"/>
        </w:rPr>
      </w:pPr>
      <w:hyperlink w:anchor="_Toc51286655" w:history="1">
        <w:r w:rsidRPr="00D4452F">
          <w:rPr>
            <w:rStyle w:val="af0"/>
            <w:noProof/>
            <w:snapToGrid w:val="0"/>
          </w:rPr>
          <w:t>Статья 8.</w:t>
        </w:r>
        <w:r w:rsidRPr="00111164">
          <w:rPr>
            <w:rFonts w:ascii="Calibri" w:hAnsi="Calibri"/>
            <w:noProof/>
            <w:sz w:val="22"/>
            <w:szCs w:val="22"/>
          </w:rPr>
          <w:tab/>
        </w:r>
        <w:r w:rsidRPr="00D4452F">
          <w:rPr>
            <w:rStyle w:val="af0"/>
            <w:noProof/>
          </w:rPr>
          <w:t>Обязанности специалиста по архитектуре и градостроительству администрации  Грозненского муниципального района</w:t>
        </w:r>
        <w:r w:rsidRPr="00D4452F">
          <w:rPr>
            <w:noProof/>
            <w:webHidden/>
          </w:rPr>
          <w:tab/>
        </w:r>
        <w:r w:rsidRPr="00D4452F">
          <w:rPr>
            <w:noProof/>
            <w:webHidden/>
          </w:rPr>
          <w:fldChar w:fldCharType="begin"/>
        </w:r>
        <w:r w:rsidRPr="00D4452F">
          <w:rPr>
            <w:noProof/>
            <w:webHidden/>
          </w:rPr>
          <w:instrText xml:space="preserve"> PAGEREF _Toc51286655 \h </w:instrText>
        </w:r>
        <w:r w:rsidRPr="00D4452F">
          <w:rPr>
            <w:noProof/>
            <w:webHidden/>
          </w:rPr>
        </w:r>
        <w:r w:rsidRPr="00D4452F">
          <w:rPr>
            <w:noProof/>
            <w:webHidden/>
          </w:rPr>
          <w:fldChar w:fldCharType="separate"/>
        </w:r>
        <w:r w:rsidRPr="00D4452F">
          <w:rPr>
            <w:noProof/>
            <w:webHidden/>
          </w:rPr>
          <w:t>22</w:t>
        </w:r>
        <w:r w:rsidRPr="00D4452F">
          <w:rPr>
            <w:noProof/>
            <w:webHidden/>
          </w:rPr>
          <w:fldChar w:fldCharType="end"/>
        </w:r>
      </w:hyperlink>
    </w:p>
    <w:p w:rsidR="00D4452F" w:rsidRPr="00111164" w:rsidRDefault="00D4452F">
      <w:pPr>
        <w:pStyle w:val="31"/>
        <w:tabs>
          <w:tab w:val="left" w:pos="1760"/>
        </w:tabs>
        <w:rPr>
          <w:rFonts w:ascii="Calibri" w:hAnsi="Calibri"/>
          <w:noProof/>
          <w:sz w:val="22"/>
          <w:szCs w:val="22"/>
        </w:rPr>
      </w:pPr>
      <w:hyperlink w:anchor="_Toc51286656" w:history="1">
        <w:r w:rsidRPr="00D4452F">
          <w:rPr>
            <w:rStyle w:val="af0"/>
            <w:noProof/>
          </w:rPr>
          <w:t>Статья 9.</w:t>
        </w:r>
        <w:r w:rsidRPr="00111164">
          <w:rPr>
            <w:rFonts w:ascii="Calibri" w:hAnsi="Calibri"/>
            <w:noProof/>
            <w:sz w:val="22"/>
            <w:szCs w:val="22"/>
          </w:rPr>
          <w:tab/>
        </w:r>
        <w:r w:rsidRPr="00D4452F">
          <w:rPr>
            <w:rStyle w:val="af0"/>
            <w:noProof/>
          </w:rPr>
          <w:t>Полномочия комиссии по подготовке  правил  землепользования  и застройки</w:t>
        </w:r>
        <w:r w:rsidRPr="00D4452F">
          <w:rPr>
            <w:noProof/>
            <w:webHidden/>
          </w:rPr>
          <w:tab/>
        </w:r>
        <w:r w:rsidRPr="00D4452F">
          <w:rPr>
            <w:noProof/>
            <w:webHidden/>
          </w:rPr>
          <w:fldChar w:fldCharType="begin"/>
        </w:r>
        <w:r w:rsidRPr="00D4452F">
          <w:rPr>
            <w:noProof/>
            <w:webHidden/>
          </w:rPr>
          <w:instrText xml:space="preserve"> PAGEREF _Toc51286656 \h </w:instrText>
        </w:r>
        <w:r w:rsidRPr="00D4452F">
          <w:rPr>
            <w:noProof/>
            <w:webHidden/>
          </w:rPr>
        </w:r>
        <w:r w:rsidRPr="00D4452F">
          <w:rPr>
            <w:noProof/>
            <w:webHidden/>
          </w:rPr>
          <w:fldChar w:fldCharType="separate"/>
        </w:r>
        <w:r w:rsidRPr="00D4452F">
          <w:rPr>
            <w:noProof/>
            <w:webHidden/>
          </w:rPr>
          <w:t>23</w:t>
        </w:r>
        <w:r w:rsidRPr="00D4452F">
          <w:rPr>
            <w:noProof/>
            <w:webHidden/>
          </w:rPr>
          <w:fldChar w:fldCharType="end"/>
        </w:r>
      </w:hyperlink>
    </w:p>
    <w:p w:rsidR="00D4452F" w:rsidRPr="00111164" w:rsidRDefault="00D4452F">
      <w:pPr>
        <w:pStyle w:val="22"/>
        <w:tabs>
          <w:tab w:val="left" w:pos="1760"/>
        </w:tabs>
        <w:rPr>
          <w:rFonts w:ascii="Calibri" w:eastAsia="Times New Roman" w:hAnsi="Calibri"/>
          <w:noProof/>
          <w:sz w:val="22"/>
          <w:szCs w:val="22"/>
          <w:lang w:eastAsia="ru-RU"/>
        </w:rPr>
      </w:pPr>
      <w:hyperlink w:anchor="_Toc51286657" w:history="1">
        <w:r w:rsidRPr="00D4452F">
          <w:rPr>
            <w:rStyle w:val="af0"/>
            <w:noProof/>
          </w:rPr>
          <w:t>Глава 3.</w:t>
        </w:r>
        <w:r w:rsidRPr="00111164">
          <w:rPr>
            <w:rFonts w:ascii="Calibri" w:eastAsia="Times New Roman" w:hAnsi="Calibri"/>
            <w:noProof/>
            <w:sz w:val="22"/>
            <w:szCs w:val="22"/>
            <w:lang w:eastAsia="ru-RU"/>
          </w:rPr>
          <w:tab/>
        </w:r>
        <w:r w:rsidRPr="00D4452F">
          <w:rPr>
            <w:rStyle w:val="af0"/>
            <w:noProof/>
          </w:rPr>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sidRPr="00D4452F">
          <w:rPr>
            <w:noProof/>
            <w:webHidden/>
          </w:rPr>
          <w:tab/>
        </w:r>
        <w:r w:rsidRPr="00D4452F">
          <w:rPr>
            <w:noProof/>
            <w:webHidden/>
          </w:rPr>
          <w:fldChar w:fldCharType="begin"/>
        </w:r>
        <w:r w:rsidRPr="00D4452F">
          <w:rPr>
            <w:noProof/>
            <w:webHidden/>
          </w:rPr>
          <w:instrText xml:space="preserve"> PAGEREF _Toc51286657 \h </w:instrText>
        </w:r>
        <w:r w:rsidRPr="00D4452F">
          <w:rPr>
            <w:noProof/>
            <w:webHidden/>
          </w:rPr>
        </w:r>
        <w:r w:rsidRPr="00D4452F">
          <w:rPr>
            <w:noProof/>
            <w:webHidden/>
          </w:rPr>
          <w:fldChar w:fldCharType="separate"/>
        </w:r>
        <w:r w:rsidRPr="00D4452F">
          <w:rPr>
            <w:noProof/>
            <w:webHidden/>
          </w:rPr>
          <w:t>25</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58" w:history="1">
        <w:r w:rsidRPr="00D4452F">
          <w:rPr>
            <w:rStyle w:val="af0"/>
            <w:noProof/>
          </w:rPr>
          <w:t>Статья 10.</w:t>
        </w:r>
        <w:r w:rsidRPr="00111164">
          <w:rPr>
            <w:rFonts w:ascii="Calibri" w:hAnsi="Calibri"/>
            <w:noProof/>
            <w:sz w:val="22"/>
            <w:szCs w:val="22"/>
          </w:rPr>
          <w:tab/>
        </w:r>
        <w:r w:rsidRPr="00D4452F">
          <w:rPr>
            <w:rStyle w:val="af0"/>
            <w:noProof/>
          </w:rPr>
          <w:t>Градостроительные регламенты и их применение</w:t>
        </w:r>
        <w:r w:rsidRPr="00D4452F">
          <w:rPr>
            <w:noProof/>
            <w:webHidden/>
          </w:rPr>
          <w:tab/>
        </w:r>
        <w:r w:rsidRPr="00D4452F">
          <w:rPr>
            <w:noProof/>
            <w:webHidden/>
          </w:rPr>
          <w:fldChar w:fldCharType="begin"/>
        </w:r>
        <w:r w:rsidRPr="00D4452F">
          <w:rPr>
            <w:noProof/>
            <w:webHidden/>
          </w:rPr>
          <w:instrText xml:space="preserve"> PAGEREF _Toc51286658 \h </w:instrText>
        </w:r>
        <w:r w:rsidRPr="00D4452F">
          <w:rPr>
            <w:noProof/>
            <w:webHidden/>
          </w:rPr>
        </w:r>
        <w:r w:rsidRPr="00D4452F">
          <w:rPr>
            <w:noProof/>
            <w:webHidden/>
          </w:rPr>
          <w:fldChar w:fldCharType="separate"/>
        </w:r>
        <w:r w:rsidRPr="00D4452F">
          <w:rPr>
            <w:noProof/>
            <w:webHidden/>
          </w:rPr>
          <w:t>25</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59" w:history="1">
        <w:r w:rsidRPr="00D4452F">
          <w:rPr>
            <w:rStyle w:val="af0"/>
            <w:noProof/>
          </w:rPr>
          <w:t>Статья 11.</w:t>
        </w:r>
        <w:r w:rsidRPr="00111164">
          <w:rPr>
            <w:rFonts w:ascii="Calibri" w:hAnsi="Calibri"/>
            <w:noProof/>
            <w:sz w:val="22"/>
            <w:szCs w:val="22"/>
          </w:rPr>
          <w:tab/>
        </w:r>
        <w:r w:rsidRPr="00D4452F">
          <w:rPr>
            <w:rStyle w:val="af0"/>
            <w:noProof/>
          </w:rPr>
          <w:t>Виды разрешенного использования земельных участков и объектов капитального строительства</w:t>
        </w:r>
        <w:r w:rsidRPr="00D4452F">
          <w:rPr>
            <w:noProof/>
            <w:webHidden/>
          </w:rPr>
          <w:tab/>
        </w:r>
        <w:r w:rsidRPr="00D4452F">
          <w:rPr>
            <w:noProof/>
            <w:webHidden/>
          </w:rPr>
          <w:fldChar w:fldCharType="begin"/>
        </w:r>
        <w:r w:rsidRPr="00D4452F">
          <w:rPr>
            <w:noProof/>
            <w:webHidden/>
          </w:rPr>
          <w:instrText xml:space="preserve"> PAGEREF _Toc51286659 \h </w:instrText>
        </w:r>
        <w:r w:rsidRPr="00D4452F">
          <w:rPr>
            <w:noProof/>
            <w:webHidden/>
          </w:rPr>
        </w:r>
        <w:r w:rsidRPr="00D4452F">
          <w:rPr>
            <w:noProof/>
            <w:webHidden/>
          </w:rPr>
          <w:fldChar w:fldCharType="separate"/>
        </w:r>
        <w:r w:rsidRPr="00D4452F">
          <w:rPr>
            <w:noProof/>
            <w:webHidden/>
          </w:rPr>
          <w:t>28</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60" w:history="1">
        <w:r w:rsidRPr="00D4452F">
          <w:rPr>
            <w:rStyle w:val="af0"/>
            <w:noProof/>
          </w:rPr>
          <w:t>Статья 12.</w:t>
        </w:r>
        <w:r w:rsidRPr="00111164">
          <w:rPr>
            <w:rFonts w:ascii="Calibri" w:hAnsi="Calibri"/>
            <w:noProof/>
            <w:sz w:val="22"/>
            <w:szCs w:val="22"/>
          </w:rPr>
          <w:tab/>
        </w:r>
        <w:r w:rsidRPr="00D4452F">
          <w:rPr>
            <w:rStyle w:val="af0"/>
            <w:noProof/>
          </w:rPr>
          <w:t>Порядок изменения видов разрешенного использования земельных участков и объектов капитального строительства</w:t>
        </w:r>
        <w:r w:rsidRPr="00D4452F">
          <w:rPr>
            <w:noProof/>
            <w:webHidden/>
          </w:rPr>
          <w:tab/>
        </w:r>
        <w:r w:rsidRPr="00D4452F">
          <w:rPr>
            <w:noProof/>
            <w:webHidden/>
          </w:rPr>
          <w:fldChar w:fldCharType="begin"/>
        </w:r>
        <w:r w:rsidRPr="00D4452F">
          <w:rPr>
            <w:noProof/>
            <w:webHidden/>
          </w:rPr>
          <w:instrText xml:space="preserve"> PAGEREF _Toc51286660 \h </w:instrText>
        </w:r>
        <w:r w:rsidRPr="00D4452F">
          <w:rPr>
            <w:noProof/>
            <w:webHidden/>
          </w:rPr>
        </w:r>
        <w:r w:rsidRPr="00D4452F">
          <w:rPr>
            <w:noProof/>
            <w:webHidden/>
          </w:rPr>
          <w:fldChar w:fldCharType="separate"/>
        </w:r>
        <w:r w:rsidRPr="00D4452F">
          <w:rPr>
            <w:noProof/>
            <w:webHidden/>
          </w:rPr>
          <w:t>29</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61" w:history="1">
        <w:r w:rsidRPr="00D4452F">
          <w:rPr>
            <w:rStyle w:val="af0"/>
            <w:noProof/>
          </w:rPr>
          <w:t>Статья 13.</w:t>
        </w:r>
        <w:r w:rsidRPr="00111164">
          <w:rPr>
            <w:rFonts w:ascii="Calibri" w:hAnsi="Calibri"/>
            <w:noProof/>
            <w:sz w:val="22"/>
            <w:szCs w:val="22"/>
          </w:rPr>
          <w:tab/>
        </w:r>
        <w:r w:rsidRPr="00D4452F">
          <w:rPr>
            <w:rStyle w:val="af0"/>
            <w:noProof/>
          </w:rPr>
          <w:t>Общие требования градостроительного регламента в части предельных размеров земельных участков и предельных параметров разреш</w:t>
        </w:r>
        <w:r w:rsidRPr="00D4452F">
          <w:rPr>
            <w:rStyle w:val="af0"/>
            <w:rFonts w:ascii="Cambria Math" w:hAnsi="Cambria Math" w:cs="Cambria Math"/>
            <w:noProof/>
          </w:rPr>
          <w:t>е</w:t>
        </w:r>
        <w:r w:rsidRPr="00D4452F">
          <w:rPr>
            <w:rStyle w:val="af0"/>
            <w:noProof/>
          </w:rPr>
          <w:t>нного строительства, реконструкции объектов капитального строительства</w:t>
        </w:r>
        <w:r w:rsidRPr="00D4452F">
          <w:rPr>
            <w:noProof/>
            <w:webHidden/>
          </w:rPr>
          <w:tab/>
        </w:r>
        <w:r w:rsidRPr="00D4452F">
          <w:rPr>
            <w:noProof/>
            <w:webHidden/>
          </w:rPr>
          <w:fldChar w:fldCharType="begin"/>
        </w:r>
        <w:r w:rsidRPr="00D4452F">
          <w:rPr>
            <w:noProof/>
            <w:webHidden/>
          </w:rPr>
          <w:instrText xml:space="preserve"> PAGEREF _Toc51286661 \h </w:instrText>
        </w:r>
        <w:r w:rsidRPr="00D4452F">
          <w:rPr>
            <w:noProof/>
            <w:webHidden/>
          </w:rPr>
        </w:r>
        <w:r w:rsidRPr="00D4452F">
          <w:rPr>
            <w:noProof/>
            <w:webHidden/>
          </w:rPr>
          <w:fldChar w:fldCharType="separate"/>
        </w:r>
        <w:r w:rsidRPr="00D4452F">
          <w:rPr>
            <w:noProof/>
            <w:webHidden/>
          </w:rPr>
          <w:t>30</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62" w:history="1">
        <w:r w:rsidRPr="00D4452F">
          <w:rPr>
            <w:rStyle w:val="af0"/>
            <w:noProof/>
          </w:rPr>
          <w:t>Статья 14.</w:t>
        </w:r>
        <w:r w:rsidRPr="00111164">
          <w:rPr>
            <w:rFonts w:ascii="Calibri" w:hAnsi="Calibri"/>
            <w:noProof/>
            <w:sz w:val="22"/>
            <w:szCs w:val="22"/>
          </w:rPr>
          <w:tab/>
        </w:r>
        <w:r w:rsidRPr="00D4452F">
          <w:rPr>
            <w:rStyle w:val="af0"/>
            <w:noProof/>
          </w:rPr>
          <w:t>Порядок предоставления разрешения на условно разрешенный вид использования земельного участка или объекта капитального строительства</w:t>
        </w:r>
        <w:r w:rsidRPr="00D4452F">
          <w:rPr>
            <w:noProof/>
            <w:webHidden/>
          </w:rPr>
          <w:tab/>
        </w:r>
        <w:r w:rsidRPr="00D4452F">
          <w:rPr>
            <w:noProof/>
            <w:webHidden/>
          </w:rPr>
          <w:fldChar w:fldCharType="begin"/>
        </w:r>
        <w:r w:rsidRPr="00D4452F">
          <w:rPr>
            <w:noProof/>
            <w:webHidden/>
          </w:rPr>
          <w:instrText xml:space="preserve"> PAGEREF _Toc51286662 \h </w:instrText>
        </w:r>
        <w:r w:rsidRPr="00D4452F">
          <w:rPr>
            <w:noProof/>
            <w:webHidden/>
          </w:rPr>
        </w:r>
        <w:r w:rsidRPr="00D4452F">
          <w:rPr>
            <w:noProof/>
            <w:webHidden/>
          </w:rPr>
          <w:fldChar w:fldCharType="separate"/>
        </w:r>
        <w:r w:rsidRPr="00D4452F">
          <w:rPr>
            <w:noProof/>
            <w:webHidden/>
          </w:rPr>
          <w:t>31</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63" w:history="1">
        <w:r w:rsidRPr="00D4452F">
          <w:rPr>
            <w:rStyle w:val="af0"/>
            <w:noProof/>
          </w:rPr>
          <w:t>Статья 15.</w:t>
        </w:r>
        <w:r w:rsidRPr="00111164">
          <w:rPr>
            <w:rFonts w:ascii="Calibri" w:hAnsi="Calibri"/>
            <w:noProof/>
            <w:sz w:val="22"/>
            <w:szCs w:val="22"/>
          </w:rPr>
          <w:tab/>
        </w:r>
        <w:r w:rsidRPr="00D4452F">
          <w:rPr>
            <w:rStyle w:val="af0"/>
            <w:noProof/>
          </w:rPr>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Pr="00D4452F">
          <w:rPr>
            <w:noProof/>
            <w:webHidden/>
          </w:rPr>
          <w:tab/>
        </w:r>
        <w:r w:rsidRPr="00D4452F">
          <w:rPr>
            <w:noProof/>
            <w:webHidden/>
          </w:rPr>
          <w:fldChar w:fldCharType="begin"/>
        </w:r>
        <w:r w:rsidRPr="00D4452F">
          <w:rPr>
            <w:noProof/>
            <w:webHidden/>
          </w:rPr>
          <w:instrText xml:space="preserve"> PAGEREF _Toc51286663 \h </w:instrText>
        </w:r>
        <w:r w:rsidRPr="00D4452F">
          <w:rPr>
            <w:noProof/>
            <w:webHidden/>
          </w:rPr>
        </w:r>
        <w:r w:rsidRPr="00D4452F">
          <w:rPr>
            <w:noProof/>
            <w:webHidden/>
          </w:rPr>
          <w:fldChar w:fldCharType="separate"/>
        </w:r>
        <w:r w:rsidRPr="00D4452F">
          <w:rPr>
            <w:noProof/>
            <w:webHidden/>
          </w:rPr>
          <w:t>33</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64" w:history="1">
        <w:r w:rsidRPr="00D4452F">
          <w:rPr>
            <w:rStyle w:val="af0"/>
            <w:noProof/>
          </w:rPr>
          <w:t>Статья 16.</w:t>
        </w:r>
        <w:r w:rsidRPr="00111164">
          <w:rPr>
            <w:rFonts w:ascii="Calibri" w:hAnsi="Calibri"/>
            <w:noProof/>
            <w:sz w:val="22"/>
            <w:szCs w:val="22"/>
          </w:rPr>
          <w:tab/>
        </w:r>
        <w:r w:rsidRPr="00D4452F">
          <w:rPr>
            <w:rStyle w:val="af0"/>
            <w:noProof/>
          </w:rPr>
          <w:t>Использование земельных участков и объектов капитального строительства, не соответствующих установленному градостроительному регламенту</w:t>
        </w:r>
        <w:r w:rsidRPr="00D4452F">
          <w:rPr>
            <w:noProof/>
            <w:webHidden/>
          </w:rPr>
          <w:tab/>
        </w:r>
        <w:r w:rsidRPr="00D4452F">
          <w:rPr>
            <w:noProof/>
            <w:webHidden/>
          </w:rPr>
          <w:fldChar w:fldCharType="begin"/>
        </w:r>
        <w:r w:rsidRPr="00D4452F">
          <w:rPr>
            <w:noProof/>
            <w:webHidden/>
          </w:rPr>
          <w:instrText xml:space="preserve"> PAGEREF _Toc51286664 \h </w:instrText>
        </w:r>
        <w:r w:rsidRPr="00D4452F">
          <w:rPr>
            <w:noProof/>
            <w:webHidden/>
          </w:rPr>
        </w:r>
        <w:r w:rsidRPr="00D4452F">
          <w:rPr>
            <w:noProof/>
            <w:webHidden/>
          </w:rPr>
          <w:fldChar w:fldCharType="separate"/>
        </w:r>
        <w:r w:rsidRPr="00D4452F">
          <w:rPr>
            <w:noProof/>
            <w:webHidden/>
          </w:rPr>
          <w:t>34</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65" w:history="1">
        <w:r w:rsidRPr="00D4452F">
          <w:rPr>
            <w:rStyle w:val="af0"/>
            <w:noProof/>
          </w:rPr>
          <w:t>Статья 17.</w:t>
        </w:r>
        <w:r w:rsidRPr="00111164">
          <w:rPr>
            <w:rFonts w:ascii="Calibri" w:hAnsi="Calibri"/>
            <w:noProof/>
            <w:sz w:val="22"/>
            <w:szCs w:val="22"/>
          </w:rPr>
          <w:tab/>
        </w:r>
        <w:r w:rsidRPr="00D4452F">
          <w:rPr>
            <w:rStyle w:val="af0"/>
            <w:noProof/>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Pr="00D4452F">
          <w:rPr>
            <w:noProof/>
            <w:webHidden/>
          </w:rPr>
          <w:tab/>
        </w:r>
        <w:r w:rsidRPr="00D4452F">
          <w:rPr>
            <w:noProof/>
            <w:webHidden/>
          </w:rPr>
          <w:fldChar w:fldCharType="begin"/>
        </w:r>
        <w:r w:rsidRPr="00D4452F">
          <w:rPr>
            <w:noProof/>
            <w:webHidden/>
          </w:rPr>
          <w:instrText xml:space="preserve"> PAGEREF _Toc51286665 \h </w:instrText>
        </w:r>
        <w:r w:rsidRPr="00D4452F">
          <w:rPr>
            <w:noProof/>
            <w:webHidden/>
          </w:rPr>
        </w:r>
        <w:r w:rsidRPr="00D4452F">
          <w:rPr>
            <w:noProof/>
            <w:webHidden/>
          </w:rPr>
          <w:fldChar w:fldCharType="separate"/>
        </w:r>
        <w:r w:rsidRPr="00D4452F">
          <w:rPr>
            <w:noProof/>
            <w:webHidden/>
          </w:rPr>
          <w:t>36</w:t>
        </w:r>
        <w:r w:rsidRPr="00D4452F">
          <w:rPr>
            <w:noProof/>
            <w:webHidden/>
          </w:rPr>
          <w:fldChar w:fldCharType="end"/>
        </w:r>
      </w:hyperlink>
    </w:p>
    <w:p w:rsidR="00D4452F" w:rsidRPr="00111164" w:rsidRDefault="00D4452F">
      <w:pPr>
        <w:pStyle w:val="22"/>
        <w:tabs>
          <w:tab w:val="left" w:pos="1760"/>
        </w:tabs>
        <w:rPr>
          <w:rFonts w:ascii="Calibri" w:eastAsia="Times New Roman" w:hAnsi="Calibri"/>
          <w:noProof/>
          <w:sz w:val="22"/>
          <w:szCs w:val="22"/>
          <w:lang w:eastAsia="ru-RU"/>
        </w:rPr>
      </w:pPr>
      <w:hyperlink w:anchor="_Toc51286666" w:history="1">
        <w:r w:rsidRPr="00D4452F">
          <w:rPr>
            <w:rStyle w:val="af0"/>
            <w:noProof/>
          </w:rPr>
          <w:t>Глава 4.</w:t>
        </w:r>
        <w:r w:rsidRPr="00111164">
          <w:rPr>
            <w:rFonts w:ascii="Calibri" w:eastAsia="Times New Roman" w:hAnsi="Calibri"/>
            <w:noProof/>
            <w:sz w:val="22"/>
            <w:szCs w:val="22"/>
            <w:lang w:eastAsia="ru-RU"/>
          </w:rPr>
          <w:tab/>
        </w:r>
        <w:r w:rsidRPr="00D4452F">
          <w:rPr>
            <w:rStyle w:val="af0"/>
            <w:noProof/>
          </w:rPr>
          <w:t>ПОЛОЖЕНИЕ О ПОДГОТОВКЕ ДОКУМЕНТОВ ПО ПЛАНИРОВКЕ ТЕРРИТОРИИ</w:t>
        </w:r>
        <w:r w:rsidRPr="00D4452F">
          <w:rPr>
            <w:noProof/>
            <w:webHidden/>
          </w:rPr>
          <w:tab/>
        </w:r>
        <w:r w:rsidRPr="00D4452F">
          <w:rPr>
            <w:noProof/>
            <w:webHidden/>
          </w:rPr>
          <w:fldChar w:fldCharType="begin"/>
        </w:r>
        <w:r w:rsidRPr="00D4452F">
          <w:rPr>
            <w:noProof/>
            <w:webHidden/>
          </w:rPr>
          <w:instrText xml:space="preserve"> PAGEREF _Toc51286666 \h </w:instrText>
        </w:r>
        <w:r w:rsidRPr="00D4452F">
          <w:rPr>
            <w:noProof/>
            <w:webHidden/>
          </w:rPr>
        </w:r>
        <w:r w:rsidRPr="00D4452F">
          <w:rPr>
            <w:noProof/>
            <w:webHidden/>
          </w:rPr>
          <w:fldChar w:fldCharType="separate"/>
        </w:r>
        <w:r w:rsidRPr="00D4452F">
          <w:rPr>
            <w:noProof/>
            <w:webHidden/>
          </w:rPr>
          <w:t>38</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67" w:history="1">
        <w:r w:rsidRPr="00D4452F">
          <w:rPr>
            <w:rStyle w:val="af0"/>
            <w:noProof/>
          </w:rPr>
          <w:t>Статья 18.</w:t>
        </w:r>
        <w:r w:rsidRPr="00111164">
          <w:rPr>
            <w:rFonts w:ascii="Calibri" w:hAnsi="Calibri"/>
            <w:noProof/>
            <w:sz w:val="22"/>
            <w:szCs w:val="22"/>
          </w:rPr>
          <w:tab/>
        </w:r>
        <w:r w:rsidRPr="00D4452F">
          <w:rPr>
            <w:rStyle w:val="af0"/>
            <w:noProof/>
          </w:rPr>
          <w:t>Назначение, виды и состав документации по планировке территории сельского поселения.</w:t>
        </w:r>
        <w:r w:rsidRPr="00D4452F">
          <w:rPr>
            <w:noProof/>
            <w:webHidden/>
          </w:rPr>
          <w:tab/>
        </w:r>
        <w:r w:rsidRPr="00D4452F">
          <w:rPr>
            <w:noProof/>
            <w:webHidden/>
          </w:rPr>
          <w:fldChar w:fldCharType="begin"/>
        </w:r>
        <w:r w:rsidRPr="00D4452F">
          <w:rPr>
            <w:noProof/>
            <w:webHidden/>
          </w:rPr>
          <w:instrText xml:space="preserve"> PAGEREF _Toc51286667 \h </w:instrText>
        </w:r>
        <w:r w:rsidRPr="00D4452F">
          <w:rPr>
            <w:noProof/>
            <w:webHidden/>
          </w:rPr>
        </w:r>
        <w:r w:rsidRPr="00D4452F">
          <w:rPr>
            <w:noProof/>
            <w:webHidden/>
          </w:rPr>
          <w:fldChar w:fldCharType="separate"/>
        </w:r>
        <w:r w:rsidRPr="00D4452F">
          <w:rPr>
            <w:noProof/>
            <w:webHidden/>
          </w:rPr>
          <w:t>38</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68" w:history="1">
        <w:r w:rsidRPr="00D4452F">
          <w:rPr>
            <w:rStyle w:val="af0"/>
            <w:noProof/>
          </w:rPr>
          <w:t>Статья 19.</w:t>
        </w:r>
        <w:r w:rsidRPr="00111164">
          <w:rPr>
            <w:rFonts w:ascii="Calibri" w:hAnsi="Calibri"/>
            <w:noProof/>
            <w:sz w:val="22"/>
            <w:szCs w:val="22"/>
          </w:rPr>
          <w:tab/>
        </w:r>
        <w:r w:rsidRPr="00D4452F">
          <w:rPr>
            <w:rStyle w:val="af0"/>
            <w:noProof/>
          </w:rPr>
          <w:t>Содержание проектов планировки территории</w:t>
        </w:r>
        <w:r w:rsidRPr="00D4452F">
          <w:rPr>
            <w:noProof/>
            <w:webHidden/>
          </w:rPr>
          <w:tab/>
        </w:r>
        <w:r w:rsidRPr="00D4452F">
          <w:rPr>
            <w:noProof/>
            <w:webHidden/>
          </w:rPr>
          <w:fldChar w:fldCharType="begin"/>
        </w:r>
        <w:r w:rsidRPr="00D4452F">
          <w:rPr>
            <w:noProof/>
            <w:webHidden/>
          </w:rPr>
          <w:instrText xml:space="preserve"> PAGEREF _Toc51286668 \h </w:instrText>
        </w:r>
        <w:r w:rsidRPr="00D4452F">
          <w:rPr>
            <w:noProof/>
            <w:webHidden/>
          </w:rPr>
        </w:r>
        <w:r w:rsidRPr="00D4452F">
          <w:rPr>
            <w:noProof/>
            <w:webHidden/>
          </w:rPr>
          <w:fldChar w:fldCharType="separate"/>
        </w:r>
        <w:r w:rsidRPr="00D4452F">
          <w:rPr>
            <w:noProof/>
            <w:webHidden/>
          </w:rPr>
          <w:t>40</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69" w:history="1">
        <w:r w:rsidRPr="00D4452F">
          <w:rPr>
            <w:rStyle w:val="af0"/>
            <w:noProof/>
          </w:rPr>
          <w:t>Статья 20.</w:t>
        </w:r>
        <w:r w:rsidRPr="00111164">
          <w:rPr>
            <w:rFonts w:ascii="Calibri" w:hAnsi="Calibri"/>
            <w:noProof/>
            <w:sz w:val="22"/>
            <w:szCs w:val="22"/>
          </w:rPr>
          <w:tab/>
        </w:r>
        <w:r w:rsidRPr="00D4452F">
          <w:rPr>
            <w:rStyle w:val="af0"/>
            <w:noProof/>
          </w:rPr>
          <w:t>Содержание проектов межевания территорий</w:t>
        </w:r>
        <w:r w:rsidRPr="00D4452F">
          <w:rPr>
            <w:noProof/>
            <w:webHidden/>
          </w:rPr>
          <w:tab/>
        </w:r>
        <w:r w:rsidRPr="00D4452F">
          <w:rPr>
            <w:noProof/>
            <w:webHidden/>
          </w:rPr>
          <w:fldChar w:fldCharType="begin"/>
        </w:r>
        <w:r w:rsidRPr="00D4452F">
          <w:rPr>
            <w:noProof/>
            <w:webHidden/>
          </w:rPr>
          <w:instrText xml:space="preserve"> PAGEREF _Toc51286669 \h </w:instrText>
        </w:r>
        <w:r w:rsidRPr="00D4452F">
          <w:rPr>
            <w:noProof/>
            <w:webHidden/>
          </w:rPr>
        </w:r>
        <w:r w:rsidRPr="00D4452F">
          <w:rPr>
            <w:noProof/>
            <w:webHidden/>
          </w:rPr>
          <w:fldChar w:fldCharType="separate"/>
        </w:r>
        <w:r w:rsidRPr="00D4452F">
          <w:rPr>
            <w:noProof/>
            <w:webHidden/>
          </w:rPr>
          <w:t>43</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70" w:history="1">
        <w:r w:rsidRPr="00D4452F">
          <w:rPr>
            <w:rStyle w:val="af0"/>
            <w:noProof/>
          </w:rPr>
          <w:t>Статья 21.</w:t>
        </w:r>
        <w:r w:rsidRPr="00111164">
          <w:rPr>
            <w:rFonts w:ascii="Calibri" w:hAnsi="Calibri"/>
            <w:noProof/>
            <w:sz w:val="22"/>
            <w:szCs w:val="22"/>
          </w:rPr>
          <w:tab/>
        </w:r>
        <w:r w:rsidRPr="00D4452F">
          <w:rPr>
            <w:rStyle w:val="af0"/>
            <w:noProof/>
          </w:rPr>
          <w:t>Порядок подготовки, принятия решения об утверждении или об отклонении проектов планировки и проектов межевания территории.</w:t>
        </w:r>
        <w:r w:rsidRPr="00D4452F">
          <w:rPr>
            <w:noProof/>
            <w:webHidden/>
          </w:rPr>
          <w:tab/>
        </w:r>
        <w:r w:rsidRPr="00D4452F">
          <w:rPr>
            <w:noProof/>
            <w:webHidden/>
          </w:rPr>
          <w:fldChar w:fldCharType="begin"/>
        </w:r>
        <w:r w:rsidRPr="00D4452F">
          <w:rPr>
            <w:noProof/>
            <w:webHidden/>
          </w:rPr>
          <w:instrText xml:space="preserve"> PAGEREF _Toc51286670 \h </w:instrText>
        </w:r>
        <w:r w:rsidRPr="00D4452F">
          <w:rPr>
            <w:noProof/>
            <w:webHidden/>
          </w:rPr>
        </w:r>
        <w:r w:rsidRPr="00D4452F">
          <w:rPr>
            <w:noProof/>
            <w:webHidden/>
          </w:rPr>
          <w:fldChar w:fldCharType="separate"/>
        </w:r>
        <w:r w:rsidRPr="00D4452F">
          <w:rPr>
            <w:noProof/>
            <w:webHidden/>
          </w:rPr>
          <w:t>44</w:t>
        </w:r>
        <w:r w:rsidRPr="00D4452F">
          <w:rPr>
            <w:noProof/>
            <w:webHidden/>
          </w:rPr>
          <w:fldChar w:fldCharType="end"/>
        </w:r>
      </w:hyperlink>
    </w:p>
    <w:p w:rsidR="00D4452F" w:rsidRPr="00111164" w:rsidRDefault="00D4452F">
      <w:pPr>
        <w:pStyle w:val="22"/>
        <w:tabs>
          <w:tab w:val="left" w:pos="1760"/>
        </w:tabs>
        <w:rPr>
          <w:rFonts w:ascii="Calibri" w:eastAsia="Times New Roman" w:hAnsi="Calibri"/>
          <w:noProof/>
          <w:sz w:val="22"/>
          <w:szCs w:val="22"/>
          <w:lang w:eastAsia="ru-RU"/>
        </w:rPr>
      </w:pPr>
      <w:hyperlink w:anchor="_Toc51286671" w:history="1">
        <w:r w:rsidRPr="00D4452F">
          <w:rPr>
            <w:rStyle w:val="af0"/>
            <w:noProof/>
          </w:rPr>
          <w:t>Глава 5.</w:t>
        </w:r>
        <w:r w:rsidRPr="00111164">
          <w:rPr>
            <w:rFonts w:ascii="Calibri" w:eastAsia="Times New Roman" w:hAnsi="Calibri"/>
            <w:noProof/>
            <w:sz w:val="22"/>
            <w:szCs w:val="22"/>
            <w:lang w:eastAsia="ru-RU"/>
          </w:rPr>
          <w:tab/>
        </w:r>
        <w:r w:rsidRPr="00D4452F">
          <w:rPr>
            <w:rStyle w:val="af0"/>
            <w:noProof/>
            <w:spacing w:val="2"/>
          </w:rPr>
          <w:t>ПУБЛИЧНЫЕ СЛУШАНИЯ ИЛИ ОБЩЕСТВЕННЫЕ ОБСУЖДЕНИЯ ПО ВОПРОСАМ ЗЕМЛЕПОЛЬЗОВАНИЯ И ЗАСТРОЙКИ</w:t>
        </w:r>
        <w:r w:rsidRPr="00D4452F">
          <w:rPr>
            <w:noProof/>
            <w:webHidden/>
          </w:rPr>
          <w:tab/>
        </w:r>
        <w:r w:rsidRPr="00D4452F">
          <w:rPr>
            <w:noProof/>
            <w:webHidden/>
          </w:rPr>
          <w:fldChar w:fldCharType="begin"/>
        </w:r>
        <w:r w:rsidRPr="00D4452F">
          <w:rPr>
            <w:noProof/>
            <w:webHidden/>
          </w:rPr>
          <w:instrText xml:space="preserve"> PAGEREF _Toc51286671 \h </w:instrText>
        </w:r>
        <w:r w:rsidRPr="00D4452F">
          <w:rPr>
            <w:noProof/>
            <w:webHidden/>
          </w:rPr>
        </w:r>
        <w:r w:rsidRPr="00D4452F">
          <w:rPr>
            <w:noProof/>
            <w:webHidden/>
          </w:rPr>
          <w:fldChar w:fldCharType="separate"/>
        </w:r>
        <w:r w:rsidRPr="00D4452F">
          <w:rPr>
            <w:noProof/>
            <w:webHidden/>
          </w:rPr>
          <w:t>47</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72" w:history="1">
        <w:r w:rsidRPr="00D4452F">
          <w:rPr>
            <w:rStyle w:val="af0"/>
            <w:noProof/>
          </w:rPr>
          <w:t>Статья 22.</w:t>
        </w:r>
        <w:r w:rsidRPr="00111164">
          <w:rPr>
            <w:rFonts w:ascii="Calibri" w:hAnsi="Calibri"/>
            <w:noProof/>
            <w:sz w:val="22"/>
            <w:szCs w:val="22"/>
          </w:rPr>
          <w:tab/>
        </w:r>
        <w:r w:rsidRPr="00D4452F">
          <w:rPr>
            <w:rStyle w:val="af0"/>
            <w:noProof/>
          </w:rPr>
          <w:t>Общие положения организации и проведения публичных слушаний или общественных обсуждений по вопросам землепользования и застройки</w:t>
        </w:r>
        <w:r w:rsidRPr="00D4452F">
          <w:rPr>
            <w:noProof/>
            <w:webHidden/>
          </w:rPr>
          <w:tab/>
        </w:r>
        <w:r w:rsidRPr="00D4452F">
          <w:rPr>
            <w:noProof/>
            <w:webHidden/>
          </w:rPr>
          <w:fldChar w:fldCharType="begin"/>
        </w:r>
        <w:r w:rsidRPr="00D4452F">
          <w:rPr>
            <w:noProof/>
            <w:webHidden/>
          </w:rPr>
          <w:instrText xml:space="preserve"> PAGEREF _Toc51286672 \h </w:instrText>
        </w:r>
        <w:r w:rsidRPr="00D4452F">
          <w:rPr>
            <w:noProof/>
            <w:webHidden/>
          </w:rPr>
        </w:r>
        <w:r w:rsidRPr="00D4452F">
          <w:rPr>
            <w:noProof/>
            <w:webHidden/>
          </w:rPr>
          <w:fldChar w:fldCharType="separate"/>
        </w:r>
        <w:r w:rsidRPr="00D4452F">
          <w:rPr>
            <w:noProof/>
            <w:webHidden/>
          </w:rPr>
          <w:t>47</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73" w:history="1">
        <w:r w:rsidRPr="00D4452F">
          <w:rPr>
            <w:rStyle w:val="af0"/>
            <w:noProof/>
          </w:rPr>
          <w:t>Статья 23.</w:t>
        </w:r>
        <w:r w:rsidRPr="00111164">
          <w:rPr>
            <w:rFonts w:ascii="Calibri" w:hAnsi="Calibri"/>
            <w:noProof/>
            <w:sz w:val="22"/>
            <w:szCs w:val="22"/>
          </w:rPr>
          <w:tab/>
        </w:r>
        <w:r w:rsidRPr="00D4452F">
          <w:rPr>
            <w:rStyle w:val="af0"/>
            <w:noProof/>
          </w:rPr>
          <w:t>Сроки проведения публичных слушаний или  общественных обсуждений</w:t>
        </w:r>
        <w:r w:rsidRPr="00D4452F">
          <w:rPr>
            <w:noProof/>
            <w:webHidden/>
          </w:rPr>
          <w:tab/>
        </w:r>
        <w:r w:rsidRPr="00D4452F">
          <w:rPr>
            <w:noProof/>
            <w:webHidden/>
          </w:rPr>
          <w:fldChar w:fldCharType="begin"/>
        </w:r>
        <w:r w:rsidRPr="00D4452F">
          <w:rPr>
            <w:noProof/>
            <w:webHidden/>
          </w:rPr>
          <w:instrText xml:space="preserve"> PAGEREF _Toc51286673 \h </w:instrText>
        </w:r>
        <w:r w:rsidRPr="00D4452F">
          <w:rPr>
            <w:noProof/>
            <w:webHidden/>
          </w:rPr>
        </w:r>
        <w:r w:rsidRPr="00D4452F">
          <w:rPr>
            <w:noProof/>
            <w:webHidden/>
          </w:rPr>
          <w:fldChar w:fldCharType="separate"/>
        </w:r>
        <w:r w:rsidRPr="00D4452F">
          <w:rPr>
            <w:noProof/>
            <w:webHidden/>
          </w:rPr>
          <w:t>48</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74" w:history="1">
        <w:r w:rsidRPr="00D4452F">
          <w:rPr>
            <w:rStyle w:val="af0"/>
            <w:noProof/>
          </w:rPr>
          <w:t>Статья 24.</w:t>
        </w:r>
        <w:r w:rsidRPr="00111164">
          <w:rPr>
            <w:rFonts w:ascii="Calibri" w:hAnsi="Calibri"/>
            <w:noProof/>
            <w:sz w:val="22"/>
            <w:szCs w:val="22"/>
          </w:rPr>
          <w:tab/>
        </w:r>
        <w:r w:rsidRPr="00D4452F">
          <w:rPr>
            <w:rStyle w:val="af0"/>
            <w:noProof/>
          </w:rPr>
          <w:t>Процедура проведения публичных слушаний или общественных обсуждений</w:t>
        </w:r>
        <w:r w:rsidRPr="00D4452F">
          <w:rPr>
            <w:noProof/>
            <w:webHidden/>
          </w:rPr>
          <w:tab/>
        </w:r>
        <w:r w:rsidRPr="00D4452F">
          <w:rPr>
            <w:noProof/>
            <w:webHidden/>
          </w:rPr>
          <w:fldChar w:fldCharType="begin"/>
        </w:r>
        <w:r w:rsidRPr="00D4452F">
          <w:rPr>
            <w:noProof/>
            <w:webHidden/>
          </w:rPr>
          <w:instrText xml:space="preserve"> PAGEREF _Toc51286674 \h </w:instrText>
        </w:r>
        <w:r w:rsidRPr="00D4452F">
          <w:rPr>
            <w:noProof/>
            <w:webHidden/>
          </w:rPr>
        </w:r>
        <w:r w:rsidRPr="00D4452F">
          <w:rPr>
            <w:noProof/>
            <w:webHidden/>
          </w:rPr>
          <w:fldChar w:fldCharType="separate"/>
        </w:r>
        <w:r w:rsidRPr="00D4452F">
          <w:rPr>
            <w:noProof/>
            <w:webHidden/>
          </w:rPr>
          <w:t>49</w:t>
        </w:r>
        <w:r w:rsidRPr="00D4452F">
          <w:rPr>
            <w:noProof/>
            <w:webHidden/>
          </w:rPr>
          <w:fldChar w:fldCharType="end"/>
        </w:r>
      </w:hyperlink>
    </w:p>
    <w:p w:rsidR="00D4452F" w:rsidRPr="00111164" w:rsidRDefault="00D4452F">
      <w:pPr>
        <w:pStyle w:val="22"/>
        <w:tabs>
          <w:tab w:val="left" w:pos="1760"/>
        </w:tabs>
        <w:rPr>
          <w:rFonts w:ascii="Calibri" w:eastAsia="Times New Roman" w:hAnsi="Calibri"/>
          <w:noProof/>
          <w:sz w:val="22"/>
          <w:szCs w:val="22"/>
          <w:lang w:eastAsia="ru-RU"/>
        </w:rPr>
      </w:pPr>
      <w:hyperlink w:anchor="_Toc51286675" w:history="1">
        <w:r w:rsidRPr="00D4452F">
          <w:rPr>
            <w:rStyle w:val="af0"/>
            <w:noProof/>
          </w:rPr>
          <w:t>Глава 6.</w:t>
        </w:r>
        <w:r w:rsidRPr="00111164">
          <w:rPr>
            <w:rFonts w:ascii="Calibri" w:eastAsia="Times New Roman" w:hAnsi="Calibri"/>
            <w:noProof/>
            <w:sz w:val="22"/>
            <w:szCs w:val="22"/>
            <w:lang w:eastAsia="ru-RU"/>
          </w:rPr>
          <w:tab/>
        </w:r>
        <w:r w:rsidRPr="00D4452F">
          <w:rPr>
            <w:rStyle w:val="af0"/>
            <w:noProof/>
          </w:rPr>
          <w:t>ПОЛОЖЕНИЕ О ВНЕСЕНИИ ИЗМЕНЕНИЙ В ПРАВИЛА ЗЕМЛЕПОЛЬЗОВАНИЯ И ЗАСТРОЙКИ</w:t>
        </w:r>
        <w:r w:rsidRPr="00D4452F">
          <w:rPr>
            <w:noProof/>
            <w:webHidden/>
          </w:rPr>
          <w:tab/>
        </w:r>
        <w:r w:rsidRPr="00D4452F">
          <w:rPr>
            <w:noProof/>
            <w:webHidden/>
          </w:rPr>
          <w:fldChar w:fldCharType="begin"/>
        </w:r>
        <w:r w:rsidRPr="00D4452F">
          <w:rPr>
            <w:noProof/>
            <w:webHidden/>
          </w:rPr>
          <w:instrText xml:space="preserve"> PAGEREF _Toc51286675 \h </w:instrText>
        </w:r>
        <w:r w:rsidRPr="00D4452F">
          <w:rPr>
            <w:noProof/>
            <w:webHidden/>
          </w:rPr>
        </w:r>
        <w:r w:rsidRPr="00D4452F">
          <w:rPr>
            <w:noProof/>
            <w:webHidden/>
          </w:rPr>
          <w:fldChar w:fldCharType="separate"/>
        </w:r>
        <w:r w:rsidRPr="00D4452F">
          <w:rPr>
            <w:noProof/>
            <w:webHidden/>
          </w:rPr>
          <w:t>56</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76" w:history="1">
        <w:r w:rsidRPr="00D4452F">
          <w:rPr>
            <w:rStyle w:val="af0"/>
            <w:noProof/>
          </w:rPr>
          <w:t>Статья 25.</w:t>
        </w:r>
        <w:r w:rsidRPr="00111164">
          <w:rPr>
            <w:rFonts w:ascii="Calibri" w:hAnsi="Calibri"/>
            <w:noProof/>
            <w:sz w:val="22"/>
            <w:szCs w:val="22"/>
          </w:rPr>
          <w:tab/>
        </w:r>
        <w:r w:rsidRPr="00D4452F">
          <w:rPr>
            <w:rStyle w:val="af0"/>
            <w:noProof/>
          </w:rPr>
          <w:t>Порядок принятия решения о внесении изменений в Правила землепользования и застройки</w:t>
        </w:r>
        <w:r w:rsidRPr="00D4452F">
          <w:rPr>
            <w:noProof/>
            <w:webHidden/>
          </w:rPr>
          <w:tab/>
        </w:r>
        <w:r w:rsidRPr="00D4452F">
          <w:rPr>
            <w:noProof/>
            <w:webHidden/>
          </w:rPr>
          <w:fldChar w:fldCharType="begin"/>
        </w:r>
        <w:r w:rsidRPr="00D4452F">
          <w:rPr>
            <w:noProof/>
            <w:webHidden/>
          </w:rPr>
          <w:instrText xml:space="preserve"> PAGEREF _Toc51286676 \h </w:instrText>
        </w:r>
        <w:r w:rsidRPr="00D4452F">
          <w:rPr>
            <w:noProof/>
            <w:webHidden/>
          </w:rPr>
        </w:r>
        <w:r w:rsidRPr="00D4452F">
          <w:rPr>
            <w:noProof/>
            <w:webHidden/>
          </w:rPr>
          <w:fldChar w:fldCharType="separate"/>
        </w:r>
        <w:r w:rsidRPr="00D4452F">
          <w:rPr>
            <w:noProof/>
            <w:webHidden/>
          </w:rPr>
          <w:t>56</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77" w:history="1">
        <w:r w:rsidRPr="00D4452F">
          <w:rPr>
            <w:rStyle w:val="af0"/>
            <w:noProof/>
          </w:rPr>
          <w:t>Статья 26.</w:t>
        </w:r>
        <w:r w:rsidRPr="00111164">
          <w:rPr>
            <w:rFonts w:ascii="Calibri" w:hAnsi="Calibri"/>
            <w:noProof/>
            <w:sz w:val="22"/>
            <w:szCs w:val="22"/>
          </w:rPr>
          <w:tab/>
        </w:r>
        <w:r w:rsidRPr="00D4452F">
          <w:rPr>
            <w:rStyle w:val="af0"/>
            <w:noProof/>
          </w:rPr>
          <w:t>Порядок утверждения Правила землепользования и застройки и изменений в них</w:t>
        </w:r>
        <w:r w:rsidRPr="00D4452F">
          <w:rPr>
            <w:noProof/>
            <w:webHidden/>
          </w:rPr>
          <w:tab/>
        </w:r>
        <w:r w:rsidRPr="00D4452F">
          <w:rPr>
            <w:noProof/>
            <w:webHidden/>
          </w:rPr>
          <w:fldChar w:fldCharType="begin"/>
        </w:r>
        <w:r w:rsidRPr="00D4452F">
          <w:rPr>
            <w:noProof/>
            <w:webHidden/>
          </w:rPr>
          <w:instrText xml:space="preserve"> PAGEREF _Toc51286677 \h </w:instrText>
        </w:r>
        <w:r w:rsidRPr="00D4452F">
          <w:rPr>
            <w:noProof/>
            <w:webHidden/>
          </w:rPr>
        </w:r>
        <w:r w:rsidRPr="00D4452F">
          <w:rPr>
            <w:noProof/>
            <w:webHidden/>
          </w:rPr>
          <w:fldChar w:fldCharType="separate"/>
        </w:r>
        <w:r w:rsidRPr="00D4452F">
          <w:rPr>
            <w:noProof/>
            <w:webHidden/>
          </w:rPr>
          <w:t>58</w:t>
        </w:r>
        <w:r w:rsidRPr="00D4452F">
          <w:rPr>
            <w:noProof/>
            <w:webHidden/>
          </w:rPr>
          <w:fldChar w:fldCharType="end"/>
        </w:r>
      </w:hyperlink>
    </w:p>
    <w:p w:rsidR="00D4452F" w:rsidRPr="00111164" w:rsidRDefault="00D4452F">
      <w:pPr>
        <w:pStyle w:val="22"/>
        <w:tabs>
          <w:tab w:val="left" w:pos="1760"/>
        </w:tabs>
        <w:rPr>
          <w:rFonts w:ascii="Calibri" w:eastAsia="Times New Roman" w:hAnsi="Calibri"/>
          <w:noProof/>
          <w:sz w:val="22"/>
          <w:szCs w:val="22"/>
          <w:lang w:eastAsia="ru-RU"/>
        </w:rPr>
      </w:pPr>
      <w:hyperlink w:anchor="_Toc51286678" w:history="1">
        <w:r w:rsidRPr="00D4452F">
          <w:rPr>
            <w:rStyle w:val="af0"/>
            <w:noProof/>
          </w:rPr>
          <w:t>Глава 7.</w:t>
        </w:r>
        <w:r w:rsidRPr="00111164">
          <w:rPr>
            <w:rFonts w:ascii="Calibri" w:eastAsia="Times New Roman" w:hAnsi="Calibri"/>
            <w:noProof/>
            <w:sz w:val="22"/>
            <w:szCs w:val="22"/>
            <w:lang w:eastAsia="ru-RU"/>
          </w:rPr>
          <w:tab/>
        </w:r>
        <w:r w:rsidRPr="00D4452F">
          <w:rPr>
            <w:rStyle w:val="af0"/>
            <w:noProof/>
          </w:rPr>
          <w:t>ПОЛОЖЕНИЕ О РЕГУЛИРОВАНИИ ИНЫХ ВОПРОСОВ ЗЕМЛЕПОЛЬЗОВАНИЯ И ЗАСТРОЙКИ</w:t>
        </w:r>
        <w:r w:rsidRPr="00D4452F">
          <w:rPr>
            <w:noProof/>
            <w:webHidden/>
          </w:rPr>
          <w:tab/>
        </w:r>
        <w:r w:rsidRPr="00D4452F">
          <w:rPr>
            <w:noProof/>
            <w:webHidden/>
          </w:rPr>
          <w:fldChar w:fldCharType="begin"/>
        </w:r>
        <w:r w:rsidRPr="00D4452F">
          <w:rPr>
            <w:noProof/>
            <w:webHidden/>
          </w:rPr>
          <w:instrText xml:space="preserve"> PAGEREF _Toc51286678 \h </w:instrText>
        </w:r>
        <w:r w:rsidRPr="00D4452F">
          <w:rPr>
            <w:noProof/>
            <w:webHidden/>
          </w:rPr>
        </w:r>
        <w:r w:rsidRPr="00D4452F">
          <w:rPr>
            <w:noProof/>
            <w:webHidden/>
          </w:rPr>
          <w:fldChar w:fldCharType="separate"/>
        </w:r>
        <w:r w:rsidRPr="00D4452F">
          <w:rPr>
            <w:noProof/>
            <w:webHidden/>
          </w:rPr>
          <w:t>59</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79" w:history="1">
        <w:r w:rsidRPr="00D4452F">
          <w:rPr>
            <w:rStyle w:val="af0"/>
            <w:noProof/>
          </w:rPr>
          <w:t>Статья 27.</w:t>
        </w:r>
        <w:r w:rsidRPr="00111164">
          <w:rPr>
            <w:rFonts w:ascii="Calibri" w:hAnsi="Calibri"/>
            <w:noProof/>
            <w:sz w:val="22"/>
            <w:szCs w:val="22"/>
          </w:rPr>
          <w:tab/>
        </w:r>
        <w:r w:rsidRPr="00D4452F">
          <w:rPr>
            <w:rStyle w:val="af0"/>
            <w:noProof/>
          </w:rPr>
          <w:t>Муниципальный земельный контроль использования земельных участков.</w:t>
        </w:r>
        <w:r w:rsidRPr="00D4452F">
          <w:rPr>
            <w:noProof/>
            <w:webHidden/>
          </w:rPr>
          <w:tab/>
        </w:r>
        <w:r w:rsidRPr="00D4452F">
          <w:rPr>
            <w:noProof/>
            <w:webHidden/>
          </w:rPr>
          <w:fldChar w:fldCharType="begin"/>
        </w:r>
        <w:r w:rsidRPr="00D4452F">
          <w:rPr>
            <w:noProof/>
            <w:webHidden/>
          </w:rPr>
          <w:instrText xml:space="preserve"> PAGEREF _Toc51286679 \h </w:instrText>
        </w:r>
        <w:r w:rsidRPr="00D4452F">
          <w:rPr>
            <w:noProof/>
            <w:webHidden/>
          </w:rPr>
        </w:r>
        <w:r w:rsidRPr="00D4452F">
          <w:rPr>
            <w:noProof/>
            <w:webHidden/>
          </w:rPr>
          <w:fldChar w:fldCharType="separate"/>
        </w:r>
        <w:r w:rsidRPr="00D4452F">
          <w:rPr>
            <w:noProof/>
            <w:webHidden/>
          </w:rPr>
          <w:t>59</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80" w:history="1">
        <w:r w:rsidRPr="00D4452F">
          <w:rPr>
            <w:rStyle w:val="af0"/>
            <w:noProof/>
          </w:rPr>
          <w:t>Статья 28.</w:t>
        </w:r>
        <w:r w:rsidRPr="00111164">
          <w:rPr>
            <w:rFonts w:ascii="Calibri" w:hAnsi="Calibri"/>
            <w:noProof/>
            <w:sz w:val="22"/>
            <w:szCs w:val="22"/>
          </w:rPr>
          <w:tab/>
        </w:r>
        <w:r w:rsidRPr="00D4452F">
          <w:rPr>
            <w:rStyle w:val="af0"/>
            <w:noProof/>
          </w:rPr>
          <w:t>Ответственность за нарушения Правил</w:t>
        </w:r>
        <w:r w:rsidRPr="00D4452F">
          <w:rPr>
            <w:noProof/>
            <w:webHidden/>
          </w:rPr>
          <w:tab/>
        </w:r>
        <w:r w:rsidRPr="00D4452F">
          <w:rPr>
            <w:noProof/>
            <w:webHidden/>
          </w:rPr>
          <w:fldChar w:fldCharType="begin"/>
        </w:r>
        <w:r w:rsidRPr="00D4452F">
          <w:rPr>
            <w:noProof/>
            <w:webHidden/>
          </w:rPr>
          <w:instrText xml:space="preserve"> PAGEREF _Toc51286680 \h </w:instrText>
        </w:r>
        <w:r w:rsidRPr="00D4452F">
          <w:rPr>
            <w:noProof/>
            <w:webHidden/>
          </w:rPr>
        </w:r>
        <w:r w:rsidRPr="00D4452F">
          <w:rPr>
            <w:noProof/>
            <w:webHidden/>
          </w:rPr>
          <w:fldChar w:fldCharType="separate"/>
        </w:r>
        <w:r w:rsidRPr="00D4452F">
          <w:rPr>
            <w:noProof/>
            <w:webHidden/>
          </w:rPr>
          <w:t>59</w:t>
        </w:r>
        <w:r w:rsidRPr="00D4452F">
          <w:rPr>
            <w:noProof/>
            <w:webHidden/>
          </w:rPr>
          <w:fldChar w:fldCharType="end"/>
        </w:r>
      </w:hyperlink>
    </w:p>
    <w:p w:rsidR="00D4452F" w:rsidRPr="00111164" w:rsidRDefault="00D4452F">
      <w:pPr>
        <w:pStyle w:val="12"/>
        <w:tabs>
          <w:tab w:val="left" w:pos="1320"/>
        </w:tabs>
        <w:rPr>
          <w:rFonts w:ascii="Calibri" w:hAnsi="Calibri" w:cs="Times New Roman"/>
          <w:b w:val="0"/>
          <w:bCs w:val="0"/>
          <w:caps w:val="0"/>
          <w:sz w:val="22"/>
          <w:szCs w:val="22"/>
          <w:lang w:val="ru-RU" w:eastAsia="ru-RU" w:bidi="ar-SA"/>
        </w:rPr>
      </w:pPr>
      <w:hyperlink w:anchor="_Toc51286681" w:history="1">
        <w:r w:rsidRPr="00D4452F">
          <w:rPr>
            <w:rStyle w:val="af0"/>
            <w:b w:val="0"/>
          </w:rPr>
          <w:t>Часть 2.</w:t>
        </w:r>
        <w:r w:rsidRPr="00111164">
          <w:rPr>
            <w:rFonts w:ascii="Calibri" w:hAnsi="Calibri" w:cs="Times New Roman"/>
            <w:b w:val="0"/>
            <w:bCs w:val="0"/>
            <w:caps w:val="0"/>
            <w:sz w:val="22"/>
            <w:szCs w:val="22"/>
            <w:lang w:val="ru-RU" w:eastAsia="ru-RU" w:bidi="ar-SA"/>
          </w:rPr>
          <w:tab/>
        </w:r>
        <w:r w:rsidRPr="00D4452F">
          <w:rPr>
            <w:rStyle w:val="af0"/>
            <w:b w:val="0"/>
          </w:rPr>
          <w:t>КАРТА ГРАДОСТРОИТЕЛЬНОГО ЗОНИРОВАНИЯ</w:t>
        </w:r>
        <w:r w:rsidRPr="00D4452F">
          <w:rPr>
            <w:b w:val="0"/>
            <w:webHidden/>
          </w:rPr>
          <w:tab/>
        </w:r>
        <w:r w:rsidRPr="00D4452F">
          <w:rPr>
            <w:b w:val="0"/>
            <w:webHidden/>
          </w:rPr>
          <w:fldChar w:fldCharType="begin"/>
        </w:r>
        <w:r w:rsidRPr="00D4452F">
          <w:rPr>
            <w:b w:val="0"/>
            <w:webHidden/>
          </w:rPr>
          <w:instrText xml:space="preserve"> PAGEREF _Toc51286681 \h </w:instrText>
        </w:r>
        <w:r w:rsidRPr="00D4452F">
          <w:rPr>
            <w:b w:val="0"/>
            <w:webHidden/>
          </w:rPr>
        </w:r>
        <w:r w:rsidRPr="00D4452F">
          <w:rPr>
            <w:b w:val="0"/>
            <w:webHidden/>
          </w:rPr>
          <w:fldChar w:fldCharType="separate"/>
        </w:r>
        <w:r w:rsidRPr="00D4452F">
          <w:rPr>
            <w:b w:val="0"/>
            <w:webHidden/>
          </w:rPr>
          <w:t>59</w:t>
        </w:r>
        <w:r w:rsidRPr="00D4452F">
          <w:rPr>
            <w:b w:val="0"/>
            <w:webHidden/>
          </w:rPr>
          <w:fldChar w:fldCharType="end"/>
        </w:r>
      </w:hyperlink>
    </w:p>
    <w:p w:rsidR="00D4452F" w:rsidRPr="00111164" w:rsidRDefault="00D4452F">
      <w:pPr>
        <w:pStyle w:val="12"/>
        <w:tabs>
          <w:tab w:val="left" w:pos="1320"/>
        </w:tabs>
        <w:rPr>
          <w:rFonts w:ascii="Calibri" w:hAnsi="Calibri" w:cs="Times New Roman"/>
          <w:b w:val="0"/>
          <w:bCs w:val="0"/>
          <w:caps w:val="0"/>
          <w:sz w:val="22"/>
          <w:szCs w:val="22"/>
          <w:lang w:val="ru-RU" w:eastAsia="ru-RU" w:bidi="ar-SA"/>
        </w:rPr>
      </w:pPr>
      <w:hyperlink w:anchor="_Toc51286682" w:history="1">
        <w:r w:rsidRPr="00D4452F">
          <w:rPr>
            <w:rStyle w:val="af0"/>
            <w:b w:val="0"/>
          </w:rPr>
          <w:t>Часть 3.</w:t>
        </w:r>
        <w:r w:rsidRPr="00111164">
          <w:rPr>
            <w:rFonts w:ascii="Calibri" w:hAnsi="Calibri" w:cs="Times New Roman"/>
            <w:b w:val="0"/>
            <w:bCs w:val="0"/>
            <w:caps w:val="0"/>
            <w:sz w:val="22"/>
            <w:szCs w:val="22"/>
            <w:lang w:val="ru-RU" w:eastAsia="ru-RU" w:bidi="ar-SA"/>
          </w:rPr>
          <w:tab/>
        </w:r>
        <w:r w:rsidRPr="00D4452F">
          <w:rPr>
            <w:rStyle w:val="af0"/>
            <w:b w:val="0"/>
          </w:rPr>
          <w:t>ГРАДОСТРОИТЕЛЬНЫЕ РЕГЛАМЕНТЫ</w:t>
        </w:r>
        <w:r w:rsidRPr="00D4452F">
          <w:rPr>
            <w:b w:val="0"/>
            <w:webHidden/>
          </w:rPr>
          <w:tab/>
        </w:r>
        <w:r w:rsidRPr="00D4452F">
          <w:rPr>
            <w:b w:val="0"/>
            <w:webHidden/>
          </w:rPr>
          <w:fldChar w:fldCharType="begin"/>
        </w:r>
        <w:r w:rsidRPr="00D4452F">
          <w:rPr>
            <w:b w:val="0"/>
            <w:webHidden/>
          </w:rPr>
          <w:instrText xml:space="preserve"> PAGEREF _Toc51286682 \h </w:instrText>
        </w:r>
        <w:r w:rsidRPr="00D4452F">
          <w:rPr>
            <w:b w:val="0"/>
            <w:webHidden/>
          </w:rPr>
        </w:r>
        <w:r w:rsidRPr="00D4452F">
          <w:rPr>
            <w:b w:val="0"/>
            <w:webHidden/>
          </w:rPr>
          <w:fldChar w:fldCharType="separate"/>
        </w:r>
        <w:r w:rsidRPr="00D4452F">
          <w:rPr>
            <w:b w:val="0"/>
            <w:webHidden/>
          </w:rPr>
          <w:t>62</w:t>
        </w:r>
        <w:r w:rsidRPr="00D4452F">
          <w:rPr>
            <w:b w:val="0"/>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83" w:history="1">
        <w:r w:rsidRPr="00D4452F">
          <w:rPr>
            <w:rStyle w:val="af0"/>
            <w:noProof/>
          </w:rPr>
          <w:t>Статья 29.</w:t>
        </w:r>
        <w:r w:rsidRPr="00111164">
          <w:rPr>
            <w:rFonts w:ascii="Calibri" w:hAnsi="Calibri"/>
            <w:noProof/>
            <w:sz w:val="22"/>
            <w:szCs w:val="22"/>
          </w:rPr>
          <w:tab/>
        </w:r>
        <w:r w:rsidRPr="00D4452F">
          <w:rPr>
            <w:rStyle w:val="af0"/>
            <w:noProof/>
          </w:rPr>
          <w:t>Виды территориальных зон, выделенных на карте градостроительного зонирования территории Толстой-Юртовского сельского поселения.</w:t>
        </w:r>
        <w:r w:rsidRPr="00D4452F">
          <w:rPr>
            <w:noProof/>
            <w:webHidden/>
          </w:rPr>
          <w:tab/>
        </w:r>
        <w:r w:rsidRPr="00D4452F">
          <w:rPr>
            <w:noProof/>
            <w:webHidden/>
          </w:rPr>
          <w:fldChar w:fldCharType="begin"/>
        </w:r>
        <w:r w:rsidRPr="00D4452F">
          <w:rPr>
            <w:noProof/>
            <w:webHidden/>
          </w:rPr>
          <w:instrText xml:space="preserve"> PAGEREF _Toc51286683 \h </w:instrText>
        </w:r>
        <w:r w:rsidRPr="00D4452F">
          <w:rPr>
            <w:noProof/>
            <w:webHidden/>
          </w:rPr>
        </w:r>
        <w:r w:rsidRPr="00D4452F">
          <w:rPr>
            <w:noProof/>
            <w:webHidden/>
          </w:rPr>
          <w:fldChar w:fldCharType="separate"/>
        </w:r>
        <w:r w:rsidRPr="00D4452F">
          <w:rPr>
            <w:noProof/>
            <w:webHidden/>
          </w:rPr>
          <w:t>62</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84" w:history="1">
        <w:r w:rsidRPr="00D4452F">
          <w:rPr>
            <w:rStyle w:val="af0"/>
            <w:noProof/>
          </w:rPr>
          <w:t>Статья 30.</w:t>
        </w:r>
        <w:r w:rsidRPr="00111164">
          <w:rPr>
            <w:rFonts w:ascii="Calibri" w:hAnsi="Calibri"/>
            <w:noProof/>
            <w:sz w:val="22"/>
            <w:szCs w:val="22"/>
          </w:rPr>
          <w:tab/>
        </w:r>
        <w:r w:rsidRPr="00D4452F">
          <w:rPr>
            <w:rStyle w:val="af0"/>
            <w:noProof/>
          </w:rPr>
          <w:t>Ж-1. Зона застройки индивидуальными жилыми домами</w:t>
        </w:r>
        <w:r w:rsidRPr="00D4452F">
          <w:rPr>
            <w:noProof/>
            <w:webHidden/>
          </w:rPr>
          <w:tab/>
        </w:r>
        <w:r w:rsidRPr="00D4452F">
          <w:rPr>
            <w:noProof/>
            <w:webHidden/>
          </w:rPr>
          <w:fldChar w:fldCharType="begin"/>
        </w:r>
        <w:r w:rsidRPr="00D4452F">
          <w:rPr>
            <w:noProof/>
            <w:webHidden/>
          </w:rPr>
          <w:instrText xml:space="preserve"> PAGEREF _Toc51286684 \h </w:instrText>
        </w:r>
        <w:r w:rsidRPr="00D4452F">
          <w:rPr>
            <w:noProof/>
            <w:webHidden/>
          </w:rPr>
        </w:r>
        <w:r w:rsidRPr="00D4452F">
          <w:rPr>
            <w:noProof/>
            <w:webHidden/>
          </w:rPr>
          <w:fldChar w:fldCharType="separate"/>
        </w:r>
        <w:r w:rsidRPr="00D4452F">
          <w:rPr>
            <w:noProof/>
            <w:webHidden/>
          </w:rPr>
          <w:t>63</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85" w:history="1">
        <w:r w:rsidRPr="00D4452F">
          <w:rPr>
            <w:rStyle w:val="af0"/>
            <w:noProof/>
          </w:rPr>
          <w:t>Статья 31.</w:t>
        </w:r>
        <w:r w:rsidRPr="00111164">
          <w:rPr>
            <w:rFonts w:ascii="Calibri" w:hAnsi="Calibri"/>
            <w:noProof/>
            <w:sz w:val="22"/>
            <w:szCs w:val="22"/>
          </w:rPr>
          <w:tab/>
        </w:r>
        <w:r w:rsidRPr="00D4452F">
          <w:rPr>
            <w:rStyle w:val="af0"/>
            <w:noProof/>
          </w:rPr>
          <w:t>ОД-1. Зона административно-делового, общественного и коммерческого назначения</w:t>
        </w:r>
        <w:r w:rsidRPr="00D4452F">
          <w:rPr>
            <w:noProof/>
            <w:webHidden/>
          </w:rPr>
          <w:tab/>
        </w:r>
        <w:r w:rsidRPr="00D4452F">
          <w:rPr>
            <w:noProof/>
            <w:webHidden/>
          </w:rPr>
          <w:fldChar w:fldCharType="begin"/>
        </w:r>
        <w:r w:rsidRPr="00D4452F">
          <w:rPr>
            <w:noProof/>
            <w:webHidden/>
          </w:rPr>
          <w:instrText xml:space="preserve"> PAGEREF _Toc51286685 \h </w:instrText>
        </w:r>
        <w:r w:rsidRPr="00D4452F">
          <w:rPr>
            <w:noProof/>
            <w:webHidden/>
          </w:rPr>
        </w:r>
        <w:r w:rsidRPr="00D4452F">
          <w:rPr>
            <w:noProof/>
            <w:webHidden/>
          </w:rPr>
          <w:fldChar w:fldCharType="separate"/>
        </w:r>
        <w:r w:rsidRPr="00D4452F">
          <w:rPr>
            <w:noProof/>
            <w:webHidden/>
          </w:rPr>
          <w:t>70</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86" w:history="1">
        <w:r w:rsidRPr="00D4452F">
          <w:rPr>
            <w:rStyle w:val="af0"/>
            <w:noProof/>
          </w:rPr>
          <w:t>Статья 32.</w:t>
        </w:r>
        <w:r w:rsidRPr="00111164">
          <w:rPr>
            <w:rFonts w:ascii="Calibri" w:hAnsi="Calibri"/>
            <w:noProof/>
            <w:sz w:val="22"/>
            <w:szCs w:val="22"/>
          </w:rPr>
          <w:tab/>
        </w:r>
        <w:r w:rsidRPr="00D4452F">
          <w:rPr>
            <w:rStyle w:val="af0"/>
            <w:noProof/>
          </w:rPr>
          <w:t>ОД-2. Зона образования и просвещения</w:t>
        </w:r>
        <w:r w:rsidRPr="00D4452F">
          <w:rPr>
            <w:noProof/>
            <w:webHidden/>
          </w:rPr>
          <w:tab/>
        </w:r>
        <w:r w:rsidRPr="00D4452F">
          <w:rPr>
            <w:noProof/>
            <w:webHidden/>
          </w:rPr>
          <w:fldChar w:fldCharType="begin"/>
        </w:r>
        <w:r w:rsidRPr="00D4452F">
          <w:rPr>
            <w:noProof/>
            <w:webHidden/>
          </w:rPr>
          <w:instrText xml:space="preserve"> PAGEREF _Toc51286686 \h </w:instrText>
        </w:r>
        <w:r w:rsidRPr="00D4452F">
          <w:rPr>
            <w:noProof/>
            <w:webHidden/>
          </w:rPr>
        </w:r>
        <w:r w:rsidRPr="00D4452F">
          <w:rPr>
            <w:noProof/>
            <w:webHidden/>
          </w:rPr>
          <w:fldChar w:fldCharType="separate"/>
        </w:r>
        <w:r w:rsidRPr="00D4452F">
          <w:rPr>
            <w:noProof/>
            <w:webHidden/>
          </w:rPr>
          <w:t>77</w:t>
        </w:r>
        <w:r w:rsidRPr="00D4452F">
          <w:rPr>
            <w:noProof/>
            <w:webHidden/>
          </w:rPr>
          <w:fldChar w:fldCharType="end"/>
        </w:r>
      </w:hyperlink>
    </w:p>
    <w:p w:rsidR="00D4452F" w:rsidRPr="00111164" w:rsidRDefault="00D4452F">
      <w:pPr>
        <w:pStyle w:val="31"/>
        <w:tabs>
          <w:tab w:val="left" w:pos="1909"/>
        </w:tabs>
        <w:rPr>
          <w:rFonts w:ascii="Calibri" w:hAnsi="Calibri"/>
          <w:noProof/>
          <w:sz w:val="22"/>
          <w:szCs w:val="22"/>
        </w:rPr>
      </w:pPr>
      <w:hyperlink w:anchor="_Toc51286687" w:history="1">
        <w:r w:rsidRPr="00D4452F">
          <w:rPr>
            <w:rStyle w:val="af0"/>
            <w:rFonts w:ascii="Cambria" w:hAnsi="Cambria"/>
            <w:bCs/>
            <w:noProof/>
            <w:lang w:eastAsia="ar-SA"/>
          </w:rPr>
          <w:t>Статья 33.</w:t>
        </w:r>
        <w:r w:rsidRPr="00111164">
          <w:rPr>
            <w:rFonts w:ascii="Calibri" w:hAnsi="Calibri"/>
            <w:noProof/>
            <w:sz w:val="22"/>
            <w:szCs w:val="22"/>
          </w:rPr>
          <w:tab/>
        </w:r>
        <w:r w:rsidRPr="00D4452F">
          <w:rPr>
            <w:rStyle w:val="af0"/>
            <w:rFonts w:ascii="Cambria" w:hAnsi="Cambria"/>
            <w:bCs/>
            <w:noProof/>
            <w:lang w:eastAsia="ar-SA"/>
          </w:rPr>
          <w:t>ОД-3. Зона спортивного назначения</w:t>
        </w:r>
        <w:r w:rsidRPr="00D4452F">
          <w:rPr>
            <w:noProof/>
            <w:webHidden/>
          </w:rPr>
          <w:tab/>
        </w:r>
        <w:r w:rsidRPr="00D4452F">
          <w:rPr>
            <w:noProof/>
            <w:webHidden/>
          </w:rPr>
          <w:fldChar w:fldCharType="begin"/>
        </w:r>
        <w:r w:rsidRPr="00D4452F">
          <w:rPr>
            <w:noProof/>
            <w:webHidden/>
          </w:rPr>
          <w:instrText xml:space="preserve"> PAGEREF _Toc51286687 \h </w:instrText>
        </w:r>
        <w:r w:rsidRPr="00D4452F">
          <w:rPr>
            <w:noProof/>
            <w:webHidden/>
          </w:rPr>
        </w:r>
        <w:r w:rsidRPr="00D4452F">
          <w:rPr>
            <w:noProof/>
            <w:webHidden/>
          </w:rPr>
          <w:fldChar w:fldCharType="separate"/>
        </w:r>
        <w:r w:rsidRPr="00D4452F">
          <w:rPr>
            <w:noProof/>
            <w:webHidden/>
          </w:rPr>
          <w:t>80</w:t>
        </w:r>
        <w:r w:rsidRPr="00D4452F">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88" w:history="1">
        <w:r w:rsidRPr="006258C9">
          <w:rPr>
            <w:rStyle w:val="af0"/>
            <w:noProof/>
          </w:rPr>
          <w:t>Статья 34.</w:t>
        </w:r>
        <w:r w:rsidRPr="00111164">
          <w:rPr>
            <w:rFonts w:ascii="Calibri" w:hAnsi="Calibri"/>
            <w:noProof/>
            <w:sz w:val="22"/>
            <w:szCs w:val="22"/>
          </w:rPr>
          <w:tab/>
        </w:r>
        <w:r w:rsidRPr="006258C9">
          <w:rPr>
            <w:rStyle w:val="af0"/>
            <w:noProof/>
          </w:rPr>
          <w:t>ОД-4. Зона здравоохранения и социальной защиты</w:t>
        </w:r>
        <w:r>
          <w:rPr>
            <w:noProof/>
            <w:webHidden/>
          </w:rPr>
          <w:tab/>
        </w:r>
        <w:r>
          <w:rPr>
            <w:noProof/>
            <w:webHidden/>
          </w:rPr>
          <w:fldChar w:fldCharType="begin"/>
        </w:r>
        <w:r>
          <w:rPr>
            <w:noProof/>
            <w:webHidden/>
          </w:rPr>
          <w:instrText xml:space="preserve"> PAGEREF _Toc51286688 \h </w:instrText>
        </w:r>
        <w:r>
          <w:rPr>
            <w:noProof/>
            <w:webHidden/>
          </w:rPr>
        </w:r>
        <w:r>
          <w:rPr>
            <w:noProof/>
            <w:webHidden/>
          </w:rPr>
          <w:fldChar w:fldCharType="separate"/>
        </w:r>
        <w:r>
          <w:rPr>
            <w:noProof/>
            <w:webHidden/>
          </w:rPr>
          <w:t>82</w:t>
        </w:r>
        <w:r>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89" w:history="1">
        <w:r w:rsidRPr="006258C9">
          <w:rPr>
            <w:rStyle w:val="af0"/>
            <w:noProof/>
          </w:rPr>
          <w:t>Статья 35.</w:t>
        </w:r>
        <w:r w:rsidRPr="00111164">
          <w:rPr>
            <w:rFonts w:ascii="Calibri" w:hAnsi="Calibri"/>
            <w:noProof/>
            <w:sz w:val="22"/>
            <w:szCs w:val="22"/>
          </w:rPr>
          <w:tab/>
        </w:r>
        <w:r w:rsidRPr="006258C9">
          <w:rPr>
            <w:rStyle w:val="af0"/>
            <w:noProof/>
          </w:rPr>
          <w:t>ОД-5. Зона торгового назначения</w:t>
        </w:r>
        <w:r>
          <w:rPr>
            <w:noProof/>
            <w:webHidden/>
          </w:rPr>
          <w:tab/>
        </w:r>
        <w:r>
          <w:rPr>
            <w:noProof/>
            <w:webHidden/>
          </w:rPr>
          <w:fldChar w:fldCharType="begin"/>
        </w:r>
        <w:r>
          <w:rPr>
            <w:noProof/>
            <w:webHidden/>
          </w:rPr>
          <w:instrText xml:space="preserve"> PAGEREF _Toc51286689 \h </w:instrText>
        </w:r>
        <w:r>
          <w:rPr>
            <w:noProof/>
            <w:webHidden/>
          </w:rPr>
        </w:r>
        <w:r>
          <w:rPr>
            <w:noProof/>
            <w:webHidden/>
          </w:rPr>
          <w:fldChar w:fldCharType="separate"/>
        </w:r>
        <w:r>
          <w:rPr>
            <w:noProof/>
            <w:webHidden/>
          </w:rPr>
          <w:t>84</w:t>
        </w:r>
        <w:r>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90" w:history="1">
        <w:r w:rsidRPr="006258C9">
          <w:rPr>
            <w:rStyle w:val="af0"/>
            <w:noProof/>
          </w:rPr>
          <w:t>Статья 36.</w:t>
        </w:r>
        <w:r w:rsidRPr="00111164">
          <w:rPr>
            <w:rFonts w:ascii="Calibri" w:hAnsi="Calibri"/>
            <w:noProof/>
            <w:sz w:val="22"/>
            <w:szCs w:val="22"/>
          </w:rPr>
          <w:tab/>
        </w:r>
        <w:r w:rsidRPr="006258C9">
          <w:rPr>
            <w:rStyle w:val="af0"/>
            <w:noProof/>
          </w:rPr>
          <w:t>ОД-6. Зона культовых религиозных комплексов</w:t>
        </w:r>
        <w:r>
          <w:rPr>
            <w:noProof/>
            <w:webHidden/>
          </w:rPr>
          <w:tab/>
        </w:r>
        <w:r>
          <w:rPr>
            <w:noProof/>
            <w:webHidden/>
          </w:rPr>
          <w:fldChar w:fldCharType="begin"/>
        </w:r>
        <w:r>
          <w:rPr>
            <w:noProof/>
            <w:webHidden/>
          </w:rPr>
          <w:instrText xml:space="preserve"> PAGEREF _Toc51286690 \h </w:instrText>
        </w:r>
        <w:r>
          <w:rPr>
            <w:noProof/>
            <w:webHidden/>
          </w:rPr>
        </w:r>
        <w:r>
          <w:rPr>
            <w:noProof/>
            <w:webHidden/>
          </w:rPr>
          <w:fldChar w:fldCharType="separate"/>
        </w:r>
        <w:r>
          <w:rPr>
            <w:noProof/>
            <w:webHidden/>
          </w:rPr>
          <w:t>87</w:t>
        </w:r>
        <w:r>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91" w:history="1">
        <w:r w:rsidRPr="006258C9">
          <w:rPr>
            <w:rStyle w:val="af0"/>
            <w:noProof/>
          </w:rPr>
          <w:t>Статья 37.</w:t>
        </w:r>
        <w:r w:rsidRPr="00111164">
          <w:rPr>
            <w:rFonts w:ascii="Calibri" w:hAnsi="Calibri"/>
            <w:noProof/>
            <w:sz w:val="22"/>
            <w:szCs w:val="22"/>
          </w:rPr>
          <w:tab/>
        </w:r>
        <w:r w:rsidRPr="006258C9">
          <w:rPr>
            <w:rStyle w:val="af0"/>
            <w:noProof/>
          </w:rPr>
          <w:t>ОД-7. Зона культурно-досугового назначения</w:t>
        </w:r>
        <w:r>
          <w:rPr>
            <w:noProof/>
            <w:webHidden/>
          </w:rPr>
          <w:tab/>
        </w:r>
        <w:r>
          <w:rPr>
            <w:noProof/>
            <w:webHidden/>
          </w:rPr>
          <w:fldChar w:fldCharType="begin"/>
        </w:r>
        <w:r>
          <w:rPr>
            <w:noProof/>
            <w:webHidden/>
          </w:rPr>
          <w:instrText xml:space="preserve"> PAGEREF _Toc51286691 \h </w:instrText>
        </w:r>
        <w:r>
          <w:rPr>
            <w:noProof/>
            <w:webHidden/>
          </w:rPr>
        </w:r>
        <w:r>
          <w:rPr>
            <w:noProof/>
            <w:webHidden/>
          </w:rPr>
          <w:fldChar w:fldCharType="separate"/>
        </w:r>
        <w:r>
          <w:rPr>
            <w:noProof/>
            <w:webHidden/>
          </w:rPr>
          <w:t>89</w:t>
        </w:r>
        <w:r>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92" w:history="1">
        <w:r w:rsidRPr="006258C9">
          <w:rPr>
            <w:rStyle w:val="af0"/>
            <w:noProof/>
          </w:rPr>
          <w:t>Статья 38.</w:t>
        </w:r>
        <w:r w:rsidRPr="00111164">
          <w:rPr>
            <w:rFonts w:ascii="Calibri" w:hAnsi="Calibri"/>
            <w:noProof/>
            <w:sz w:val="22"/>
            <w:szCs w:val="22"/>
          </w:rPr>
          <w:tab/>
        </w:r>
        <w:r w:rsidRPr="006258C9">
          <w:rPr>
            <w:rStyle w:val="af0"/>
            <w:noProof/>
          </w:rPr>
          <w:t>С-1. Зона кладбищ</w:t>
        </w:r>
        <w:r>
          <w:rPr>
            <w:noProof/>
            <w:webHidden/>
          </w:rPr>
          <w:tab/>
        </w:r>
        <w:r>
          <w:rPr>
            <w:noProof/>
            <w:webHidden/>
          </w:rPr>
          <w:fldChar w:fldCharType="begin"/>
        </w:r>
        <w:r>
          <w:rPr>
            <w:noProof/>
            <w:webHidden/>
          </w:rPr>
          <w:instrText xml:space="preserve"> PAGEREF _Toc51286692 \h </w:instrText>
        </w:r>
        <w:r>
          <w:rPr>
            <w:noProof/>
            <w:webHidden/>
          </w:rPr>
        </w:r>
        <w:r>
          <w:rPr>
            <w:noProof/>
            <w:webHidden/>
          </w:rPr>
          <w:fldChar w:fldCharType="separate"/>
        </w:r>
        <w:r>
          <w:rPr>
            <w:noProof/>
            <w:webHidden/>
          </w:rPr>
          <w:t>91</w:t>
        </w:r>
        <w:r>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93" w:history="1">
        <w:r w:rsidRPr="006258C9">
          <w:rPr>
            <w:rStyle w:val="af0"/>
            <w:rFonts w:eastAsia="HiddenHorzOCR"/>
            <w:noProof/>
          </w:rPr>
          <w:t>Статья 39.</w:t>
        </w:r>
        <w:r w:rsidRPr="00111164">
          <w:rPr>
            <w:rFonts w:ascii="Calibri" w:hAnsi="Calibri"/>
            <w:noProof/>
            <w:sz w:val="22"/>
            <w:szCs w:val="22"/>
          </w:rPr>
          <w:tab/>
        </w:r>
        <w:r w:rsidRPr="006258C9">
          <w:rPr>
            <w:rStyle w:val="af0"/>
            <w:noProof/>
          </w:rPr>
          <w:t>С-2. Зона размещения и переработка отходов</w:t>
        </w:r>
        <w:r>
          <w:rPr>
            <w:noProof/>
            <w:webHidden/>
          </w:rPr>
          <w:tab/>
        </w:r>
        <w:r>
          <w:rPr>
            <w:noProof/>
            <w:webHidden/>
          </w:rPr>
          <w:fldChar w:fldCharType="begin"/>
        </w:r>
        <w:r>
          <w:rPr>
            <w:noProof/>
            <w:webHidden/>
          </w:rPr>
          <w:instrText xml:space="preserve"> PAGEREF _Toc51286693 \h </w:instrText>
        </w:r>
        <w:r>
          <w:rPr>
            <w:noProof/>
            <w:webHidden/>
          </w:rPr>
        </w:r>
        <w:r>
          <w:rPr>
            <w:noProof/>
            <w:webHidden/>
          </w:rPr>
          <w:fldChar w:fldCharType="separate"/>
        </w:r>
        <w:r>
          <w:rPr>
            <w:noProof/>
            <w:webHidden/>
          </w:rPr>
          <w:t>92</w:t>
        </w:r>
        <w:r>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94" w:history="1">
        <w:r w:rsidRPr="006258C9">
          <w:rPr>
            <w:rStyle w:val="af0"/>
            <w:rFonts w:eastAsia="HiddenHorzOCR"/>
            <w:noProof/>
          </w:rPr>
          <w:t>Статья 40.</w:t>
        </w:r>
        <w:r w:rsidRPr="00111164">
          <w:rPr>
            <w:rFonts w:ascii="Calibri" w:hAnsi="Calibri"/>
            <w:noProof/>
            <w:sz w:val="22"/>
            <w:szCs w:val="22"/>
          </w:rPr>
          <w:tab/>
        </w:r>
        <w:r w:rsidRPr="006258C9">
          <w:rPr>
            <w:rStyle w:val="af0"/>
            <w:noProof/>
          </w:rPr>
          <w:t>СХ-1. Зона сельскохозяйственного назначения</w:t>
        </w:r>
        <w:r>
          <w:rPr>
            <w:noProof/>
            <w:webHidden/>
          </w:rPr>
          <w:tab/>
        </w:r>
        <w:r>
          <w:rPr>
            <w:noProof/>
            <w:webHidden/>
          </w:rPr>
          <w:fldChar w:fldCharType="begin"/>
        </w:r>
        <w:r>
          <w:rPr>
            <w:noProof/>
            <w:webHidden/>
          </w:rPr>
          <w:instrText xml:space="preserve"> PAGEREF _Toc51286694 \h </w:instrText>
        </w:r>
        <w:r>
          <w:rPr>
            <w:noProof/>
            <w:webHidden/>
          </w:rPr>
        </w:r>
        <w:r>
          <w:rPr>
            <w:noProof/>
            <w:webHidden/>
          </w:rPr>
          <w:fldChar w:fldCharType="separate"/>
        </w:r>
        <w:r>
          <w:rPr>
            <w:noProof/>
            <w:webHidden/>
          </w:rPr>
          <w:t>93</w:t>
        </w:r>
        <w:r>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95" w:history="1">
        <w:r w:rsidRPr="006258C9">
          <w:rPr>
            <w:rStyle w:val="af0"/>
            <w:noProof/>
          </w:rPr>
          <w:t>Статья 41.</w:t>
        </w:r>
        <w:r w:rsidRPr="00111164">
          <w:rPr>
            <w:rFonts w:ascii="Calibri" w:hAnsi="Calibri"/>
            <w:noProof/>
            <w:sz w:val="22"/>
            <w:szCs w:val="22"/>
          </w:rPr>
          <w:tab/>
        </w:r>
        <w:r w:rsidRPr="006258C9">
          <w:rPr>
            <w:rStyle w:val="af0"/>
            <w:noProof/>
          </w:rPr>
          <w:t>И. Зона объектов инженерной инфраструктуры</w:t>
        </w:r>
        <w:r>
          <w:rPr>
            <w:noProof/>
            <w:webHidden/>
          </w:rPr>
          <w:tab/>
        </w:r>
        <w:r>
          <w:rPr>
            <w:noProof/>
            <w:webHidden/>
          </w:rPr>
          <w:fldChar w:fldCharType="begin"/>
        </w:r>
        <w:r>
          <w:rPr>
            <w:noProof/>
            <w:webHidden/>
          </w:rPr>
          <w:instrText xml:space="preserve"> PAGEREF _Toc51286695 \h </w:instrText>
        </w:r>
        <w:r>
          <w:rPr>
            <w:noProof/>
            <w:webHidden/>
          </w:rPr>
        </w:r>
        <w:r>
          <w:rPr>
            <w:noProof/>
            <w:webHidden/>
          </w:rPr>
          <w:fldChar w:fldCharType="separate"/>
        </w:r>
        <w:r>
          <w:rPr>
            <w:noProof/>
            <w:webHidden/>
          </w:rPr>
          <w:t>97</w:t>
        </w:r>
        <w:r>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96" w:history="1">
        <w:r w:rsidRPr="006258C9">
          <w:rPr>
            <w:rStyle w:val="af0"/>
            <w:noProof/>
          </w:rPr>
          <w:t>Статья 42.</w:t>
        </w:r>
        <w:r w:rsidRPr="00111164">
          <w:rPr>
            <w:rFonts w:ascii="Calibri" w:hAnsi="Calibri"/>
            <w:noProof/>
            <w:sz w:val="22"/>
            <w:szCs w:val="22"/>
          </w:rPr>
          <w:tab/>
        </w:r>
        <w:r w:rsidRPr="006258C9">
          <w:rPr>
            <w:rStyle w:val="af0"/>
            <w:noProof/>
          </w:rPr>
          <w:t>П-1. Зона размещения производственных объектов</w:t>
        </w:r>
        <w:r>
          <w:rPr>
            <w:noProof/>
            <w:webHidden/>
          </w:rPr>
          <w:tab/>
        </w:r>
        <w:r>
          <w:rPr>
            <w:noProof/>
            <w:webHidden/>
          </w:rPr>
          <w:fldChar w:fldCharType="begin"/>
        </w:r>
        <w:r>
          <w:rPr>
            <w:noProof/>
            <w:webHidden/>
          </w:rPr>
          <w:instrText xml:space="preserve"> PAGEREF _Toc51286696 \h </w:instrText>
        </w:r>
        <w:r>
          <w:rPr>
            <w:noProof/>
            <w:webHidden/>
          </w:rPr>
        </w:r>
        <w:r>
          <w:rPr>
            <w:noProof/>
            <w:webHidden/>
          </w:rPr>
          <w:fldChar w:fldCharType="separate"/>
        </w:r>
        <w:r>
          <w:rPr>
            <w:noProof/>
            <w:webHidden/>
          </w:rPr>
          <w:t>99</w:t>
        </w:r>
        <w:r>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97" w:history="1">
        <w:r w:rsidRPr="006258C9">
          <w:rPr>
            <w:rStyle w:val="af0"/>
            <w:noProof/>
          </w:rPr>
          <w:t>Статья 43.</w:t>
        </w:r>
        <w:r w:rsidRPr="00111164">
          <w:rPr>
            <w:rFonts w:ascii="Calibri" w:hAnsi="Calibri"/>
            <w:noProof/>
            <w:sz w:val="22"/>
            <w:szCs w:val="22"/>
          </w:rPr>
          <w:tab/>
        </w:r>
        <w:r w:rsidRPr="006258C9">
          <w:rPr>
            <w:rStyle w:val="af0"/>
            <w:noProof/>
          </w:rPr>
          <w:t>П-2. Производственная зона недропользования</w:t>
        </w:r>
        <w:r>
          <w:rPr>
            <w:noProof/>
            <w:webHidden/>
          </w:rPr>
          <w:tab/>
        </w:r>
        <w:r>
          <w:rPr>
            <w:noProof/>
            <w:webHidden/>
          </w:rPr>
          <w:fldChar w:fldCharType="begin"/>
        </w:r>
        <w:r>
          <w:rPr>
            <w:noProof/>
            <w:webHidden/>
          </w:rPr>
          <w:instrText xml:space="preserve"> PAGEREF _Toc51286697 \h </w:instrText>
        </w:r>
        <w:r>
          <w:rPr>
            <w:noProof/>
            <w:webHidden/>
          </w:rPr>
        </w:r>
        <w:r>
          <w:rPr>
            <w:noProof/>
            <w:webHidden/>
          </w:rPr>
          <w:fldChar w:fldCharType="separate"/>
        </w:r>
        <w:r>
          <w:rPr>
            <w:noProof/>
            <w:webHidden/>
          </w:rPr>
          <w:t>102</w:t>
        </w:r>
        <w:r>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98" w:history="1">
        <w:r w:rsidRPr="006258C9">
          <w:rPr>
            <w:rStyle w:val="af0"/>
            <w:noProof/>
          </w:rPr>
          <w:t>Статья 44.</w:t>
        </w:r>
        <w:r w:rsidRPr="00111164">
          <w:rPr>
            <w:rFonts w:ascii="Calibri" w:hAnsi="Calibri"/>
            <w:noProof/>
            <w:sz w:val="22"/>
            <w:szCs w:val="22"/>
          </w:rPr>
          <w:tab/>
        </w:r>
        <w:r w:rsidRPr="006258C9">
          <w:rPr>
            <w:rStyle w:val="af0"/>
            <w:noProof/>
          </w:rPr>
          <w:t>Р-1. Природно-рекреационная зона</w:t>
        </w:r>
        <w:r>
          <w:rPr>
            <w:noProof/>
            <w:webHidden/>
          </w:rPr>
          <w:tab/>
        </w:r>
        <w:r>
          <w:rPr>
            <w:noProof/>
            <w:webHidden/>
          </w:rPr>
          <w:fldChar w:fldCharType="begin"/>
        </w:r>
        <w:r>
          <w:rPr>
            <w:noProof/>
            <w:webHidden/>
          </w:rPr>
          <w:instrText xml:space="preserve"> PAGEREF _Toc51286698 \h </w:instrText>
        </w:r>
        <w:r>
          <w:rPr>
            <w:noProof/>
            <w:webHidden/>
          </w:rPr>
        </w:r>
        <w:r>
          <w:rPr>
            <w:noProof/>
            <w:webHidden/>
          </w:rPr>
          <w:fldChar w:fldCharType="separate"/>
        </w:r>
        <w:r>
          <w:rPr>
            <w:noProof/>
            <w:webHidden/>
          </w:rPr>
          <w:t>104</w:t>
        </w:r>
        <w:r>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699" w:history="1">
        <w:r w:rsidRPr="006258C9">
          <w:rPr>
            <w:rStyle w:val="af0"/>
            <w:noProof/>
          </w:rPr>
          <w:t>Статья 45.</w:t>
        </w:r>
        <w:r w:rsidRPr="00111164">
          <w:rPr>
            <w:rFonts w:ascii="Calibri" w:hAnsi="Calibri"/>
            <w:noProof/>
            <w:sz w:val="22"/>
            <w:szCs w:val="22"/>
          </w:rPr>
          <w:tab/>
        </w:r>
        <w:r w:rsidRPr="006258C9">
          <w:rPr>
            <w:rStyle w:val="af0"/>
            <w:noProof/>
          </w:rPr>
          <w:t>КС. Зона коммунально складских территорий</w:t>
        </w:r>
        <w:r>
          <w:rPr>
            <w:noProof/>
            <w:webHidden/>
          </w:rPr>
          <w:tab/>
        </w:r>
        <w:r>
          <w:rPr>
            <w:noProof/>
            <w:webHidden/>
          </w:rPr>
          <w:fldChar w:fldCharType="begin"/>
        </w:r>
        <w:r>
          <w:rPr>
            <w:noProof/>
            <w:webHidden/>
          </w:rPr>
          <w:instrText xml:space="preserve"> PAGEREF _Toc51286699 \h </w:instrText>
        </w:r>
        <w:r>
          <w:rPr>
            <w:noProof/>
            <w:webHidden/>
          </w:rPr>
        </w:r>
        <w:r>
          <w:rPr>
            <w:noProof/>
            <w:webHidden/>
          </w:rPr>
          <w:fldChar w:fldCharType="separate"/>
        </w:r>
        <w:r>
          <w:rPr>
            <w:noProof/>
            <w:webHidden/>
          </w:rPr>
          <w:t>105</w:t>
        </w:r>
        <w:r>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700" w:history="1">
        <w:r w:rsidRPr="006258C9">
          <w:rPr>
            <w:rStyle w:val="af0"/>
            <w:noProof/>
          </w:rPr>
          <w:t>Статья 46.</w:t>
        </w:r>
        <w:r w:rsidRPr="00111164">
          <w:rPr>
            <w:rFonts w:ascii="Calibri" w:hAnsi="Calibri"/>
            <w:noProof/>
            <w:sz w:val="22"/>
            <w:szCs w:val="22"/>
          </w:rPr>
          <w:tab/>
        </w:r>
        <w:r w:rsidRPr="006258C9">
          <w:rPr>
            <w:rStyle w:val="af0"/>
            <w:noProof/>
          </w:rPr>
          <w:t>ТА. Зона предприятий  автомобильного транспорта</w:t>
        </w:r>
        <w:r>
          <w:rPr>
            <w:noProof/>
            <w:webHidden/>
          </w:rPr>
          <w:tab/>
        </w:r>
        <w:r>
          <w:rPr>
            <w:noProof/>
            <w:webHidden/>
          </w:rPr>
          <w:fldChar w:fldCharType="begin"/>
        </w:r>
        <w:r>
          <w:rPr>
            <w:noProof/>
            <w:webHidden/>
          </w:rPr>
          <w:instrText xml:space="preserve"> PAGEREF _Toc51286700 \h </w:instrText>
        </w:r>
        <w:r>
          <w:rPr>
            <w:noProof/>
            <w:webHidden/>
          </w:rPr>
        </w:r>
        <w:r>
          <w:rPr>
            <w:noProof/>
            <w:webHidden/>
          </w:rPr>
          <w:fldChar w:fldCharType="separate"/>
        </w:r>
        <w:r>
          <w:rPr>
            <w:noProof/>
            <w:webHidden/>
          </w:rPr>
          <w:t>108</w:t>
        </w:r>
        <w:r>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701" w:history="1">
        <w:r w:rsidRPr="006258C9">
          <w:rPr>
            <w:rStyle w:val="af0"/>
            <w:noProof/>
          </w:rPr>
          <w:t>Статья 47.</w:t>
        </w:r>
        <w:r w:rsidRPr="00111164">
          <w:rPr>
            <w:rFonts w:ascii="Calibri" w:hAnsi="Calibri"/>
            <w:noProof/>
            <w:sz w:val="22"/>
            <w:szCs w:val="22"/>
          </w:rPr>
          <w:tab/>
        </w:r>
        <w:r w:rsidRPr="006258C9">
          <w:rPr>
            <w:rStyle w:val="af0"/>
            <w:noProof/>
          </w:rPr>
          <w:t>БО. Зона размещения режимных объектов</w:t>
        </w:r>
        <w:r>
          <w:rPr>
            <w:noProof/>
            <w:webHidden/>
          </w:rPr>
          <w:tab/>
        </w:r>
        <w:r>
          <w:rPr>
            <w:noProof/>
            <w:webHidden/>
          </w:rPr>
          <w:fldChar w:fldCharType="begin"/>
        </w:r>
        <w:r>
          <w:rPr>
            <w:noProof/>
            <w:webHidden/>
          </w:rPr>
          <w:instrText xml:space="preserve"> PAGEREF _Toc51286701 \h </w:instrText>
        </w:r>
        <w:r>
          <w:rPr>
            <w:noProof/>
            <w:webHidden/>
          </w:rPr>
        </w:r>
        <w:r>
          <w:rPr>
            <w:noProof/>
            <w:webHidden/>
          </w:rPr>
          <w:fldChar w:fldCharType="separate"/>
        </w:r>
        <w:r>
          <w:rPr>
            <w:noProof/>
            <w:webHidden/>
          </w:rPr>
          <w:t>110</w:t>
        </w:r>
        <w:r>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702" w:history="1">
        <w:r w:rsidRPr="006258C9">
          <w:rPr>
            <w:rStyle w:val="af0"/>
            <w:noProof/>
          </w:rPr>
          <w:t>Статья 48.</w:t>
        </w:r>
        <w:r w:rsidRPr="00111164">
          <w:rPr>
            <w:rFonts w:ascii="Calibri" w:hAnsi="Calibri"/>
            <w:noProof/>
            <w:sz w:val="22"/>
            <w:szCs w:val="22"/>
          </w:rPr>
          <w:tab/>
        </w:r>
        <w:r w:rsidRPr="006258C9">
          <w:rPr>
            <w:rStyle w:val="af0"/>
            <w:noProof/>
          </w:rPr>
          <w:t>ЗО-1. Зона озеленения специального назначения</w:t>
        </w:r>
        <w:r>
          <w:rPr>
            <w:noProof/>
            <w:webHidden/>
          </w:rPr>
          <w:tab/>
        </w:r>
        <w:r>
          <w:rPr>
            <w:noProof/>
            <w:webHidden/>
          </w:rPr>
          <w:fldChar w:fldCharType="begin"/>
        </w:r>
        <w:r>
          <w:rPr>
            <w:noProof/>
            <w:webHidden/>
          </w:rPr>
          <w:instrText xml:space="preserve"> PAGEREF _Toc51286702 \h </w:instrText>
        </w:r>
        <w:r>
          <w:rPr>
            <w:noProof/>
            <w:webHidden/>
          </w:rPr>
        </w:r>
        <w:r>
          <w:rPr>
            <w:noProof/>
            <w:webHidden/>
          </w:rPr>
          <w:fldChar w:fldCharType="separate"/>
        </w:r>
        <w:r>
          <w:rPr>
            <w:noProof/>
            <w:webHidden/>
          </w:rPr>
          <w:t>111</w:t>
        </w:r>
        <w:r>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703" w:history="1">
        <w:r w:rsidRPr="006258C9">
          <w:rPr>
            <w:rStyle w:val="af0"/>
            <w:noProof/>
          </w:rPr>
          <w:t>Статья 49.</w:t>
        </w:r>
        <w:r w:rsidRPr="00111164">
          <w:rPr>
            <w:rFonts w:ascii="Calibri" w:hAnsi="Calibri"/>
            <w:noProof/>
            <w:sz w:val="22"/>
            <w:szCs w:val="22"/>
          </w:rPr>
          <w:tab/>
        </w:r>
        <w:r w:rsidRPr="006258C9">
          <w:rPr>
            <w:rStyle w:val="af0"/>
            <w:noProof/>
          </w:rPr>
          <w:t>ЗО-2. Зоны благоустройства и озеленения санитарно-защитных зон с возможностью размещения объектов в соответствии с СанПиН</w:t>
        </w:r>
        <w:r>
          <w:rPr>
            <w:noProof/>
            <w:webHidden/>
          </w:rPr>
          <w:tab/>
        </w:r>
        <w:r>
          <w:rPr>
            <w:noProof/>
            <w:webHidden/>
          </w:rPr>
          <w:fldChar w:fldCharType="begin"/>
        </w:r>
        <w:r>
          <w:rPr>
            <w:noProof/>
            <w:webHidden/>
          </w:rPr>
          <w:instrText xml:space="preserve"> PAGEREF _Toc51286703 \h </w:instrText>
        </w:r>
        <w:r>
          <w:rPr>
            <w:noProof/>
            <w:webHidden/>
          </w:rPr>
        </w:r>
        <w:r>
          <w:rPr>
            <w:noProof/>
            <w:webHidden/>
          </w:rPr>
          <w:fldChar w:fldCharType="separate"/>
        </w:r>
        <w:r>
          <w:rPr>
            <w:noProof/>
            <w:webHidden/>
          </w:rPr>
          <w:t>113</w:t>
        </w:r>
        <w:r>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704" w:history="1">
        <w:r w:rsidRPr="006258C9">
          <w:rPr>
            <w:rStyle w:val="af0"/>
            <w:noProof/>
          </w:rPr>
          <w:t>Статья 50.</w:t>
        </w:r>
        <w:r w:rsidRPr="00111164">
          <w:rPr>
            <w:rFonts w:ascii="Calibri" w:hAnsi="Calibri"/>
            <w:noProof/>
            <w:sz w:val="22"/>
            <w:szCs w:val="22"/>
          </w:rPr>
          <w:tab/>
        </w:r>
        <w:r w:rsidRPr="006258C9">
          <w:rPr>
            <w:rStyle w:val="af0"/>
            <w:noProof/>
          </w:rPr>
          <w:t>ООТ. Объекты культурного наследия регионального значения</w:t>
        </w:r>
        <w:r>
          <w:rPr>
            <w:noProof/>
            <w:webHidden/>
          </w:rPr>
          <w:tab/>
        </w:r>
        <w:r>
          <w:rPr>
            <w:noProof/>
            <w:webHidden/>
          </w:rPr>
          <w:fldChar w:fldCharType="begin"/>
        </w:r>
        <w:r>
          <w:rPr>
            <w:noProof/>
            <w:webHidden/>
          </w:rPr>
          <w:instrText xml:space="preserve"> PAGEREF _Toc51286704 \h </w:instrText>
        </w:r>
        <w:r>
          <w:rPr>
            <w:noProof/>
            <w:webHidden/>
          </w:rPr>
        </w:r>
        <w:r>
          <w:rPr>
            <w:noProof/>
            <w:webHidden/>
          </w:rPr>
          <w:fldChar w:fldCharType="separate"/>
        </w:r>
        <w:r>
          <w:rPr>
            <w:noProof/>
            <w:webHidden/>
          </w:rPr>
          <w:t>114</w:t>
        </w:r>
        <w:r>
          <w:rPr>
            <w:noProof/>
            <w:webHidden/>
          </w:rPr>
          <w:fldChar w:fldCharType="end"/>
        </w:r>
      </w:hyperlink>
    </w:p>
    <w:p w:rsidR="00D4452F" w:rsidRPr="00111164" w:rsidRDefault="00D4452F">
      <w:pPr>
        <w:pStyle w:val="31"/>
        <w:tabs>
          <w:tab w:val="left" w:pos="1809"/>
        </w:tabs>
        <w:rPr>
          <w:rFonts w:ascii="Calibri" w:hAnsi="Calibri"/>
          <w:noProof/>
          <w:sz w:val="22"/>
          <w:szCs w:val="22"/>
        </w:rPr>
      </w:pPr>
      <w:hyperlink w:anchor="_Toc51286705" w:history="1">
        <w:r w:rsidRPr="006258C9">
          <w:rPr>
            <w:rStyle w:val="af0"/>
            <w:noProof/>
          </w:rPr>
          <w:t>Статья 51.</w:t>
        </w:r>
        <w:r w:rsidRPr="00111164">
          <w:rPr>
            <w:rFonts w:ascii="Calibri" w:hAnsi="Calibri"/>
            <w:noProof/>
            <w:sz w:val="22"/>
            <w:szCs w:val="22"/>
          </w:rPr>
          <w:tab/>
        </w:r>
        <w:r w:rsidRPr="006258C9">
          <w:rPr>
            <w:rStyle w:val="af0"/>
            <w:noProof/>
          </w:rPr>
          <w:t>Заключительные положения</w:t>
        </w:r>
        <w:r>
          <w:rPr>
            <w:noProof/>
            <w:webHidden/>
          </w:rPr>
          <w:tab/>
        </w:r>
        <w:r>
          <w:rPr>
            <w:noProof/>
            <w:webHidden/>
          </w:rPr>
          <w:fldChar w:fldCharType="begin"/>
        </w:r>
        <w:r>
          <w:rPr>
            <w:noProof/>
            <w:webHidden/>
          </w:rPr>
          <w:instrText xml:space="preserve"> PAGEREF _Toc51286705 \h </w:instrText>
        </w:r>
        <w:r>
          <w:rPr>
            <w:noProof/>
            <w:webHidden/>
          </w:rPr>
        </w:r>
        <w:r>
          <w:rPr>
            <w:noProof/>
            <w:webHidden/>
          </w:rPr>
          <w:fldChar w:fldCharType="separate"/>
        </w:r>
        <w:r>
          <w:rPr>
            <w:noProof/>
            <w:webHidden/>
          </w:rPr>
          <w:t>115</w:t>
        </w:r>
        <w:r>
          <w:rPr>
            <w:noProof/>
            <w:webHidden/>
          </w:rPr>
          <w:fldChar w:fldCharType="end"/>
        </w:r>
      </w:hyperlink>
    </w:p>
    <w:p w:rsidR="00AF1C0C" w:rsidRPr="007A7448" w:rsidRDefault="00166425" w:rsidP="00A2584C">
      <w:pPr>
        <w:spacing w:line="276" w:lineRule="auto"/>
        <w:jc w:val="both"/>
        <w:rPr>
          <w:bCs/>
          <w:sz w:val="24"/>
          <w:szCs w:val="24"/>
        </w:rPr>
      </w:pPr>
      <w:r w:rsidRPr="007A7448">
        <w:rPr>
          <w:bCs/>
          <w:sz w:val="24"/>
          <w:szCs w:val="24"/>
        </w:rPr>
        <w:fldChar w:fldCharType="end"/>
      </w:r>
    </w:p>
    <w:p w:rsidR="00166425" w:rsidRPr="007A7448" w:rsidRDefault="00166425" w:rsidP="00A2584C">
      <w:pPr>
        <w:autoSpaceDE w:val="0"/>
        <w:autoSpaceDN w:val="0"/>
        <w:adjustRightInd w:val="0"/>
        <w:spacing w:line="276" w:lineRule="auto"/>
        <w:ind w:firstLine="540"/>
        <w:jc w:val="both"/>
        <w:rPr>
          <w:bCs/>
          <w:sz w:val="24"/>
          <w:szCs w:val="24"/>
        </w:rPr>
      </w:pPr>
    </w:p>
    <w:p w:rsidR="00166425" w:rsidRPr="007A7448" w:rsidRDefault="00B1669A" w:rsidP="00A2584C">
      <w:pPr>
        <w:spacing w:line="276" w:lineRule="auto"/>
        <w:outlineLvl w:val="0"/>
        <w:rPr>
          <w:b/>
          <w:sz w:val="28"/>
          <w:szCs w:val="28"/>
        </w:rPr>
      </w:pPr>
      <w:r w:rsidRPr="007A7448">
        <w:rPr>
          <w:b/>
          <w:sz w:val="28"/>
          <w:szCs w:val="28"/>
        </w:rPr>
        <w:br w:type="page"/>
      </w:r>
      <w:bookmarkStart w:id="2" w:name="_Toc51286644"/>
      <w:r w:rsidR="00166425" w:rsidRPr="007A7448">
        <w:rPr>
          <w:b/>
          <w:sz w:val="28"/>
          <w:szCs w:val="28"/>
        </w:rPr>
        <w:t>ВВЕДЕНИЕ</w:t>
      </w:r>
      <w:bookmarkEnd w:id="2"/>
    </w:p>
    <w:p w:rsidR="00166425" w:rsidRPr="007A7448" w:rsidRDefault="00166425" w:rsidP="00A2584C">
      <w:pPr>
        <w:spacing w:line="276" w:lineRule="auto"/>
        <w:ind w:firstLine="540"/>
        <w:jc w:val="both"/>
        <w:rPr>
          <w:b/>
          <w:sz w:val="24"/>
          <w:szCs w:val="24"/>
        </w:rPr>
      </w:pPr>
    </w:p>
    <w:p w:rsidR="000801EB" w:rsidRPr="007A7448" w:rsidRDefault="00B1669A" w:rsidP="00824248">
      <w:pPr>
        <w:widowControl w:val="0"/>
        <w:suppressAutoHyphens/>
        <w:spacing w:line="276" w:lineRule="auto"/>
        <w:ind w:firstLine="709"/>
        <w:jc w:val="both"/>
        <w:rPr>
          <w:sz w:val="28"/>
          <w:szCs w:val="28"/>
        </w:rPr>
      </w:pPr>
      <w:r w:rsidRPr="007A7448">
        <w:rPr>
          <w:rFonts w:eastAsia="Lucida Sans Unicode" w:cs="Tahoma"/>
          <w:sz w:val="28"/>
          <w:szCs w:val="28"/>
          <w:lang w:eastAsia="en-US" w:bidi="en-US"/>
        </w:rPr>
        <w:t xml:space="preserve">Правила землепользования и застройки </w:t>
      </w:r>
      <w:r w:rsidR="005D47F2">
        <w:rPr>
          <w:rFonts w:eastAsia="Lucida Sans Unicode" w:cs="Tahoma"/>
          <w:sz w:val="28"/>
          <w:szCs w:val="28"/>
          <w:lang w:eastAsia="en-US" w:bidi="en-US"/>
        </w:rPr>
        <w:t>Толстой-Юртовского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xml:space="preserve"> (далее – Правила застройки, Правила) являются нормативно-правовым актом </w:t>
      </w:r>
      <w:r w:rsidR="005D47F2">
        <w:rPr>
          <w:rFonts w:eastAsia="Lucida Sans Unicode" w:cs="Tahoma"/>
          <w:sz w:val="28"/>
          <w:szCs w:val="28"/>
          <w:lang w:eastAsia="en-US" w:bidi="en-US"/>
        </w:rPr>
        <w:t>Толстой-Юртовского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0801EB" w:rsidRPr="007A7448">
        <w:rPr>
          <w:rFonts w:eastAsia="Lucida Sans Unicode" w:cs="Tahoma"/>
          <w:sz w:val="28"/>
          <w:szCs w:val="28"/>
          <w:lang w:eastAsia="en-US" w:bidi="en-US"/>
        </w:rPr>
        <w:t xml:space="preserve"> и </w:t>
      </w:r>
      <w:r w:rsidRPr="007A7448">
        <w:rPr>
          <w:rFonts w:eastAsia="Lucida Sans Unicode" w:cs="Tahoma"/>
          <w:sz w:val="28"/>
          <w:szCs w:val="28"/>
          <w:lang w:eastAsia="en-US" w:bidi="en-US"/>
        </w:rPr>
        <w:t xml:space="preserve"> </w:t>
      </w:r>
      <w:r w:rsidR="000801EB" w:rsidRPr="007A7448">
        <w:rPr>
          <w:sz w:val="28"/>
          <w:szCs w:val="28"/>
        </w:rPr>
        <w:t>иными законами и нормативными правовыми актами Российской Федерации, законами и иными нормативными правовыми актами Чеченской Ре</w:t>
      </w:r>
      <w:r w:rsidR="000801EB" w:rsidRPr="007A7448">
        <w:rPr>
          <w:sz w:val="28"/>
          <w:szCs w:val="28"/>
        </w:rPr>
        <w:t>с</w:t>
      </w:r>
      <w:r w:rsidR="000801EB" w:rsidRPr="007A7448">
        <w:rPr>
          <w:sz w:val="28"/>
          <w:szCs w:val="28"/>
        </w:rPr>
        <w:t xml:space="preserve">публики, Уставом </w:t>
      </w:r>
      <w:r w:rsidR="005D47F2">
        <w:rPr>
          <w:sz w:val="28"/>
          <w:szCs w:val="28"/>
        </w:rPr>
        <w:t>Толстой-Юртовского</w:t>
      </w:r>
      <w:r w:rsidR="00EE09EB" w:rsidRPr="007A7448">
        <w:rPr>
          <w:sz w:val="28"/>
          <w:szCs w:val="28"/>
        </w:rPr>
        <w:t xml:space="preserve"> сельского поселения</w:t>
      </w:r>
      <w:r w:rsidR="000801EB" w:rsidRPr="007A7448">
        <w:rPr>
          <w:sz w:val="28"/>
          <w:szCs w:val="28"/>
        </w:rPr>
        <w:t xml:space="preserve"> Чеченской Республики, а также с учетом положений иных актов и док</w:t>
      </w:r>
      <w:r w:rsidR="000801EB" w:rsidRPr="007A7448">
        <w:rPr>
          <w:sz w:val="28"/>
          <w:szCs w:val="28"/>
        </w:rPr>
        <w:t>у</w:t>
      </w:r>
      <w:r w:rsidR="000801EB" w:rsidRPr="007A7448">
        <w:rPr>
          <w:sz w:val="28"/>
          <w:szCs w:val="28"/>
        </w:rPr>
        <w:t xml:space="preserve">ментов, определяющих основные направления социально-экономического и градостроительного развития </w:t>
      </w:r>
      <w:r w:rsidR="005D47F2">
        <w:rPr>
          <w:sz w:val="28"/>
          <w:szCs w:val="28"/>
        </w:rPr>
        <w:t>Толстой-Юртовского</w:t>
      </w:r>
      <w:r w:rsidR="00EE09EB" w:rsidRPr="007A7448">
        <w:rPr>
          <w:sz w:val="28"/>
          <w:szCs w:val="28"/>
        </w:rPr>
        <w:t xml:space="preserve"> сельского поселения</w:t>
      </w:r>
      <w:r w:rsidR="000801EB" w:rsidRPr="007A7448">
        <w:rPr>
          <w:sz w:val="28"/>
          <w:szCs w:val="28"/>
        </w:rPr>
        <w:t>, охраны ее культурного наследия, окружающей среды и рационального использования природных р</w:t>
      </w:r>
      <w:r w:rsidR="000801EB" w:rsidRPr="007A7448">
        <w:rPr>
          <w:sz w:val="28"/>
          <w:szCs w:val="28"/>
        </w:rPr>
        <w:t>е</w:t>
      </w:r>
      <w:r w:rsidR="000801EB" w:rsidRPr="007A7448">
        <w:rPr>
          <w:sz w:val="28"/>
          <w:szCs w:val="28"/>
        </w:rPr>
        <w:t>сурсов.</w:t>
      </w:r>
    </w:p>
    <w:p w:rsidR="00B1669A" w:rsidRPr="007A7448" w:rsidRDefault="00B1669A" w:rsidP="00824248">
      <w:pPr>
        <w:widowControl w:val="0"/>
        <w:suppressAutoHyphens/>
        <w:spacing w:line="276" w:lineRule="auto"/>
        <w:ind w:firstLine="709"/>
        <w:jc w:val="both"/>
        <w:rPr>
          <w:rFonts w:eastAsia="Lucida Sans Unicode" w:cs="Tahoma"/>
          <w:sz w:val="28"/>
          <w:szCs w:val="28"/>
          <w:lang w:eastAsia="en-US" w:bidi="en-US"/>
        </w:rPr>
      </w:pPr>
      <w:r w:rsidRPr="007A7448">
        <w:rPr>
          <w:rFonts w:eastAsia="Lucida Sans Unicode" w:cs="Tahoma"/>
          <w:sz w:val="28"/>
          <w:szCs w:val="28"/>
          <w:lang w:eastAsia="en-US" w:bidi="en-US"/>
        </w:rPr>
        <w:t xml:space="preserve">Правила застройки разработаны на основе Генерального плана </w:t>
      </w:r>
      <w:r w:rsidR="005D47F2">
        <w:rPr>
          <w:rFonts w:eastAsia="Lucida Sans Unicode" w:cs="Tahoma"/>
          <w:sz w:val="28"/>
          <w:szCs w:val="28"/>
          <w:lang w:eastAsia="en-US" w:bidi="en-US"/>
        </w:rPr>
        <w:t>Толстой-Юртовского</w:t>
      </w:r>
      <w:r w:rsidR="008F1647" w:rsidRPr="007A7448">
        <w:rPr>
          <w:rFonts w:eastAsia="Lucida Sans Unicode" w:cs="Tahoma"/>
          <w:sz w:val="28"/>
          <w:szCs w:val="28"/>
          <w:lang w:eastAsia="en-US" w:bidi="en-US"/>
        </w:rPr>
        <w:t xml:space="preserve"> сельского поселения</w:t>
      </w:r>
      <w:r w:rsidR="00824248">
        <w:rPr>
          <w:rFonts w:eastAsia="Lucida Sans Unicode" w:cs="Tahoma"/>
          <w:sz w:val="28"/>
          <w:szCs w:val="28"/>
          <w:lang w:eastAsia="en-US" w:bidi="en-US"/>
        </w:rPr>
        <w:t>.</w:t>
      </w:r>
    </w:p>
    <w:p w:rsidR="000801EB" w:rsidRPr="007A7448" w:rsidRDefault="000801EB" w:rsidP="00824248">
      <w:pPr>
        <w:spacing w:line="276" w:lineRule="auto"/>
        <w:ind w:firstLine="720"/>
        <w:jc w:val="both"/>
        <w:rPr>
          <w:sz w:val="28"/>
          <w:szCs w:val="28"/>
        </w:rPr>
      </w:pPr>
      <w:r w:rsidRPr="007A7448">
        <w:rPr>
          <w:sz w:val="28"/>
          <w:szCs w:val="28"/>
        </w:rPr>
        <w:t>Правила землепользования и застройки согласно Градостроительн</w:t>
      </w:r>
      <w:r w:rsidR="00D11930" w:rsidRPr="007A7448">
        <w:rPr>
          <w:sz w:val="28"/>
          <w:szCs w:val="28"/>
        </w:rPr>
        <w:t>ому</w:t>
      </w:r>
      <w:r w:rsidRPr="007A7448">
        <w:rPr>
          <w:sz w:val="28"/>
          <w:szCs w:val="28"/>
        </w:rPr>
        <w:t xml:space="preserve"> кодекс</w:t>
      </w:r>
      <w:r w:rsidR="00D11930" w:rsidRPr="007A7448">
        <w:rPr>
          <w:sz w:val="28"/>
          <w:szCs w:val="28"/>
        </w:rPr>
        <w:t>у</w:t>
      </w:r>
      <w:r w:rsidRPr="007A7448">
        <w:rPr>
          <w:sz w:val="28"/>
          <w:szCs w:val="28"/>
        </w:rPr>
        <w:t xml:space="preserve"> РФ являются документами муниципального уровня.</w:t>
      </w:r>
    </w:p>
    <w:p w:rsidR="000801EB" w:rsidRPr="007A7448" w:rsidRDefault="000801EB" w:rsidP="00A2584C">
      <w:pPr>
        <w:spacing w:line="276" w:lineRule="auto"/>
        <w:ind w:firstLine="720"/>
        <w:jc w:val="both"/>
        <w:rPr>
          <w:sz w:val="28"/>
          <w:szCs w:val="28"/>
        </w:rPr>
      </w:pPr>
      <w:r w:rsidRPr="007A7448">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801EB" w:rsidRPr="007A7448" w:rsidRDefault="000801EB" w:rsidP="00A2584C">
      <w:pPr>
        <w:spacing w:line="276" w:lineRule="auto"/>
        <w:ind w:firstLine="720"/>
        <w:jc w:val="both"/>
        <w:rPr>
          <w:sz w:val="28"/>
          <w:szCs w:val="28"/>
        </w:rPr>
      </w:pPr>
      <w:r w:rsidRPr="007A7448">
        <w:rPr>
          <w:sz w:val="28"/>
          <w:szCs w:val="28"/>
        </w:rPr>
        <w:t xml:space="preserve">Порядок утверждения Проектов Правил землепользования и застройки </w:t>
      </w:r>
      <w:r w:rsidR="005D47F2">
        <w:rPr>
          <w:sz w:val="28"/>
          <w:szCs w:val="28"/>
        </w:rPr>
        <w:t>Толстой-Юртовского</w:t>
      </w:r>
      <w:r w:rsidR="00EE09EB" w:rsidRPr="007A7448">
        <w:rPr>
          <w:sz w:val="28"/>
          <w:szCs w:val="28"/>
        </w:rPr>
        <w:t xml:space="preserve"> сельского поселения</w:t>
      </w:r>
      <w:r w:rsidRPr="007A7448">
        <w:rPr>
          <w:sz w:val="28"/>
          <w:szCs w:val="28"/>
        </w:rPr>
        <w:t xml:space="preserve"> устанавливается Статьей 32 Градостроительного кодекса.</w:t>
      </w:r>
    </w:p>
    <w:p w:rsidR="000801EB" w:rsidRPr="007A7448" w:rsidRDefault="000801EB" w:rsidP="00A2584C">
      <w:pPr>
        <w:spacing w:line="276" w:lineRule="auto"/>
        <w:ind w:firstLine="720"/>
        <w:jc w:val="both"/>
        <w:rPr>
          <w:sz w:val="28"/>
          <w:szCs w:val="28"/>
        </w:rPr>
      </w:pPr>
      <w:r w:rsidRPr="007A7448">
        <w:rPr>
          <w:sz w:val="28"/>
          <w:szCs w:val="28"/>
        </w:rPr>
        <w:t>Согласно действующему законодательству правила землепользования и застройки применяются в качестве правового основания для решения различных вопросов и действий в сфере градостроительных отношений:</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предоставление прав на земельные участки гражданам и юридическим лицам;</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подготовка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контроль над использованием и строительными изменениями объектов недвижимости;</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166425" w:rsidRPr="007A7448" w:rsidRDefault="008F1647" w:rsidP="00A2584C">
      <w:pPr>
        <w:spacing w:line="276" w:lineRule="auto"/>
        <w:rPr>
          <w:sz w:val="24"/>
          <w:szCs w:val="24"/>
        </w:rPr>
      </w:pPr>
      <w:r w:rsidRPr="007A7448">
        <w:rPr>
          <w:sz w:val="24"/>
          <w:szCs w:val="24"/>
        </w:rPr>
        <w:br w:type="page"/>
      </w:r>
    </w:p>
    <w:p w:rsidR="001F55F0" w:rsidRPr="007A7448" w:rsidRDefault="001F55F0" w:rsidP="00A2584C">
      <w:pPr>
        <w:pStyle w:val="10"/>
        <w:spacing w:line="276" w:lineRule="auto"/>
        <w:ind w:left="0" w:firstLine="709"/>
        <w:rPr>
          <w:sz w:val="24"/>
          <w:szCs w:val="24"/>
        </w:rPr>
      </w:pPr>
      <w:bookmarkStart w:id="3" w:name="_Toc434596299"/>
      <w:bookmarkStart w:id="4" w:name="_Toc51286645"/>
      <w:r w:rsidRPr="007A7448">
        <w:rPr>
          <w:sz w:val="24"/>
          <w:szCs w:val="24"/>
        </w:rPr>
        <w:t>ПОРЯДОК ПРИМЕНЕНИЯ ПРАВИЛ ЗЕМЛЕПОЛЬЗОВАНИЯ И ЗАСТРОЙКИ И ВНЕСЕНИЯ ИЗМЕНЕИЙ В УКАЗАННЫЕ ПРАВИЛА</w:t>
      </w:r>
      <w:bookmarkEnd w:id="3"/>
      <w:bookmarkEnd w:id="4"/>
    </w:p>
    <w:p w:rsidR="001F55F0" w:rsidRPr="007A7448" w:rsidRDefault="001F55F0" w:rsidP="00A2584C">
      <w:pPr>
        <w:pStyle w:val="2"/>
        <w:spacing w:line="276" w:lineRule="auto"/>
        <w:ind w:firstLine="709"/>
        <w:rPr>
          <w:sz w:val="24"/>
          <w:szCs w:val="24"/>
        </w:rPr>
      </w:pPr>
      <w:bookmarkStart w:id="5" w:name="_Toc434596300"/>
      <w:bookmarkStart w:id="6" w:name="_Toc51286646"/>
      <w:r w:rsidRPr="007A7448">
        <w:rPr>
          <w:sz w:val="24"/>
          <w:szCs w:val="24"/>
        </w:rPr>
        <w:t>ОБЩИЕ ПОЛОЖЕНИЯ</w:t>
      </w:r>
      <w:bookmarkEnd w:id="5"/>
      <w:bookmarkEnd w:id="6"/>
    </w:p>
    <w:p w:rsidR="001F55F0" w:rsidRPr="007A7448" w:rsidRDefault="001F55F0" w:rsidP="00A2584C">
      <w:pPr>
        <w:spacing w:line="276" w:lineRule="auto"/>
        <w:ind w:firstLine="709"/>
        <w:jc w:val="both"/>
        <w:rPr>
          <w:b/>
          <w:sz w:val="24"/>
          <w:szCs w:val="24"/>
        </w:rPr>
      </w:pPr>
    </w:p>
    <w:p w:rsidR="00DF2CFE" w:rsidRPr="007A7448" w:rsidRDefault="00DF2CFE" w:rsidP="00D4452F">
      <w:pPr>
        <w:pStyle w:val="3"/>
      </w:pPr>
      <w:bookmarkStart w:id="7" w:name="_Toc434596301"/>
      <w:bookmarkStart w:id="8" w:name="_Toc51286647"/>
      <w:r w:rsidRPr="007A7448">
        <w:t>Термины и понятия, используемые в Правилах землепользования и застройки</w:t>
      </w:r>
      <w:bookmarkEnd w:id="8"/>
    </w:p>
    <w:p w:rsidR="00DF2CFE" w:rsidRPr="00E02166" w:rsidRDefault="00E02166" w:rsidP="00E02166">
      <w:pPr>
        <w:autoSpaceDE w:val="0"/>
        <w:autoSpaceDN w:val="0"/>
        <w:adjustRightInd w:val="0"/>
        <w:spacing w:line="276" w:lineRule="auto"/>
        <w:ind w:firstLine="709"/>
        <w:jc w:val="both"/>
        <w:rPr>
          <w:rFonts w:eastAsia="Calibri"/>
          <w:sz w:val="28"/>
          <w:szCs w:val="28"/>
        </w:rPr>
      </w:pPr>
      <w:r w:rsidRPr="00E02166">
        <w:rPr>
          <w:rFonts w:eastAsia="Calibri"/>
          <w:sz w:val="28"/>
          <w:szCs w:val="28"/>
        </w:rPr>
        <w:t>Понятия, применяемые в настоящих Правилах, используются в соответствии с</w:t>
      </w:r>
      <w:r>
        <w:rPr>
          <w:rFonts w:eastAsia="Calibri"/>
          <w:sz w:val="28"/>
          <w:szCs w:val="28"/>
        </w:rPr>
        <w:t xml:space="preserve"> </w:t>
      </w:r>
      <w:r w:rsidRPr="00E02166">
        <w:rPr>
          <w:rFonts w:eastAsia="Calibri"/>
          <w:sz w:val="28"/>
          <w:szCs w:val="28"/>
        </w:rPr>
        <w:t xml:space="preserve">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w:t>
      </w:r>
      <w:r>
        <w:rPr>
          <w:rFonts w:eastAsia="Calibri"/>
          <w:sz w:val="28"/>
          <w:szCs w:val="28"/>
        </w:rPr>
        <w:t>Чеченской Республики</w:t>
      </w:r>
      <w:r w:rsidRPr="00E02166">
        <w:rPr>
          <w:rFonts w:eastAsia="Calibri"/>
          <w:sz w:val="28"/>
          <w:szCs w:val="28"/>
        </w:rPr>
        <w:t>.</w:t>
      </w:r>
    </w:p>
    <w:p w:rsidR="00DF2CFE" w:rsidRPr="007A7448" w:rsidRDefault="00DF2CFE" w:rsidP="00A2584C">
      <w:pPr>
        <w:spacing w:line="276" w:lineRule="auto"/>
        <w:ind w:firstLine="720"/>
        <w:jc w:val="both"/>
        <w:rPr>
          <w:b/>
          <w:sz w:val="28"/>
          <w:szCs w:val="28"/>
        </w:rPr>
      </w:pPr>
      <w:r w:rsidRPr="007A7448">
        <w:rPr>
          <w:b/>
          <w:sz w:val="28"/>
          <w:szCs w:val="28"/>
        </w:rPr>
        <w:t>Понятия, используемые в настоящих Правилах, применяются в следующем значении:</w:t>
      </w:r>
    </w:p>
    <w:p w:rsidR="00DF2CFE" w:rsidRPr="003F56B8" w:rsidRDefault="00DF2CFE" w:rsidP="00A2584C">
      <w:pPr>
        <w:tabs>
          <w:tab w:val="left" w:pos="567"/>
        </w:tabs>
        <w:autoSpaceDE w:val="0"/>
        <w:autoSpaceDN w:val="0"/>
        <w:adjustRightInd w:val="0"/>
        <w:spacing w:after="120" w:line="276" w:lineRule="auto"/>
        <w:ind w:firstLine="720"/>
        <w:jc w:val="both"/>
        <w:rPr>
          <w:sz w:val="28"/>
          <w:szCs w:val="28"/>
        </w:rPr>
      </w:pPr>
      <w:r w:rsidRPr="003F56B8">
        <w:rPr>
          <w:b/>
          <w:bCs/>
          <w:sz w:val="28"/>
          <w:szCs w:val="28"/>
        </w:rPr>
        <w:t>благоустройство</w:t>
      </w:r>
      <w:r w:rsidRPr="003F56B8">
        <w:rPr>
          <w:bCs/>
          <w:sz w:val="28"/>
          <w:szCs w:val="28"/>
        </w:rPr>
        <w:t xml:space="preserve"> </w:t>
      </w:r>
      <w:r w:rsidR="003F56B8" w:rsidRPr="003F56B8">
        <w:rPr>
          <w:b/>
          <w:sz w:val="28"/>
          <w:szCs w:val="28"/>
          <w:shd w:val="clear" w:color="auto" w:fill="FFFFFF"/>
        </w:rPr>
        <w:t>территории</w:t>
      </w:r>
      <w:r w:rsidR="003F56B8" w:rsidRPr="003F56B8">
        <w:rPr>
          <w:sz w:val="28"/>
          <w:szCs w:val="28"/>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F2CFE" w:rsidRPr="007A7448" w:rsidRDefault="00DF2CFE" w:rsidP="00A2584C">
      <w:pPr>
        <w:tabs>
          <w:tab w:val="left" w:pos="0"/>
          <w:tab w:val="left" w:pos="567"/>
        </w:tabs>
        <w:autoSpaceDE w:val="0"/>
        <w:autoSpaceDN w:val="0"/>
        <w:adjustRightInd w:val="0"/>
        <w:spacing w:after="120" w:line="276" w:lineRule="auto"/>
        <w:ind w:firstLine="720"/>
        <w:contextualSpacing/>
        <w:jc w:val="both"/>
        <w:rPr>
          <w:sz w:val="28"/>
          <w:szCs w:val="28"/>
        </w:rPr>
      </w:pPr>
      <w:r w:rsidRPr="007A7448">
        <w:rPr>
          <w:b/>
          <w:sz w:val="28"/>
          <w:szCs w:val="28"/>
        </w:rPr>
        <w:t>вид разрешенного использования земельного участка</w:t>
      </w:r>
      <w:r w:rsidRPr="007A7448">
        <w:rPr>
          <w:sz w:val="28"/>
          <w:szCs w:val="28"/>
        </w:rPr>
        <w:t xml:space="preserve"> – </w:t>
      </w:r>
      <w:r w:rsidRPr="007A7448">
        <w:rPr>
          <w:bCs/>
          <w:sz w:val="28"/>
          <w:szCs w:val="28"/>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DF2CFE" w:rsidRPr="007A7448" w:rsidRDefault="00DF2CFE" w:rsidP="00A2584C">
      <w:pPr>
        <w:spacing w:after="120" w:line="276" w:lineRule="auto"/>
        <w:ind w:firstLine="720"/>
        <w:jc w:val="both"/>
        <w:rPr>
          <w:sz w:val="28"/>
          <w:szCs w:val="28"/>
        </w:rPr>
      </w:pPr>
      <w:r w:rsidRPr="007A7448">
        <w:rPr>
          <w:b/>
          <w:bCs/>
          <w:sz w:val="28"/>
          <w:szCs w:val="28"/>
        </w:rPr>
        <w:t>виды разрешенного использования недвижимости</w:t>
      </w:r>
      <w:r w:rsidRPr="007A7448">
        <w:rPr>
          <w:bCs/>
          <w:sz w:val="28"/>
          <w:szCs w:val="28"/>
        </w:rPr>
        <w:t xml:space="preserve"> –</w:t>
      </w:r>
      <w:r w:rsidRPr="007A7448">
        <w:rPr>
          <w:sz w:val="28"/>
          <w:szCs w:val="28"/>
        </w:rPr>
        <w:t xml:space="preserve"> виды деятельности, объекты, осуществлять и размещать которые на земельных участках разрешено в силу поименования этих видов деятельности и объектов в Разделе </w:t>
      </w:r>
      <w:r w:rsidRPr="007A7448">
        <w:rPr>
          <w:sz w:val="28"/>
          <w:szCs w:val="28"/>
          <w:lang w:val="en-US"/>
        </w:rPr>
        <w:t>I</w:t>
      </w:r>
      <w:r w:rsidRPr="007A7448">
        <w:rPr>
          <w:sz w:val="28"/>
          <w:szCs w:val="28"/>
        </w:rPr>
        <w:t>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3F56B8" w:rsidRPr="003F56B8" w:rsidRDefault="00DF2CFE" w:rsidP="00007A14">
      <w:pPr>
        <w:spacing w:line="276" w:lineRule="auto"/>
        <w:ind w:firstLine="540"/>
        <w:jc w:val="both"/>
        <w:rPr>
          <w:sz w:val="28"/>
          <w:szCs w:val="28"/>
        </w:rPr>
      </w:pPr>
      <w:r w:rsidRPr="003F56B8">
        <w:rPr>
          <w:b/>
          <w:bCs/>
          <w:sz w:val="28"/>
          <w:szCs w:val="28"/>
        </w:rPr>
        <w:t>водоохранная зона</w:t>
      </w:r>
      <w:r w:rsidRPr="003F56B8">
        <w:rPr>
          <w:sz w:val="28"/>
          <w:szCs w:val="28"/>
        </w:rPr>
        <w:t xml:space="preserve"> – </w:t>
      </w:r>
      <w:r w:rsidR="003F56B8" w:rsidRPr="003F56B8">
        <w:rPr>
          <w:sz w:val="28"/>
          <w:szCs w:val="28"/>
        </w:rPr>
        <w:t xml:space="preserve">территория, </w:t>
      </w:r>
      <w:r w:rsidR="003F56B8" w:rsidRPr="003F56B8">
        <w:rPr>
          <w:sz w:val="28"/>
          <w:szCs w:val="28"/>
          <w:shd w:val="clear" w:color="auto" w:fill="FFFFFF"/>
        </w:rPr>
        <w:t>котор</w:t>
      </w:r>
      <w:r w:rsidR="003F56B8">
        <w:rPr>
          <w:sz w:val="28"/>
          <w:szCs w:val="28"/>
          <w:shd w:val="clear" w:color="auto" w:fill="FFFFFF"/>
        </w:rPr>
        <w:t>ая примыкае</w:t>
      </w:r>
      <w:r w:rsidR="003F56B8" w:rsidRPr="003F56B8">
        <w:rPr>
          <w:sz w:val="28"/>
          <w:szCs w:val="28"/>
          <w:shd w:val="clear" w:color="auto" w:fill="FFFFFF"/>
        </w:rPr>
        <w:t>т к береговой линии (границам водного объекта) морей, рек, ручьев, каналов, озер, водохранилищ и на котор</w:t>
      </w:r>
      <w:r w:rsidR="00007A14">
        <w:rPr>
          <w:sz w:val="28"/>
          <w:szCs w:val="28"/>
          <w:shd w:val="clear" w:color="auto" w:fill="FFFFFF"/>
        </w:rPr>
        <w:t xml:space="preserve">ой </w:t>
      </w:r>
      <w:r w:rsidR="003F56B8" w:rsidRPr="003F56B8">
        <w:rPr>
          <w:sz w:val="28"/>
          <w:szCs w:val="28"/>
          <w:shd w:val="clear" w:color="auto" w:fill="FFFFFF"/>
        </w:rPr>
        <w:t xml:space="preserve">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F2CFE" w:rsidRPr="007A7448" w:rsidRDefault="00DF2CFE" w:rsidP="00A2584C">
      <w:pPr>
        <w:spacing w:after="120" w:line="276" w:lineRule="auto"/>
        <w:ind w:firstLine="720"/>
        <w:jc w:val="both"/>
        <w:rPr>
          <w:sz w:val="28"/>
          <w:szCs w:val="28"/>
        </w:rPr>
      </w:pPr>
      <w:r w:rsidRPr="007A7448">
        <w:rPr>
          <w:b/>
          <w:sz w:val="28"/>
          <w:szCs w:val="28"/>
        </w:rPr>
        <w:t>вспомогательные виды разрешенного использования</w:t>
      </w:r>
      <w:r w:rsidRPr="007A7448">
        <w:rPr>
          <w:sz w:val="28"/>
          <w:szCs w:val="28"/>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DF2CFE" w:rsidRPr="007A7448" w:rsidRDefault="00DF2CFE" w:rsidP="00A2584C">
      <w:pPr>
        <w:spacing w:after="120" w:line="276" w:lineRule="auto"/>
        <w:ind w:firstLine="720"/>
        <w:jc w:val="both"/>
        <w:rPr>
          <w:sz w:val="28"/>
          <w:szCs w:val="28"/>
        </w:rPr>
      </w:pPr>
      <w:r w:rsidRPr="007A7448">
        <w:rPr>
          <w:b/>
          <w:bCs/>
          <w:sz w:val="28"/>
          <w:szCs w:val="28"/>
        </w:rPr>
        <w:t>высота здания, строения, сооружения</w:t>
      </w:r>
      <w:r w:rsidRPr="007A7448">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границы населенного пункта </w:t>
      </w:r>
      <w:r w:rsidRPr="007A7448">
        <w:rPr>
          <w:sz w:val="28"/>
          <w:szCs w:val="28"/>
        </w:rPr>
        <w:t xml:space="preserve">– границы земель населенных пунктов, отделяющие эти земли от земель иных категорий, </w:t>
      </w:r>
      <w:r w:rsidRPr="007A7448">
        <w:rPr>
          <w:bCs/>
          <w:sz w:val="28"/>
          <w:szCs w:val="28"/>
        </w:rPr>
        <w:t>используемые и предназначенные для застройки и развития населенных пунктов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градостроительное зонирование</w:t>
      </w:r>
      <w:r w:rsidRPr="007A7448">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(п.6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градостроительный план земельного участка</w:t>
      </w:r>
      <w:r w:rsidRPr="007A7448">
        <w:rPr>
          <w:sz w:val="28"/>
          <w:szCs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548F7" w:rsidRPr="007A7448" w:rsidRDefault="00DF2CFE" w:rsidP="00A2584C">
      <w:pPr>
        <w:spacing w:after="120" w:line="276" w:lineRule="auto"/>
        <w:ind w:firstLine="720"/>
        <w:jc w:val="both"/>
        <w:rPr>
          <w:sz w:val="28"/>
          <w:szCs w:val="28"/>
        </w:rPr>
      </w:pPr>
      <w:r w:rsidRPr="007A7448">
        <w:rPr>
          <w:b/>
          <w:bCs/>
          <w:sz w:val="28"/>
          <w:szCs w:val="28"/>
        </w:rPr>
        <w:t>градостроительный регламент</w:t>
      </w:r>
      <w:r w:rsidRPr="007A7448">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w:t>
      </w:r>
      <w:r w:rsidR="001548F7" w:rsidRPr="007A7448">
        <w:rPr>
          <w:sz w:val="28"/>
          <w:szCs w:val="28"/>
        </w:rPr>
        <w:t>строительства (п.9 ст.1 ГК РФ);</w:t>
      </w:r>
    </w:p>
    <w:p w:rsidR="00DF2CFE" w:rsidRPr="007A7448" w:rsidRDefault="00DF2CFE" w:rsidP="00A2584C">
      <w:pPr>
        <w:spacing w:after="120" w:line="276" w:lineRule="auto"/>
        <w:ind w:firstLine="720"/>
        <w:jc w:val="both"/>
        <w:rPr>
          <w:sz w:val="28"/>
          <w:szCs w:val="28"/>
        </w:rPr>
      </w:pPr>
      <w:r w:rsidRPr="007A7448">
        <w:rPr>
          <w:b/>
          <w:sz w:val="28"/>
          <w:szCs w:val="28"/>
        </w:rPr>
        <w:t xml:space="preserve">документация по планировке территории </w:t>
      </w:r>
      <w:r w:rsidRPr="007A7448">
        <w:rPr>
          <w:sz w:val="28"/>
          <w:szCs w:val="28"/>
        </w:rPr>
        <w:t>– проекты планировки территори</w:t>
      </w:r>
      <w:r w:rsidR="00007A14">
        <w:rPr>
          <w:sz w:val="28"/>
          <w:szCs w:val="28"/>
        </w:rPr>
        <w:t>и, проекты межевания территории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допустимые изменения объектов недвижимости</w:t>
      </w:r>
      <w:r w:rsidRPr="007A7448">
        <w:rPr>
          <w:sz w:val="28"/>
          <w:szCs w:val="28"/>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007A14" w:rsidRDefault="00DF2CFE" w:rsidP="00007A14">
      <w:pPr>
        <w:spacing w:after="120" w:line="276" w:lineRule="auto"/>
        <w:ind w:firstLine="720"/>
        <w:jc w:val="both"/>
        <w:rPr>
          <w:rFonts w:ascii="Arial" w:hAnsi="Arial" w:cs="Arial"/>
          <w:color w:val="333333"/>
          <w:shd w:val="clear" w:color="auto" w:fill="FFFFFF"/>
        </w:rPr>
      </w:pPr>
      <w:r w:rsidRPr="007A7448">
        <w:rPr>
          <w:b/>
          <w:bCs/>
          <w:sz w:val="28"/>
          <w:szCs w:val="28"/>
        </w:rPr>
        <w:t>застройщик</w:t>
      </w:r>
      <w:r w:rsidRPr="007A7448">
        <w:rPr>
          <w:sz w:val="28"/>
          <w:szCs w:val="28"/>
        </w:rPr>
        <w:t xml:space="preserve"> </w:t>
      </w:r>
      <w:r w:rsidRPr="00007A14">
        <w:rPr>
          <w:sz w:val="28"/>
          <w:szCs w:val="28"/>
        </w:rPr>
        <w:t xml:space="preserve">– </w:t>
      </w:r>
      <w:r w:rsidR="00007A14" w:rsidRPr="00007A14">
        <w:rPr>
          <w:sz w:val="28"/>
          <w:szCs w:val="28"/>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EA01BB">
        <w:rPr>
          <w:sz w:val="28"/>
          <w:szCs w:val="28"/>
          <w:shd w:val="clear" w:color="auto" w:fill="FFFFFF"/>
        </w:rPr>
        <w:t xml:space="preserve"> </w:t>
      </w:r>
      <w:hyperlink r:id="rId8" w:anchor="dst100872" w:history="1">
        <w:r w:rsidR="00007A14" w:rsidRPr="00007A14">
          <w:rPr>
            <w:sz w:val="28"/>
            <w:szCs w:val="28"/>
            <w:shd w:val="clear" w:color="auto" w:fill="FFFFFF"/>
          </w:rPr>
          <w:t>статьей 13.3</w:t>
        </w:r>
      </w:hyperlink>
      <w:r w:rsidR="00007A14" w:rsidRPr="00007A14">
        <w:rPr>
          <w:sz w:val="28"/>
          <w:szCs w:val="28"/>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007A14">
        <w:rPr>
          <w:sz w:val="28"/>
          <w:szCs w:val="28"/>
          <w:shd w:val="clear" w:color="auto" w:fill="FFFFFF"/>
        </w:rPr>
        <w:t xml:space="preserve">  </w:t>
      </w:r>
      <w:r w:rsidR="00007A14" w:rsidRPr="00413A5C">
        <w:rPr>
          <w:color w:val="000000"/>
          <w:sz w:val="28"/>
          <w:szCs w:val="28"/>
        </w:rPr>
        <w:t>(п.16 ст.1 ГК РФ)</w:t>
      </w:r>
      <w:r w:rsidR="00007A14" w:rsidRPr="00007A14">
        <w:rPr>
          <w:sz w:val="28"/>
          <w:szCs w:val="28"/>
          <w:shd w:val="clear" w:color="auto" w:fill="FFFFFF"/>
        </w:rPr>
        <w:t>;</w:t>
      </w:r>
    </w:p>
    <w:p w:rsidR="00DF2CFE" w:rsidRPr="007A7448" w:rsidRDefault="00DF2CFE" w:rsidP="00A2584C">
      <w:pPr>
        <w:spacing w:after="120" w:line="276" w:lineRule="auto"/>
        <w:ind w:firstLine="720"/>
        <w:jc w:val="both"/>
        <w:rPr>
          <w:sz w:val="28"/>
          <w:szCs w:val="28"/>
        </w:rPr>
      </w:pPr>
      <w:r w:rsidRPr="007A7448">
        <w:rPr>
          <w:b/>
          <w:bCs/>
          <w:sz w:val="28"/>
          <w:szCs w:val="28"/>
        </w:rPr>
        <w:t>заказчик</w:t>
      </w:r>
      <w:r w:rsidRPr="007A7448">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F2CFE" w:rsidRPr="007A7448" w:rsidRDefault="00DF2CFE" w:rsidP="00A2584C">
      <w:pPr>
        <w:spacing w:after="120" w:line="276" w:lineRule="auto"/>
        <w:ind w:firstLine="720"/>
        <w:jc w:val="both"/>
        <w:rPr>
          <w:sz w:val="28"/>
          <w:szCs w:val="28"/>
        </w:rPr>
      </w:pPr>
      <w:r w:rsidRPr="007A7448">
        <w:rPr>
          <w:b/>
          <w:bCs/>
          <w:sz w:val="28"/>
          <w:szCs w:val="28"/>
        </w:rPr>
        <w:t>землепользователи</w:t>
      </w:r>
      <w:r w:rsidRPr="007A7448">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 xml:space="preserve">земельный участок как объект земельных отношений </w:t>
      </w:r>
      <w:r w:rsidRPr="007A7448">
        <w:rPr>
          <w:sz w:val="28"/>
          <w:szCs w:val="28"/>
        </w:rPr>
        <w:t xml:space="preserve">– </w:t>
      </w:r>
      <w:r w:rsidR="00007A14" w:rsidRPr="00C77D60">
        <w:rPr>
          <w:color w:val="000000"/>
          <w:sz w:val="28"/>
          <w:szCs w:val="28"/>
        </w:rPr>
        <w:t>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землевладельцы</w:t>
      </w:r>
      <w:r w:rsidRPr="007A7448">
        <w:rPr>
          <w:sz w:val="28"/>
          <w:szCs w:val="28"/>
        </w:rPr>
        <w:t xml:space="preserve"> – лица, владеющие и пользующиеся земельными участками на праве пожизненного наследуемого владения;</w:t>
      </w:r>
    </w:p>
    <w:p w:rsidR="00DF2CFE" w:rsidRPr="00007A14" w:rsidRDefault="00DF2CFE" w:rsidP="00A2584C">
      <w:pPr>
        <w:autoSpaceDE w:val="0"/>
        <w:autoSpaceDN w:val="0"/>
        <w:adjustRightInd w:val="0"/>
        <w:spacing w:after="120" w:line="276" w:lineRule="auto"/>
        <w:ind w:firstLine="720"/>
        <w:jc w:val="both"/>
        <w:rPr>
          <w:spacing w:val="-6"/>
          <w:sz w:val="28"/>
          <w:szCs w:val="28"/>
        </w:rPr>
      </w:pPr>
      <w:r w:rsidRPr="00007A14">
        <w:rPr>
          <w:b/>
          <w:spacing w:val="-6"/>
          <w:sz w:val="28"/>
          <w:szCs w:val="28"/>
        </w:rPr>
        <w:t>зоны с особыми условиями использования территорий</w:t>
      </w:r>
      <w:r w:rsidRPr="00007A14">
        <w:rPr>
          <w:spacing w:val="-6"/>
          <w:sz w:val="28"/>
          <w:szCs w:val="28"/>
        </w:rPr>
        <w:t xml:space="preserve"> – </w:t>
      </w:r>
      <w:r w:rsidR="00007A14" w:rsidRPr="00007A14">
        <w:rPr>
          <w:sz w:val="28"/>
          <w:szCs w:val="28"/>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anchor="dst1863" w:history="1">
        <w:r w:rsidR="00007A14" w:rsidRPr="00007A14">
          <w:rPr>
            <w:sz w:val="28"/>
            <w:szCs w:val="28"/>
            <w:shd w:val="clear" w:color="auto" w:fill="FFFFFF"/>
          </w:rPr>
          <w:t>законодательством</w:t>
        </w:r>
      </w:hyperlink>
      <w:r w:rsidR="00007A14" w:rsidRPr="00007A14">
        <w:rPr>
          <w:sz w:val="28"/>
          <w:szCs w:val="28"/>
          <w:shd w:val="clear" w:color="auto" w:fill="FFFFFF"/>
        </w:rPr>
        <w:t> Российской Федерации</w:t>
      </w:r>
      <w:r w:rsidR="00007A14" w:rsidRPr="00007A14">
        <w:rPr>
          <w:spacing w:val="-6"/>
          <w:sz w:val="28"/>
          <w:szCs w:val="28"/>
        </w:rPr>
        <w:t xml:space="preserve"> </w:t>
      </w:r>
      <w:r w:rsidRPr="00007A14">
        <w:rPr>
          <w:spacing w:val="-6"/>
          <w:sz w:val="28"/>
          <w:szCs w:val="28"/>
        </w:rPr>
        <w:t>(п.4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инженерная, транспортная и социальная инфраструктуры</w:t>
      </w:r>
      <w:r w:rsidRPr="007A7448">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инженерные изыскания</w:t>
      </w:r>
      <w:r w:rsidRPr="007A7448">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56195" w:rsidRPr="00856195" w:rsidRDefault="00DF2CFE" w:rsidP="00856195">
      <w:pPr>
        <w:spacing w:line="276" w:lineRule="auto"/>
        <w:ind w:firstLine="540"/>
        <w:jc w:val="both"/>
        <w:rPr>
          <w:spacing w:val="-6"/>
          <w:sz w:val="28"/>
          <w:szCs w:val="28"/>
        </w:rPr>
      </w:pPr>
      <w:r w:rsidRPr="007A7448">
        <w:rPr>
          <w:b/>
          <w:spacing w:val="-6"/>
          <w:sz w:val="28"/>
          <w:szCs w:val="28"/>
        </w:rPr>
        <w:t xml:space="preserve">кадастровый номер объекта недвижимости </w:t>
      </w:r>
      <w:r w:rsidRPr="007A7448">
        <w:rPr>
          <w:spacing w:val="-6"/>
          <w:sz w:val="28"/>
          <w:szCs w:val="28"/>
        </w:rPr>
        <w:t xml:space="preserve">– </w:t>
      </w:r>
      <w:r w:rsidR="00856195" w:rsidRPr="00A45890">
        <w:rPr>
          <w:color w:val="000000"/>
          <w:spacing w:val="-6"/>
          <w:sz w:val="28"/>
          <w:szCs w:val="28"/>
        </w:rPr>
        <w:t xml:space="preserve">неизменяемый, </w:t>
      </w:r>
      <w:r w:rsidR="00856195" w:rsidRPr="00413A5C">
        <w:rPr>
          <w:color w:val="000000"/>
          <w:spacing w:val="-6"/>
          <w:sz w:val="28"/>
          <w:szCs w:val="28"/>
        </w:rPr>
        <w:t xml:space="preserve"> не повторяющийся во времени и на территории Российской Федерации, присвоенный каждому объекту недвижимости, сведения о котором внесены в </w:t>
      </w:r>
      <w:r w:rsidR="00856195" w:rsidRPr="00A45890">
        <w:rPr>
          <w:color w:val="000000"/>
          <w:spacing w:val="-6"/>
          <w:sz w:val="28"/>
          <w:szCs w:val="28"/>
        </w:rPr>
        <w:t>Единый государственный реестр недвижимости</w:t>
      </w:r>
      <w:r w:rsidR="00856195">
        <w:rPr>
          <w:color w:val="000000"/>
          <w:spacing w:val="-6"/>
          <w:sz w:val="28"/>
          <w:szCs w:val="28"/>
        </w:rPr>
        <w:t xml:space="preserve"> </w:t>
      </w:r>
      <w:r w:rsidR="00856195" w:rsidRPr="00413A5C">
        <w:rPr>
          <w:color w:val="000000"/>
          <w:spacing w:val="-6"/>
          <w:sz w:val="28"/>
          <w:szCs w:val="28"/>
        </w:rPr>
        <w:t xml:space="preserve">органом </w:t>
      </w:r>
      <w:r w:rsidR="00856195" w:rsidRPr="00A45890">
        <w:rPr>
          <w:color w:val="000000"/>
          <w:spacing w:val="-6"/>
          <w:sz w:val="28"/>
          <w:szCs w:val="28"/>
        </w:rPr>
        <w:t>регистрации прав</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капитальный ремонт</w:t>
      </w:r>
      <w:r w:rsidRPr="007A7448">
        <w:rPr>
          <w:sz w:val="28"/>
          <w:szCs w:val="28"/>
        </w:rPr>
        <w:t xml:space="preserve"> –</w:t>
      </w:r>
      <w:r w:rsidR="00856195">
        <w:rPr>
          <w:sz w:val="28"/>
          <w:szCs w:val="28"/>
        </w:rPr>
        <w:t xml:space="preserve"> </w:t>
      </w:r>
      <w:r w:rsidR="00856195" w:rsidRPr="00A45890">
        <w:rPr>
          <w:color w:val="000000"/>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коэффициент строительного использования земельного участка</w:t>
      </w:r>
      <w:r w:rsidRPr="007A7448">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красные линии</w:t>
      </w:r>
      <w:r w:rsidRPr="007A7448">
        <w:rPr>
          <w:sz w:val="28"/>
          <w:szCs w:val="28"/>
        </w:rPr>
        <w:t xml:space="preserve"> – </w:t>
      </w:r>
      <w:r w:rsidR="00856195" w:rsidRPr="00A45890">
        <w:rPr>
          <w:color w:val="000000"/>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856195" w:rsidRPr="007A7448">
        <w:rPr>
          <w:sz w:val="28"/>
          <w:szCs w:val="28"/>
        </w:rPr>
        <w:t xml:space="preserve"> </w:t>
      </w:r>
      <w:r w:rsidRPr="007A7448">
        <w:rPr>
          <w:sz w:val="28"/>
          <w:szCs w:val="28"/>
        </w:rPr>
        <w:t>(п.11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линии градостроительного регулирования</w:t>
      </w:r>
      <w:r w:rsidRPr="007A7448">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F2CFE" w:rsidRPr="007A7448" w:rsidRDefault="00DF2CFE" w:rsidP="00A2584C">
      <w:pPr>
        <w:spacing w:after="120" w:line="276" w:lineRule="auto"/>
        <w:ind w:firstLine="720"/>
        <w:jc w:val="both"/>
        <w:rPr>
          <w:sz w:val="28"/>
          <w:szCs w:val="28"/>
        </w:rPr>
      </w:pPr>
      <w:r w:rsidRPr="007A7448">
        <w:rPr>
          <w:b/>
          <w:bCs/>
          <w:sz w:val="28"/>
          <w:szCs w:val="28"/>
        </w:rPr>
        <w:t>линии регулирования застройки</w:t>
      </w:r>
      <w:r w:rsidRPr="007A7448">
        <w:rPr>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bCs/>
          <w:spacing w:val="-6"/>
          <w:sz w:val="28"/>
          <w:szCs w:val="28"/>
        </w:rPr>
        <w:t>максимальный процент застройки (</w:t>
      </w:r>
      <w:r w:rsidRPr="007A7448">
        <w:rPr>
          <w:b/>
          <w:snapToGrid w:val="0"/>
          <w:sz w:val="28"/>
          <w:szCs w:val="28"/>
        </w:rPr>
        <w:t>коэффициент плотности застройки)</w:t>
      </w:r>
      <w:r w:rsidRPr="007A7448">
        <w:rPr>
          <w:snapToGrid w:val="0"/>
          <w:sz w:val="28"/>
          <w:szCs w:val="28"/>
        </w:rPr>
        <w:t xml:space="preserve"> </w:t>
      </w:r>
      <w:r w:rsidRPr="007A7448">
        <w:rPr>
          <w:b/>
          <w:snapToGrid w:val="0"/>
          <w:spacing w:val="-6"/>
          <w:sz w:val="28"/>
          <w:szCs w:val="28"/>
        </w:rPr>
        <w:t xml:space="preserve">– </w:t>
      </w:r>
      <w:r w:rsidRPr="007A7448">
        <w:rPr>
          <w:snapToGrid w:val="0"/>
          <w:spacing w:val="-6"/>
          <w:sz w:val="28"/>
          <w:szCs w:val="28"/>
        </w:rPr>
        <w:t>в границах земельного участка</w:t>
      </w:r>
      <w:r w:rsidRPr="007A7448">
        <w:rPr>
          <w:b/>
          <w:snapToGrid w:val="0"/>
          <w:spacing w:val="-6"/>
          <w:sz w:val="28"/>
          <w:szCs w:val="28"/>
        </w:rPr>
        <w:t xml:space="preserve"> </w:t>
      </w:r>
      <w:r w:rsidRPr="007A7448">
        <w:rPr>
          <w:spacing w:val="-6"/>
          <w:sz w:val="28"/>
          <w:szCs w:val="28"/>
        </w:rPr>
        <w:t>отношение суммарной площади застройки зданий, строений, сооружений к площади земельного участка (в процентах)</w:t>
      </w:r>
      <w:r w:rsidRPr="007A7448">
        <w:rPr>
          <w:snapToGrid w:val="0"/>
          <w:spacing w:val="-6"/>
          <w:sz w:val="28"/>
          <w:szCs w:val="28"/>
        </w:rPr>
        <w:t xml:space="preserve">; </w:t>
      </w:r>
      <w:r w:rsidRPr="007A7448">
        <w:rPr>
          <w:spacing w:val="-6"/>
          <w:sz w:val="28"/>
          <w:szCs w:val="28"/>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autoSpaceDE w:val="0"/>
        <w:autoSpaceDN w:val="0"/>
        <w:adjustRightInd w:val="0"/>
        <w:spacing w:after="120" w:line="276" w:lineRule="auto"/>
        <w:ind w:firstLine="720"/>
        <w:jc w:val="both"/>
        <w:rPr>
          <w:spacing w:val="-6"/>
          <w:sz w:val="28"/>
          <w:szCs w:val="28"/>
        </w:rPr>
      </w:pPr>
      <w:r w:rsidRPr="007A7448">
        <w:rPr>
          <w:b/>
          <w:spacing w:val="-6"/>
          <w:sz w:val="28"/>
          <w:szCs w:val="28"/>
        </w:rPr>
        <w:t xml:space="preserve">межевание </w:t>
      </w:r>
      <w:r w:rsidRPr="007A7448">
        <w:rPr>
          <w:spacing w:val="-6"/>
          <w:sz w:val="28"/>
          <w:szCs w:val="28"/>
        </w:rPr>
        <w:t xml:space="preserve">– </w:t>
      </w:r>
      <w:r w:rsidR="00856195">
        <w:rPr>
          <w:color w:val="000000"/>
          <w:spacing w:val="-6"/>
          <w:sz w:val="28"/>
          <w:szCs w:val="28"/>
        </w:rPr>
        <w:t xml:space="preserve">комплекс </w:t>
      </w:r>
      <w:r w:rsidR="00856195" w:rsidRPr="00413A5C">
        <w:rPr>
          <w:color w:val="000000"/>
          <w:spacing w:val="-6"/>
          <w:sz w:val="28"/>
          <w:szCs w:val="28"/>
        </w:rPr>
        <w:t>работ по установлению</w:t>
      </w:r>
      <w:r w:rsidR="00856195">
        <w:rPr>
          <w:color w:val="000000"/>
          <w:spacing w:val="-6"/>
          <w:sz w:val="28"/>
          <w:szCs w:val="28"/>
        </w:rPr>
        <w:t>, восстановлению и закреплению</w:t>
      </w:r>
      <w:r w:rsidR="00856195" w:rsidRPr="00413A5C">
        <w:rPr>
          <w:color w:val="000000"/>
          <w:spacing w:val="-6"/>
          <w:sz w:val="28"/>
          <w:szCs w:val="28"/>
        </w:rPr>
        <w:t xml:space="preserve"> на местности границ земельн</w:t>
      </w:r>
      <w:r w:rsidR="00856195">
        <w:rPr>
          <w:color w:val="000000"/>
          <w:spacing w:val="-6"/>
          <w:sz w:val="28"/>
          <w:szCs w:val="28"/>
        </w:rPr>
        <w:t>ого</w:t>
      </w:r>
      <w:r w:rsidR="00856195" w:rsidRPr="00413A5C">
        <w:rPr>
          <w:color w:val="000000"/>
          <w:spacing w:val="-6"/>
          <w:sz w:val="28"/>
          <w:szCs w:val="28"/>
        </w:rPr>
        <w:t xml:space="preserve"> участк</w:t>
      </w:r>
      <w:r w:rsidR="00856195">
        <w:rPr>
          <w:color w:val="000000"/>
          <w:spacing w:val="-6"/>
          <w:sz w:val="28"/>
          <w:szCs w:val="28"/>
        </w:rPr>
        <w:t>а, определению его местоположения и площади</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многоквартирный жилой дом</w:t>
      </w:r>
      <w:r w:rsidRPr="007A7448">
        <w:rPr>
          <w:sz w:val="28"/>
          <w:szCs w:val="28"/>
        </w:rPr>
        <w:t xml:space="preserve"> – </w:t>
      </w:r>
      <w:r w:rsidR="00856195" w:rsidRPr="00A45890">
        <w:rPr>
          <w:color w:val="000000"/>
          <w:spacing w:val="-6"/>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w:t>
      </w:r>
      <w:r w:rsidR="00856195">
        <w:rPr>
          <w:color w:val="000000"/>
          <w:spacing w:val="-6"/>
          <w:sz w:val="28"/>
          <w:szCs w:val="28"/>
        </w:rPr>
        <w:t>ии с жилищным законодательством</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spacing w:val="-6"/>
          <w:sz w:val="28"/>
          <w:szCs w:val="28"/>
        </w:rPr>
        <w:t xml:space="preserve">модернизация </w:t>
      </w:r>
      <w:r w:rsidRPr="007A7448">
        <w:rPr>
          <w:spacing w:val="-6"/>
          <w:sz w:val="28"/>
          <w:szCs w:val="28"/>
        </w:rPr>
        <w:t>– усовершенствование, улучшение, обновление временного объекта, приведение его в соответствие с требованиями и нормами, техническими условиями, показателями качества;</w:t>
      </w:r>
    </w:p>
    <w:p w:rsidR="00DF2CFE" w:rsidRPr="00856195" w:rsidRDefault="00DF2CFE" w:rsidP="00A2584C">
      <w:pPr>
        <w:tabs>
          <w:tab w:val="left" w:pos="567"/>
        </w:tabs>
        <w:autoSpaceDE w:val="0"/>
        <w:autoSpaceDN w:val="0"/>
        <w:adjustRightInd w:val="0"/>
        <w:spacing w:after="120" w:line="276" w:lineRule="auto"/>
        <w:ind w:firstLine="720"/>
        <w:jc w:val="both"/>
        <w:rPr>
          <w:spacing w:val="-6"/>
          <w:sz w:val="28"/>
          <w:szCs w:val="28"/>
        </w:rPr>
      </w:pPr>
      <w:r w:rsidRPr="00856195">
        <w:rPr>
          <w:b/>
          <w:sz w:val="28"/>
          <w:szCs w:val="28"/>
        </w:rPr>
        <w:t>муниципальное образование</w:t>
      </w:r>
      <w:r w:rsidRPr="00856195">
        <w:rPr>
          <w:sz w:val="28"/>
          <w:szCs w:val="28"/>
        </w:rPr>
        <w:t xml:space="preserve"> - </w:t>
      </w:r>
      <w:r w:rsidR="00856195" w:rsidRPr="00856195">
        <w:rPr>
          <w:color w:val="333333"/>
          <w:sz w:val="28"/>
          <w:szCs w:val="28"/>
          <w:shd w:val="clear" w:color="auto" w:fill="FFFFFF"/>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856195">
        <w:rPr>
          <w:sz w:val="28"/>
          <w:szCs w:val="28"/>
        </w:rPr>
        <w:t>;</w:t>
      </w:r>
    </w:p>
    <w:p w:rsidR="00DF2CFE" w:rsidRPr="00640407" w:rsidRDefault="00DF2CFE" w:rsidP="00A2584C">
      <w:pPr>
        <w:tabs>
          <w:tab w:val="left" w:pos="567"/>
        </w:tabs>
        <w:autoSpaceDE w:val="0"/>
        <w:autoSpaceDN w:val="0"/>
        <w:adjustRightInd w:val="0"/>
        <w:spacing w:after="120" w:line="276" w:lineRule="auto"/>
        <w:ind w:firstLine="720"/>
        <w:jc w:val="both"/>
        <w:rPr>
          <w:spacing w:val="-6"/>
          <w:sz w:val="28"/>
          <w:szCs w:val="28"/>
        </w:rPr>
      </w:pPr>
      <w:r w:rsidRPr="00640407">
        <w:rPr>
          <w:b/>
          <w:spacing w:val="-6"/>
          <w:sz w:val="28"/>
          <w:szCs w:val="28"/>
        </w:rPr>
        <w:t xml:space="preserve">недвижимое имущество (объекты недвижимости) </w:t>
      </w:r>
      <w:r w:rsidRPr="00640407">
        <w:rPr>
          <w:spacing w:val="-6"/>
          <w:sz w:val="28"/>
          <w:szCs w:val="28"/>
        </w:rPr>
        <w:t xml:space="preserve">– </w:t>
      </w:r>
      <w:r w:rsidR="00640407" w:rsidRPr="00640407">
        <w:rPr>
          <w:sz w:val="28"/>
          <w:szCs w:val="28"/>
          <w:shd w:val="clear" w:color="auto" w:fill="FFFFFF"/>
        </w:rPr>
        <w:t>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F2CFE" w:rsidRPr="007A7448" w:rsidRDefault="00DF2CFE" w:rsidP="00A2584C">
      <w:pPr>
        <w:spacing w:after="120" w:line="276" w:lineRule="auto"/>
        <w:ind w:firstLine="720"/>
        <w:jc w:val="both"/>
        <w:rPr>
          <w:sz w:val="28"/>
          <w:szCs w:val="28"/>
        </w:rPr>
      </w:pPr>
      <w:r w:rsidRPr="007A7448">
        <w:rPr>
          <w:b/>
          <w:sz w:val="28"/>
          <w:szCs w:val="28"/>
        </w:rPr>
        <w:t>объекты местного значения</w:t>
      </w:r>
      <w:r w:rsidRPr="007A7448">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640407">
        <w:rPr>
          <w:sz w:val="28"/>
          <w:szCs w:val="28"/>
        </w:rPr>
        <w:t xml:space="preserve"> </w:t>
      </w:r>
      <w:r w:rsidR="00640407" w:rsidRPr="00413A5C">
        <w:rPr>
          <w:color w:val="000000"/>
          <w:sz w:val="28"/>
          <w:szCs w:val="28"/>
        </w:rPr>
        <w:t>(п.</w:t>
      </w:r>
      <w:r w:rsidR="00640407">
        <w:rPr>
          <w:color w:val="000000"/>
          <w:sz w:val="28"/>
          <w:szCs w:val="28"/>
        </w:rPr>
        <w:t>2</w:t>
      </w:r>
      <w:r w:rsidR="00640407" w:rsidRPr="00413A5C">
        <w:rPr>
          <w:color w:val="000000"/>
          <w:sz w:val="28"/>
          <w:szCs w:val="28"/>
        </w:rPr>
        <w:t>0. ст.1 ГК РФ);.</w:t>
      </w:r>
      <w:r w:rsidRPr="007A7448">
        <w:rPr>
          <w:sz w:val="28"/>
          <w:szCs w:val="28"/>
        </w:rPr>
        <w:t xml:space="preserve">. </w:t>
      </w:r>
    </w:p>
    <w:p w:rsidR="00DF2CFE" w:rsidRPr="00640407" w:rsidRDefault="00DF2CFE" w:rsidP="00A2584C">
      <w:pPr>
        <w:spacing w:after="120" w:line="276" w:lineRule="auto"/>
        <w:ind w:firstLine="720"/>
        <w:jc w:val="both"/>
        <w:rPr>
          <w:sz w:val="28"/>
          <w:szCs w:val="28"/>
        </w:rPr>
      </w:pPr>
      <w:r w:rsidRPr="00640407">
        <w:rPr>
          <w:b/>
          <w:bCs/>
          <w:sz w:val="28"/>
          <w:szCs w:val="28"/>
        </w:rPr>
        <w:t>объект капитального строительства</w:t>
      </w:r>
      <w:r w:rsidRPr="00640407">
        <w:rPr>
          <w:sz w:val="28"/>
          <w:szCs w:val="28"/>
        </w:rPr>
        <w:t xml:space="preserve"> – </w:t>
      </w:r>
      <w:r w:rsidR="00640407" w:rsidRPr="00640407">
        <w:rPr>
          <w:sz w:val="28"/>
          <w:szCs w:val="28"/>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640407" w:rsidRPr="00640407">
        <w:rPr>
          <w:sz w:val="28"/>
          <w:szCs w:val="28"/>
        </w:rPr>
        <w:t xml:space="preserve"> (п.1</w:t>
      </w:r>
      <w:r w:rsidRPr="00640407">
        <w:rPr>
          <w:sz w:val="28"/>
          <w:szCs w:val="28"/>
        </w:rPr>
        <w:t>0. ст.1 ГК РФ);</w:t>
      </w:r>
    </w:p>
    <w:p w:rsidR="00DF2CFE" w:rsidRPr="007A7448" w:rsidRDefault="00DF2CFE" w:rsidP="00A2584C">
      <w:pPr>
        <w:spacing w:after="120" w:line="276" w:lineRule="auto"/>
        <w:ind w:firstLine="720"/>
        <w:jc w:val="both"/>
        <w:rPr>
          <w:sz w:val="28"/>
          <w:szCs w:val="28"/>
        </w:rPr>
      </w:pPr>
      <w:r w:rsidRPr="007A7448">
        <w:rPr>
          <w:b/>
          <w:sz w:val="28"/>
          <w:szCs w:val="28"/>
        </w:rPr>
        <w:t>ограничения (обременения)</w:t>
      </w:r>
      <w:r w:rsidRPr="007A7448">
        <w:rPr>
          <w:sz w:val="28"/>
          <w:szCs w:val="28"/>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DF2CFE" w:rsidRPr="007A7448" w:rsidRDefault="00DF2CFE" w:rsidP="00A2584C">
      <w:pPr>
        <w:spacing w:after="120" w:line="276" w:lineRule="auto"/>
        <w:ind w:firstLine="720"/>
        <w:jc w:val="both"/>
        <w:rPr>
          <w:sz w:val="28"/>
          <w:szCs w:val="28"/>
        </w:rPr>
      </w:pPr>
      <w:r w:rsidRPr="007A7448">
        <w:rPr>
          <w:b/>
          <w:sz w:val="28"/>
          <w:szCs w:val="28"/>
        </w:rPr>
        <w:t>основные виды разрешенного использования недвижимости</w:t>
      </w:r>
      <w:r w:rsidRPr="007A7448">
        <w:rPr>
          <w:sz w:val="28"/>
          <w:szCs w:val="28"/>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DF2CFE" w:rsidRPr="007A7448" w:rsidRDefault="00DF2CFE" w:rsidP="00A2584C">
      <w:pPr>
        <w:spacing w:after="120" w:line="276" w:lineRule="auto"/>
        <w:ind w:firstLine="720"/>
        <w:jc w:val="both"/>
        <w:rPr>
          <w:sz w:val="28"/>
          <w:szCs w:val="28"/>
        </w:rPr>
      </w:pPr>
      <w:r w:rsidRPr="007A7448">
        <w:rPr>
          <w:b/>
          <w:bCs/>
          <w:sz w:val="28"/>
          <w:szCs w:val="28"/>
        </w:rPr>
        <w:t>отклонения от Правил</w:t>
      </w:r>
      <w:r w:rsidRPr="007A7448">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DF2CFE" w:rsidRPr="007A7448" w:rsidRDefault="00DF2CFE" w:rsidP="00A2584C">
      <w:pPr>
        <w:spacing w:after="120" w:line="276" w:lineRule="auto"/>
        <w:ind w:firstLine="720"/>
        <w:jc w:val="both"/>
        <w:rPr>
          <w:sz w:val="28"/>
          <w:szCs w:val="28"/>
        </w:rPr>
      </w:pPr>
      <w:r w:rsidRPr="007A7448">
        <w:rPr>
          <w:b/>
          <w:bCs/>
          <w:sz w:val="28"/>
          <w:szCs w:val="28"/>
        </w:rPr>
        <w:t>подрядчик –</w:t>
      </w:r>
      <w:r w:rsidRPr="007A7448">
        <w:rPr>
          <w:sz w:val="28"/>
          <w:szCs w:val="28"/>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358A2" w:rsidRDefault="00DF2CFE" w:rsidP="009358A2">
      <w:pPr>
        <w:spacing w:after="120" w:line="276" w:lineRule="auto"/>
        <w:ind w:firstLine="720"/>
        <w:jc w:val="both"/>
        <w:rPr>
          <w:sz w:val="28"/>
          <w:szCs w:val="28"/>
        </w:rPr>
      </w:pPr>
      <w:r w:rsidRPr="007A7448">
        <w:rPr>
          <w:b/>
          <w:bCs/>
          <w:sz w:val="28"/>
          <w:szCs w:val="28"/>
        </w:rPr>
        <w:t>прибрежная защитная полоса</w:t>
      </w:r>
      <w:r w:rsidRPr="007A7448">
        <w:rPr>
          <w:sz w:val="28"/>
          <w:szCs w:val="28"/>
        </w:rPr>
        <w:t xml:space="preserve"> –</w:t>
      </w:r>
      <w:r w:rsidR="00651B2D">
        <w:rPr>
          <w:b/>
          <w:bCs/>
          <w:color w:val="000000"/>
          <w:sz w:val="28"/>
          <w:szCs w:val="28"/>
        </w:rPr>
        <w:t xml:space="preserve"> </w:t>
      </w:r>
      <w:r w:rsidR="00651B2D">
        <w:rPr>
          <w:color w:val="000000"/>
          <w:sz w:val="28"/>
          <w:szCs w:val="28"/>
        </w:rPr>
        <w:t xml:space="preserve">полоса в границах </w:t>
      </w:r>
      <w:r w:rsidR="00651B2D" w:rsidRPr="00413A5C">
        <w:rPr>
          <w:color w:val="000000"/>
          <w:sz w:val="28"/>
          <w:szCs w:val="28"/>
        </w:rPr>
        <w:t xml:space="preserve">водоохранной зоны, </w:t>
      </w:r>
      <w:r w:rsidR="00651B2D" w:rsidRPr="00A45890">
        <w:rPr>
          <w:color w:val="000000"/>
          <w:sz w:val="28"/>
          <w:szCs w:val="28"/>
        </w:rPr>
        <w:t xml:space="preserve">на территории </w:t>
      </w:r>
      <w:r w:rsidR="00651B2D" w:rsidRPr="00413A5C">
        <w:rPr>
          <w:color w:val="000000"/>
          <w:sz w:val="28"/>
          <w:szCs w:val="28"/>
        </w:rPr>
        <w:t xml:space="preserve"> которой вводятся дополнительные ограничения </w:t>
      </w:r>
      <w:r w:rsidR="00651B2D" w:rsidRPr="00A45890">
        <w:rPr>
          <w:color w:val="000000"/>
          <w:sz w:val="28"/>
          <w:szCs w:val="28"/>
        </w:rPr>
        <w:t>хозяйственной и иной деятельности</w:t>
      </w:r>
      <w:r w:rsidR="00651B2D">
        <w:rPr>
          <w:color w:val="000000"/>
          <w:sz w:val="28"/>
          <w:szCs w:val="28"/>
        </w:rPr>
        <w:t>;</w:t>
      </w:r>
    </w:p>
    <w:p w:rsidR="00DF2CFE" w:rsidRPr="009358A2" w:rsidRDefault="00DF2CFE" w:rsidP="009358A2">
      <w:pPr>
        <w:spacing w:after="120" w:line="276" w:lineRule="auto"/>
        <w:ind w:firstLine="720"/>
        <w:jc w:val="both"/>
        <w:rPr>
          <w:sz w:val="28"/>
          <w:szCs w:val="28"/>
        </w:rPr>
      </w:pPr>
      <w:r w:rsidRPr="007A7448">
        <w:rPr>
          <w:b/>
          <w:spacing w:val="-8"/>
          <w:sz w:val="28"/>
          <w:szCs w:val="28"/>
        </w:rPr>
        <w:t xml:space="preserve">проектная документация </w:t>
      </w:r>
      <w:r w:rsidR="00651B2D">
        <w:rPr>
          <w:b/>
          <w:spacing w:val="-8"/>
          <w:sz w:val="28"/>
          <w:szCs w:val="28"/>
        </w:rPr>
        <w:t xml:space="preserve"> </w:t>
      </w:r>
      <w:r w:rsidRPr="007A7448">
        <w:rPr>
          <w:spacing w:val="-8"/>
          <w:sz w:val="28"/>
          <w:szCs w:val="28"/>
        </w:rPr>
        <w:t>–</w:t>
      </w:r>
      <w:r w:rsidR="00651B2D">
        <w:rPr>
          <w:spacing w:val="-8"/>
          <w:sz w:val="28"/>
          <w:szCs w:val="28"/>
        </w:rPr>
        <w:t xml:space="preserve"> </w:t>
      </w:r>
      <w:r w:rsidR="00651B2D" w:rsidRPr="00413A5C">
        <w:rPr>
          <w:color w:val="000000"/>
          <w:spacing w:val="-8"/>
          <w:sz w:val="28"/>
          <w:szCs w:val="28"/>
        </w:rPr>
        <w:t xml:space="preserve">документация, содержащая материалы в текстовой форме и </w:t>
      </w:r>
      <w:r w:rsidR="00651B2D" w:rsidRPr="00A45890">
        <w:rPr>
          <w:color w:val="000000"/>
          <w:spacing w:val="-8"/>
          <w:sz w:val="28"/>
          <w:szCs w:val="28"/>
        </w:rPr>
        <w:t xml:space="preserve">графической формах и (или) в форме информационной модели </w:t>
      </w:r>
      <w:r w:rsidR="00651B2D" w:rsidRPr="00413A5C">
        <w:rPr>
          <w:color w:val="000000"/>
          <w:spacing w:val="-8"/>
          <w:sz w:val="28"/>
          <w:szCs w:val="28"/>
        </w:rPr>
        <w:t>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A7448">
        <w:rPr>
          <w:spacing w:val="-8"/>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процент застройки участка</w:t>
      </w:r>
      <w:r w:rsidRPr="007A7448">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DF2CFE" w:rsidRPr="002879E8" w:rsidRDefault="00DF2CFE" w:rsidP="00A2584C">
      <w:pPr>
        <w:spacing w:after="120" w:line="276" w:lineRule="auto"/>
        <w:ind w:firstLine="720"/>
        <w:jc w:val="both"/>
        <w:rPr>
          <w:sz w:val="28"/>
          <w:szCs w:val="28"/>
        </w:rPr>
      </w:pPr>
      <w:r w:rsidRPr="002879E8">
        <w:rPr>
          <w:b/>
          <w:bCs/>
          <w:sz w:val="28"/>
          <w:szCs w:val="28"/>
        </w:rPr>
        <w:t>разрешение на ввод объекта в эксплуатацию</w:t>
      </w:r>
      <w:r w:rsidRPr="002879E8">
        <w:rPr>
          <w:sz w:val="28"/>
          <w:szCs w:val="28"/>
        </w:rPr>
        <w:t xml:space="preserve"> – </w:t>
      </w:r>
      <w:r w:rsidR="002879E8" w:rsidRPr="002879E8">
        <w:rPr>
          <w:sz w:val="28"/>
          <w:szCs w:val="28"/>
        </w:rPr>
        <w:t xml:space="preserve">документ, </w:t>
      </w:r>
      <w:r w:rsidR="002879E8" w:rsidRPr="002879E8">
        <w:rPr>
          <w:sz w:val="28"/>
          <w:szCs w:val="28"/>
          <w:shd w:val="clear" w:color="auto" w:fill="FFFFFF"/>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0" w:anchor="block_2" w:history="1">
        <w:r w:rsidR="002879E8" w:rsidRPr="002879E8">
          <w:rPr>
            <w:sz w:val="28"/>
            <w:szCs w:val="28"/>
            <w:shd w:val="clear" w:color="auto" w:fill="FFFFFF"/>
          </w:rPr>
          <w:t>земельным</w:t>
        </w:r>
      </w:hyperlink>
      <w:r w:rsidR="002879E8" w:rsidRPr="002879E8">
        <w:rPr>
          <w:sz w:val="28"/>
          <w:szCs w:val="28"/>
          <w:shd w:val="clear" w:color="auto" w:fill="FFFFFF"/>
        </w:rPr>
        <w:t>и иным законодательством Российской Федерации.</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отклонение от предельных параметров разрешенного строительства, реконструкции объектов капитального строительства –</w:t>
      </w:r>
      <w:r w:rsidRPr="007A7448">
        <w:rPr>
          <w:sz w:val="28"/>
          <w:szCs w:val="28"/>
        </w:rPr>
        <w:t xml:space="preserve"> документ, выдаваемый уполномоченным исполнительным органом муниципальной власти и дающий застройщику право осуществлять строительство, реконструкцию объектов капитального строительства, а также их капитальный ремонт с отклонение от указанных предельных параметров, установленных градостроительным регламентом, в пределах, определенных данным разрешением;</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условно разрешенный вид использования</w:t>
      </w:r>
      <w:r w:rsidRPr="007A7448">
        <w:rPr>
          <w:sz w:val="28"/>
          <w:szCs w:val="28"/>
        </w:rPr>
        <w:t xml:space="preserve"> – документ, выдаваемый уполномоченным исполнительным органом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DF2CFE" w:rsidRPr="007A7448" w:rsidRDefault="00DF2CFE" w:rsidP="00A2584C">
      <w:pPr>
        <w:spacing w:after="120" w:line="276" w:lineRule="auto"/>
        <w:ind w:firstLine="720"/>
        <w:jc w:val="both"/>
        <w:rPr>
          <w:spacing w:val="-8"/>
          <w:sz w:val="28"/>
          <w:szCs w:val="28"/>
        </w:rPr>
      </w:pPr>
      <w:r w:rsidRPr="007A7448">
        <w:rPr>
          <w:b/>
          <w:spacing w:val="-8"/>
          <w:sz w:val="28"/>
          <w:szCs w:val="28"/>
        </w:rPr>
        <w:t>разрешенное использование земельных участков и иных объектов недвижимости</w:t>
      </w:r>
      <w:r w:rsidRPr="007A7448">
        <w:rPr>
          <w:spacing w:val="-8"/>
          <w:sz w:val="28"/>
          <w:szCs w:val="28"/>
        </w:rPr>
        <w:t xml:space="preserve"> – использование объектов недвижимости в соответствии с градостроительным регламентом территориальной зоны;</w:t>
      </w:r>
    </w:p>
    <w:p w:rsidR="00DF2CFE" w:rsidRPr="007A7448" w:rsidRDefault="00DF2CFE" w:rsidP="00A2584C">
      <w:pPr>
        <w:spacing w:after="120" w:line="276" w:lineRule="auto"/>
        <w:ind w:firstLine="720"/>
        <w:jc w:val="both"/>
        <w:rPr>
          <w:sz w:val="28"/>
          <w:szCs w:val="28"/>
        </w:rPr>
      </w:pPr>
      <w:r w:rsidRPr="007A7448">
        <w:rPr>
          <w:b/>
          <w:bCs/>
          <w:sz w:val="28"/>
          <w:szCs w:val="28"/>
        </w:rPr>
        <w:t>резервирование земельных участков</w:t>
      </w:r>
      <w:r w:rsidRPr="007A7448">
        <w:rPr>
          <w:sz w:val="28"/>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DF2CFE" w:rsidRPr="007A7448" w:rsidRDefault="00DF2CFE" w:rsidP="00A2584C">
      <w:pPr>
        <w:spacing w:after="120" w:line="276" w:lineRule="auto"/>
        <w:ind w:firstLine="720"/>
        <w:jc w:val="both"/>
        <w:rPr>
          <w:sz w:val="28"/>
          <w:szCs w:val="28"/>
        </w:rPr>
      </w:pPr>
      <w:r w:rsidRPr="007A7448">
        <w:rPr>
          <w:b/>
          <w:bCs/>
          <w:sz w:val="28"/>
          <w:szCs w:val="28"/>
        </w:rPr>
        <w:t>реконструкция</w:t>
      </w:r>
      <w:r w:rsidRPr="007A7448">
        <w:rPr>
          <w:sz w:val="28"/>
          <w:szCs w:val="28"/>
        </w:rPr>
        <w:t xml:space="preserve"> </w:t>
      </w:r>
      <w:r w:rsidRPr="005B1733">
        <w:rPr>
          <w:sz w:val="28"/>
          <w:szCs w:val="28"/>
        </w:rPr>
        <w:t xml:space="preserve">– </w:t>
      </w:r>
      <w:r w:rsidR="002879E8" w:rsidRPr="005B1733">
        <w:rPr>
          <w:sz w:val="28"/>
          <w:szCs w:val="28"/>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2879E8" w:rsidRPr="005B1733">
        <w:rPr>
          <w:sz w:val="28"/>
          <w:szCs w:val="28"/>
        </w:rPr>
        <w:t xml:space="preserve"> </w:t>
      </w:r>
      <w:r w:rsidRPr="005B1733">
        <w:rPr>
          <w:sz w:val="28"/>
          <w:szCs w:val="28"/>
        </w:rPr>
        <w:t>(п.14 ст.1 ГК РФ);</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собственник земельного участка</w:t>
      </w:r>
      <w:r w:rsidRPr="007A7448">
        <w:rPr>
          <w:sz w:val="28"/>
          <w:szCs w:val="28"/>
        </w:rPr>
        <w:t xml:space="preserve"> – лицо, являющееся собственником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специальные согласования</w:t>
      </w:r>
      <w:r w:rsidRPr="007A7448">
        <w:rPr>
          <w:sz w:val="28"/>
          <w:szCs w:val="28"/>
        </w:rPr>
        <w:t xml:space="preserve">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строительные изменения недвижимости</w:t>
      </w:r>
      <w:r w:rsidRPr="007A7448">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строительство</w:t>
      </w:r>
      <w:r w:rsidRPr="007A7448">
        <w:rPr>
          <w:sz w:val="28"/>
          <w:szCs w:val="28"/>
        </w:rPr>
        <w:t xml:space="preserve"> – создание зданий, строений, сооружений (в том числе на месте сносимых объектов капитального строительства) (п.13 ст.1 ГК РФ);</w:t>
      </w:r>
    </w:p>
    <w:p w:rsidR="007B3FBB" w:rsidRDefault="00DF2CFE" w:rsidP="00A2584C">
      <w:pPr>
        <w:spacing w:after="120" w:line="276" w:lineRule="auto"/>
        <w:ind w:firstLine="720"/>
        <w:jc w:val="both"/>
        <w:rPr>
          <w:sz w:val="28"/>
          <w:szCs w:val="28"/>
        </w:rPr>
      </w:pPr>
      <w:r w:rsidRPr="007A7448">
        <w:rPr>
          <w:b/>
          <w:bCs/>
          <w:sz w:val="28"/>
          <w:szCs w:val="28"/>
        </w:rPr>
        <w:t>территориальная зона</w:t>
      </w:r>
      <w:r w:rsidRPr="007A7448">
        <w:rPr>
          <w:sz w:val="28"/>
          <w:szCs w:val="28"/>
        </w:rPr>
        <w:t xml:space="preserve"> – </w:t>
      </w:r>
      <w:r w:rsidR="007B3FBB" w:rsidRPr="00413A5C">
        <w:rPr>
          <w:color w:val="000000"/>
          <w:sz w:val="28"/>
          <w:szCs w:val="28"/>
        </w:rPr>
        <w:t>зона, для которой в настоящих Правилах определены границы и установлены градостроительные регламенты (п.7 ст.1 ГК РФ)</w:t>
      </w:r>
      <w:r w:rsidR="007B3FBB">
        <w:rPr>
          <w:color w:val="000000"/>
          <w:sz w:val="28"/>
          <w:szCs w:val="28"/>
        </w:rPr>
        <w:t>;</w:t>
      </w:r>
    </w:p>
    <w:p w:rsidR="00DF2CFE" w:rsidRPr="007A7448" w:rsidRDefault="00DF2CFE" w:rsidP="007B3FBB">
      <w:pPr>
        <w:spacing w:after="120" w:line="276" w:lineRule="auto"/>
        <w:ind w:firstLine="720"/>
        <w:jc w:val="both"/>
        <w:rPr>
          <w:sz w:val="28"/>
          <w:szCs w:val="28"/>
        </w:rPr>
      </w:pPr>
      <w:r w:rsidRPr="007A7448">
        <w:rPr>
          <w:b/>
          <w:bCs/>
          <w:sz w:val="28"/>
          <w:szCs w:val="28"/>
        </w:rPr>
        <w:t>территориальная подзона</w:t>
      </w:r>
      <w:r w:rsidRPr="007A7448">
        <w:rPr>
          <w:sz w:val="28"/>
          <w:szCs w:val="28"/>
        </w:rPr>
        <w:t xml:space="preserve"> – </w:t>
      </w:r>
      <w:r w:rsidR="007B3FBB" w:rsidRPr="00413A5C">
        <w:rPr>
          <w:color w:val="000000"/>
          <w:sz w:val="28"/>
          <w:szCs w:val="28"/>
        </w:rPr>
        <w:t xml:space="preserve">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недвижимости, но </w:t>
      </w:r>
      <w:r w:rsidR="007B3FBB" w:rsidRPr="00A57409">
        <w:rPr>
          <w:color w:val="000000"/>
          <w:sz w:val="28"/>
          <w:szCs w:val="28"/>
        </w:rPr>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7B3FBB">
        <w:rPr>
          <w:color w:val="000000"/>
          <w:sz w:val="28"/>
          <w:szCs w:val="28"/>
        </w:rPr>
        <w:t xml:space="preserve"> </w:t>
      </w:r>
      <w:r w:rsidR="007B3FBB" w:rsidRPr="00413A5C">
        <w:rPr>
          <w:bCs/>
          <w:color w:val="000000"/>
          <w:sz w:val="28"/>
          <w:szCs w:val="28"/>
        </w:rPr>
        <w:t>(п.</w:t>
      </w:r>
      <w:r w:rsidR="007B3FBB">
        <w:rPr>
          <w:bCs/>
          <w:color w:val="000000"/>
          <w:sz w:val="28"/>
          <w:szCs w:val="28"/>
        </w:rPr>
        <w:t>3</w:t>
      </w:r>
      <w:r w:rsidR="007B3FBB" w:rsidRPr="00413A5C">
        <w:rPr>
          <w:bCs/>
          <w:color w:val="000000"/>
          <w:sz w:val="28"/>
          <w:szCs w:val="28"/>
        </w:rPr>
        <w:t xml:space="preserve"> ст.</w:t>
      </w:r>
      <w:r w:rsidR="007B3FBB">
        <w:rPr>
          <w:bCs/>
          <w:color w:val="000000"/>
          <w:sz w:val="28"/>
          <w:szCs w:val="28"/>
        </w:rPr>
        <w:t>38</w:t>
      </w:r>
      <w:r w:rsidR="007B3FBB" w:rsidRPr="00413A5C">
        <w:rPr>
          <w:bCs/>
          <w:color w:val="000000"/>
          <w:sz w:val="28"/>
          <w:szCs w:val="28"/>
        </w:rPr>
        <w:t xml:space="preserve"> ГК РФ)</w:t>
      </w:r>
      <w:r w:rsidR="007B3FBB">
        <w:rPr>
          <w:color w:val="000000"/>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 xml:space="preserve">территориальное планирование </w:t>
      </w:r>
      <w:r w:rsidRPr="007A7448">
        <w:rPr>
          <w:bCs/>
          <w:sz w:val="28"/>
          <w:szCs w:val="28"/>
        </w:rPr>
        <w:t xml:space="preserve">– </w:t>
      </w:r>
      <w:r w:rsidRPr="007A7448">
        <w:rPr>
          <w:sz w:val="28"/>
          <w:szCs w:val="28"/>
        </w:rPr>
        <w:t xml:space="preserve">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7A7448">
        <w:rPr>
          <w:bCs/>
          <w:sz w:val="28"/>
          <w:szCs w:val="28"/>
        </w:rPr>
        <w:t>(п.2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территории общего пользования</w:t>
      </w:r>
      <w:r w:rsidRPr="007A7448">
        <w:rPr>
          <w:sz w:val="28"/>
          <w:szCs w:val="28"/>
        </w:rPr>
        <w:t xml:space="preserve"> – </w:t>
      </w:r>
      <w:r w:rsidR="007B3FBB" w:rsidRPr="00413A5C">
        <w:rPr>
          <w:color w:val="000000"/>
          <w:sz w:val="28"/>
          <w:szCs w:val="28"/>
        </w:rPr>
        <w:t xml:space="preserve">территории, которыми беспрепятственно пользуется неограниченный круг лиц (в том числе площади, улицы, проезды, набережные, </w:t>
      </w:r>
      <w:r w:rsidR="007B3FBB" w:rsidRPr="001B6506">
        <w:rPr>
          <w:color w:val="000000"/>
          <w:sz w:val="28"/>
          <w:szCs w:val="28"/>
        </w:rPr>
        <w:t xml:space="preserve">береговые полосы водных объектов общего пользования, </w:t>
      </w:r>
      <w:r w:rsidR="007B3FBB" w:rsidRPr="00413A5C">
        <w:rPr>
          <w:color w:val="000000"/>
          <w:sz w:val="28"/>
          <w:szCs w:val="28"/>
        </w:rPr>
        <w:t xml:space="preserve"> скверы, бульвары) (п.12.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технические регламенты</w:t>
      </w:r>
      <w:r w:rsidRPr="007A7448">
        <w:rPr>
          <w:sz w:val="28"/>
          <w:szCs w:val="28"/>
        </w:rPr>
        <w:t xml:space="preserve"> – </w:t>
      </w:r>
      <w:r w:rsidR="005B1733" w:rsidRPr="00413A5C">
        <w:rPr>
          <w:color w:val="000000"/>
          <w:sz w:val="28"/>
          <w:szCs w:val="28"/>
        </w:rPr>
        <w:t xml:space="preserve">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w:t>
      </w:r>
      <w:r w:rsidR="005B1733" w:rsidRPr="00A57409">
        <w:rPr>
          <w:color w:val="000000"/>
          <w:sz w:val="28"/>
          <w:szCs w:val="28"/>
        </w:rPr>
        <w:t xml:space="preserve">или в соответствии с международным договором Российской Федерации, ратифицированным в порядке, установленном законодательством Российской Федерации, </w:t>
      </w:r>
      <w:r w:rsidR="005B1733" w:rsidRPr="00413A5C">
        <w:rPr>
          <w:color w:val="000000"/>
          <w:sz w:val="28"/>
          <w:szCs w:val="28"/>
        </w:rPr>
        <w:t xml:space="preserve">указом Президента Российской Федерации, или постановлением Правительства Российской Федерации, </w:t>
      </w:r>
      <w:r w:rsidR="005B1733" w:rsidRPr="00A57409">
        <w:rPr>
          <w:color w:val="000000"/>
          <w:sz w:val="28"/>
          <w:szCs w:val="28"/>
        </w:rPr>
        <w:t xml:space="preserve">или нормативным правовым актом федерального органа исполнительной власти по техническому регулированию </w:t>
      </w:r>
      <w:r w:rsidR="005B1733" w:rsidRPr="00413A5C">
        <w:rPr>
          <w:color w:val="000000"/>
          <w:sz w:val="28"/>
          <w:szCs w:val="28"/>
        </w:rPr>
        <w:t>и устанавливают обязательные для применения и исполнения требования к объектам технического регулирования (продукции</w:t>
      </w:r>
      <w:r w:rsidR="005B1733">
        <w:rPr>
          <w:color w:val="000000"/>
          <w:sz w:val="28"/>
          <w:szCs w:val="28"/>
        </w:rPr>
        <w:t xml:space="preserve"> </w:t>
      </w:r>
      <w:r w:rsidR="005B1733" w:rsidRPr="00A57409">
        <w:rPr>
          <w:color w:val="000000"/>
          <w:sz w:val="28"/>
          <w:szCs w:val="28"/>
        </w:rPr>
        <w:t>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5B1733">
        <w:rPr>
          <w:color w:val="000000"/>
          <w:sz w:val="28"/>
          <w:szCs w:val="28"/>
        </w:rPr>
        <w:t>)</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торги </w:t>
      </w:r>
      <w:r w:rsidRPr="007A7448">
        <w:rPr>
          <w:sz w:val="28"/>
          <w:szCs w:val="28"/>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проводятся в форме аукциона или конкурса; </w:t>
      </w:r>
    </w:p>
    <w:p w:rsidR="00DF2CFE" w:rsidRPr="007A7448" w:rsidRDefault="00DF2CFE" w:rsidP="00A2584C">
      <w:pPr>
        <w:spacing w:after="120" w:line="276" w:lineRule="auto"/>
        <w:ind w:firstLine="720"/>
        <w:jc w:val="both"/>
        <w:rPr>
          <w:sz w:val="28"/>
          <w:szCs w:val="28"/>
        </w:rPr>
      </w:pPr>
      <w:r w:rsidRPr="007A7448">
        <w:rPr>
          <w:b/>
          <w:bCs/>
          <w:sz w:val="28"/>
          <w:szCs w:val="28"/>
        </w:rPr>
        <w:t>условно-разрешенные виды использования земельных участков и иных объектов недвижимости</w:t>
      </w:r>
      <w:r w:rsidRPr="007A7448">
        <w:rPr>
          <w:sz w:val="28"/>
          <w:szCs w:val="28"/>
        </w:rPr>
        <w:t xml:space="preserve"> – виды использования, требующие специальных согласований посредством </w:t>
      </w:r>
      <w:r w:rsidR="00D8052F" w:rsidRPr="007A7448">
        <w:rPr>
          <w:sz w:val="28"/>
          <w:szCs w:val="28"/>
        </w:rPr>
        <w:t xml:space="preserve">общественных обсуждений или </w:t>
      </w:r>
      <w:r w:rsidRPr="007A7448">
        <w:rPr>
          <w:sz w:val="28"/>
          <w:szCs w:val="28"/>
        </w:rPr>
        <w:t>публичных слушаний в порядке установленном настоящими Правилами;</w:t>
      </w:r>
    </w:p>
    <w:p w:rsidR="00DF2CFE" w:rsidRPr="007A7448" w:rsidRDefault="00DF2CFE" w:rsidP="00A2584C">
      <w:pPr>
        <w:spacing w:after="120" w:line="276" w:lineRule="auto"/>
        <w:ind w:firstLine="720"/>
        <w:jc w:val="both"/>
        <w:rPr>
          <w:snapToGrid w:val="0"/>
          <w:sz w:val="28"/>
          <w:szCs w:val="28"/>
        </w:rPr>
      </w:pPr>
      <w:r w:rsidRPr="007A7448">
        <w:rPr>
          <w:b/>
          <w:sz w:val="28"/>
          <w:szCs w:val="28"/>
        </w:rPr>
        <w:t>функциональные зоны</w:t>
      </w:r>
      <w:r w:rsidRPr="007A7448">
        <w:rPr>
          <w:sz w:val="28"/>
          <w:szCs w:val="28"/>
        </w:rPr>
        <w:t xml:space="preserve"> – зоны, для которых документами территориального планирования определены границы и функциональное назначение (п.5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частный сервитут</w:t>
      </w:r>
      <w:r w:rsidRPr="007A7448">
        <w:rPr>
          <w:sz w:val="28"/>
          <w:szCs w:val="28"/>
        </w:rPr>
        <w:t xml:space="preserve"> –</w:t>
      </w:r>
      <w:r w:rsidR="007B3FBB">
        <w:rPr>
          <w:sz w:val="28"/>
          <w:szCs w:val="28"/>
        </w:rPr>
        <w:t xml:space="preserve"> </w:t>
      </w:r>
      <w:r w:rsidR="007B3FBB" w:rsidRPr="00413A5C">
        <w:rPr>
          <w:color w:val="000000"/>
          <w:sz w:val="28"/>
          <w:szCs w:val="28"/>
        </w:rPr>
        <w:t xml:space="preserve">право ограниченного пользования чужим </w:t>
      </w:r>
      <w:r w:rsidR="007B3FBB">
        <w:rPr>
          <w:color w:val="000000"/>
          <w:sz w:val="28"/>
          <w:szCs w:val="28"/>
        </w:rPr>
        <w:t>земельным участком</w:t>
      </w:r>
      <w:r w:rsidR="007B3FBB" w:rsidRPr="00413A5C">
        <w:rPr>
          <w:color w:val="000000"/>
          <w:sz w:val="28"/>
          <w:szCs w:val="28"/>
        </w:rPr>
        <w:t xml:space="preserve">, </w:t>
      </w:r>
      <w:r w:rsidR="007B3FBB" w:rsidRPr="001B6506">
        <w:rPr>
          <w:color w:val="000000"/>
          <w:sz w:val="28"/>
          <w:szCs w:val="28"/>
        </w:rPr>
        <w:t>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часть объекта капитального строительства</w:t>
      </w:r>
      <w:r w:rsidRPr="007A7448">
        <w:rPr>
          <w:sz w:val="28"/>
          <w:szCs w:val="28"/>
        </w:rPr>
        <w:t xml:space="preserve"> – имеющий индивидуально-определенные признаки объект недвижимого имущества, входящий в состав объекта капитального строительства (жилые, нежилые помещения);</w:t>
      </w:r>
    </w:p>
    <w:p w:rsidR="00DF2CFE" w:rsidRPr="007A7448" w:rsidRDefault="00DF2CFE" w:rsidP="00A2584C">
      <w:pPr>
        <w:spacing w:after="120" w:line="276" w:lineRule="auto"/>
        <w:ind w:firstLine="720"/>
        <w:jc w:val="both"/>
        <w:rPr>
          <w:sz w:val="28"/>
          <w:szCs w:val="28"/>
        </w:rPr>
      </w:pPr>
      <w:r w:rsidRPr="007A7448">
        <w:rPr>
          <w:b/>
          <w:bCs/>
          <w:sz w:val="28"/>
          <w:szCs w:val="28"/>
        </w:rPr>
        <w:t>целевое назначение земельных участков</w:t>
      </w:r>
      <w:r w:rsidRPr="007A7448">
        <w:rPr>
          <w:sz w:val="28"/>
          <w:szCs w:val="28"/>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генеральным планом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эскизный проект (проект временного объекта)</w:t>
      </w:r>
      <w:r w:rsidRPr="007A7448">
        <w:rPr>
          <w:sz w:val="28"/>
          <w:szCs w:val="28"/>
        </w:rPr>
        <w:t xml:space="preserve"> – документация, разработанная для установки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ситуацией, ландшафтом и элементами благоустройства.</w:t>
      </w:r>
    </w:p>
    <w:p w:rsidR="001F55F0" w:rsidRPr="007A7448" w:rsidRDefault="001F55F0" w:rsidP="00D4452F">
      <w:pPr>
        <w:pStyle w:val="3"/>
      </w:pPr>
      <w:bookmarkStart w:id="9" w:name="_Toc51286648"/>
      <w:r w:rsidRPr="007A7448">
        <w:t>Основания введения и назначение правил землепользования и застройки.</w:t>
      </w:r>
      <w:bookmarkEnd w:id="7"/>
      <w:bookmarkEnd w:id="9"/>
    </w:p>
    <w:p w:rsidR="001F55F0" w:rsidRPr="007A7448" w:rsidRDefault="001F55F0" w:rsidP="00A2584C">
      <w:pPr>
        <w:spacing w:line="276" w:lineRule="auto"/>
        <w:ind w:firstLine="709"/>
        <w:jc w:val="both"/>
        <w:rPr>
          <w:sz w:val="28"/>
          <w:szCs w:val="28"/>
        </w:rPr>
      </w:pPr>
      <w:r w:rsidRPr="007A7448">
        <w:rPr>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5D47F2">
        <w:rPr>
          <w:sz w:val="28"/>
          <w:szCs w:val="28"/>
        </w:rPr>
        <w:t>Толстой-Юртовского</w:t>
      </w:r>
      <w:r w:rsidR="00EE09EB" w:rsidRPr="007A7448">
        <w:rPr>
          <w:sz w:val="28"/>
          <w:szCs w:val="28"/>
        </w:rPr>
        <w:t xml:space="preserve"> сельского поселения</w:t>
      </w:r>
      <w:r w:rsidRPr="007A7448">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005D47F2">
        <w:rPr>
          <w:sz w:val="28"/>
          <w:szCs w:val="28"/>
        </w:rPr>
        <w:t>Толстой-Юртовского</w:t>
      </w:r>
      <w:r w:rsidR="00EE09EB" w:rsidRPr="007A7448">
        <w:rPr>
          <w:sz w:val="28"/>
          <w:szCs w:val="28"/>
        </w:rPr>
        <w:t xml:space="preserve"> сельского поселения</w:t>
      </w:r>
      <w:r w:rsidRPr="007A7448">
        <w:rPr>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F55F0" w:rsidRPr="007A7448" w:rsidRDefault="001F55F0" w:rsidP="00A2584C">
      <w:pPr>
        <w:spacing w:line="276" w:lineRule="auto"/>
        <w:ind w:firstLine="709"/>
        <w:jc w:val="both"/>
        <w:rPr>
          <w:sz w:val="28"/>
          <w:szCs w:val="28"/>
        </w:rPr>
      </w:pPr>
      <w:r w:rsidRPr="007A7448">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обеспечение условий для реализации планов и программ развития территории </w:t>
      </w:r>
      <w:r w:rsidR="005D47F2">
        <w:rPr>
          <w:sz w:val="28"/>
          <w:szCs w:val="28"/>
        </w:rPr>
        <w:t>Толстой-Юртовского</w:t>
      </w:r>
      <w:r w:rsidR="00EE09EB" w:rsidRPr="007A7448">
        <w:rPr>
          <w:sz w:val="28"/>
          <w:szCs w:val="28"/>
        </w:rPr>
        <w:t xml:space="preserve"> сельского поселения</w:t>
      </w:r>
      <w:r w:rsidRPr="007A7448">
        <w:rPr>
          <w:sz w:val="28"/>
          <w:szCs w:val="28"/>
        </w:rPr>
        <w:t>, систем инженерного, транспортного обеспечения и социального обслуживания, сохранения природной и культурно-исторической среды;</w:t>
      </w:r>
    </w:p>
    <w:p w:rsidR="001F55F0" w:rsidRPr="007A7448" w:rsidRDefault="001F55F0" w:rsidP="00A2584C">
      <w:pPr>
        <w:spacing w:line="276" w:lineRule="auto"/>
        <w:ind w:firstLine="709"/>
        <w:jc w:val="both"/>
        <w:rPr>
          <w:sz w:val="28"/>
          <w:szCs w:val="28"/>
        </w:rPr>
      </w:pPr>
      <w:r w:rsidRPr="007A7448">
        <w:rPr>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F55F0" w:rsidRPr="007A7448" w:rsidRDefault="001F55F0" w:rsidP="00A2584C">
      <w:pPr>
        <w:spacing w:line="276" w:lineRule="auto"/>
        <w:ind w:firstLine="709"/>
        <w:jc w:val="both"/>
        <w:rPr>
          <w:sz w:val="28"/>
          <w:szCs w:val="28"/>
        </w:rPr>
      </w:pPr>
      <w:r w:rsidRPr="007A7448">
        <w:rPr>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1F55F0" w:rsidRPr="007A7448" w:rsidRDefault="001F55F0" w:rsidP="00A2584C">
      <w:pPr>
        <w:spacing w:line="276" w:lineRule="auto"/>
        <w:ind w:firstLine="709"/>
        <w:jc w:val="both"/>
        <w:rPr>
          <w:sz w:val="28"/>
          <w:szCs w:val="28"/>
        </w:rPr>
      </w:pPr>
      <w:r w:rsidRPr="007A7448">
        <w:rPr>
          <w:sz w:val="28"/>
          <w:szCs w:val="28"/>
        </w:rPr>
        <w:t xml:space="preserve">4) обеспечение свободного доступа граждан к информации и их участия в принятии решений по вопросам развития муниципального образования </w:t>
      </w:r>
      <w:r w:rsidR="005D47F2">
        <w:rPr>
          <w:sz w:val="28"/>
          <w:szCs w:val="28"/>
        </w:rPr>
        <w:t>Толстой-Юртовского</w:t>
      </w:r>
      <w:r w:rsidR="00EE09EB" w:rsidRPr="007A7448">
        <w:rPr>
          <w:sz w:val="28"/>
          <w:szCs w:val="28"/>
        </w:rPr>
        <w:t xml:space="preserve"> сельского поселения</w:t>
      </w:r>
      <w:r w:rsidRPr="007A7448">
        <w:rPr>
          <w:sz w:val="28"/>
          <w:szCs w:val="28"/>
        </w:rPr>
        <w:t xml:space="preserve">, землепользования и застройки посредством проведения </w:t>
      </w:r>
      <w:r w:rsidR="00D8052F" w:rsidRPr="007A7448">
        <w:rPr>
          <w:sz w:val="28"/>
          <w:szCs w:val="28"/>
        </w:rPr>
        <w:t xml:space="preserve">общественных обсуждений или </w:t>
      </w:r>
      <w:r w:rsidRPr="007A7448">
        <w:rPr>
          <w:sz w:val="28"/>
          <w:szCs w:val="28"/>
        </w:rPr>
        <w:t>публичных слушаний;</w:t>
      </w:r>
    </w:p>
    <w:p w:rsidR="001F55F0" w:rsidRPr="007A7448" w:rsidRDefault="001F55F0" w:rsidP="00A2584C">
      <w:pPr>
        <w:spacing w:line="276" w:lineRule="auto"/>
        <w:ind w:firstLine="709"/>
        <w:jc w:val="both"/>
        <w:rPr>
          <w:sz w:val="28"/>
          <w:szCs w:val="28"/>
        </w:rPr>
      </w:pPr>
      <w:r w:rsidRPr="007A7448">
        <w:rPr>
          <w:sz w:val="28"/>
          <w:szCs w:val="28"/>
        </w:rPr>
        <w:t xml:space="preserve">5) обеспечение контроля за соблюдением прав граждан и юридических лиц при осуществлении землепользования и застройки муниципального образования </w:t>
      </w:r>
      <w:r w:rsidR="005D47F2">
        <w:rPr>
          <w:sz w:val="28"/>
          <w:szCs w:val="28"/>
        </w:rPr>
        <w:t>Толстой-Юртовского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1F55F0" w:rsidRPr="007A7448" w:rsidRDefault="001F55F0" w:rsidP="00A2584C">
      <w:pPr>
        <w:spacing w:line="276" w:lineRule="auto"/>
        <w:ind w:firstLine="709"/>
        <w:jc w:val="both"/>
        <w:rPr>
          <w:sz w:val="28"/>
          <w:szCs w:val="28"/>
        </w:rPr>
      </w:pPr>
      <w:r w:rsidRPr="007A7448">
        <w:rPr>
          <w:sz w:val="28"/>
          <w:szCs w:val="28"/>
        </w:rPr>
        <w:t xml:space="preserve">3. Настоящие Правила применяются наряду с иными правовыми актами органов местного самоуправления муниципального образования </w:t>
      </w:r>
      <w:r w:rsidR="005D47F2">
        <w:rPr>
          <w:sz w:val="28"/>
          <w:szCs w:val="28"/>
        </w:rPr>
        <w:t>Толстой-Юртовского</w:t>
      </w:r>
      <w:r w:rsidR="00EE09EB" w:rsidRPr="007A7448">
        <w:rPr>
          <w:sz w:val="28"/>
          <w:szCs w:val="28"/>
        </w:rPr>
        <w:t xml:space="preserve"> сельского поселения</w:t>
      </w:r>
      <w:r w:rsidRPr="007A7448">
        <w:rPr>
          <w:sz w:val="28"/>
          <w:szCs w:val="28"/>
        </w:rPr>
        <w:t xml:space="preserve">,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муниципального образования </w:t>
      </w:r>
      <w:r w:rsidR="005D47F2">
        <w:rPr>
          <w:sz w:val="28"/>
          <w:szCs w:val="28"/>
        </w:rPr>
        <w:t>Толстой-Юртовского</w:t>
      </w:r>
      <w:r w:rsidR="00EE09EB" w:rsidRPr="007A7448">
        <w:rPr>
          <w:sz w:val="28"/>
          <w:szCs w:val="28"/>
        </w:rPr>
        <w:t xml:space="preserve"> сельского поселения</w:t>
      </w:r>
      <w:r w:rsidRPr="007A7448">
        <w:rPr>
          <w:sz w:val="28"/>
          <w:szCs w:val="28"/>
        </w:rPr>
        <w:t xml:space="preserve">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настоящим Правилам.</w:t>
      </w:r>
    </w:p>
    <w:p w:rsidR="001F55F0" w:rsidRPr="007A7448" w:rsidRDefault="001F55F0" w:rsidP="00A2584C">
      <w:pPr>
        <w:spacing w:line="276" w:lineRule="auto"/>
        <w:ind w:firstLine="709"/>
        <w:jc w:val="both"/>
        <w:rPr>
          <w:sz w:val="28"/>
          <w:szCs w:val="28"/>
        </w:rPr>
      </w:pPr>
      <w:r w:rsidRPr="007A7448">
        <w:rPr>
          <w:sz w:val="28"/>
          <w:szCs w:val="28"/>
        </w:rPr>
        <w:t xml:space="preserve">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w:t>
      </w:r>
      <w:r w:rsidR="005D47F2">
        <w:rPr>
          <w:sz w:val="28"/>
          <w:szCs w:val="28"/>
        </w:rPr>
        <w:t>Толстой-Юртовского</w:t>
      </w:r>
      <w:r w:rsidR="00EE09EB" w:rsidRPr="007A7448">
        <w:rPr>
          <w:sz w:val="28"/>
          <w:szCs w:val="28"/>
        </w:rPr>
        <w:t xml:space="preserve"> сельского поселения</w:t>
      </w:r>
      <w:r w:rsidRPr="007A7448">
        <w:rPr>
          <w:sz w:val="28"/>
          <w:szCs w:val="28"/>
        </w:rPr>
        <w:t>.</w:t>
      </w:r>
    </w:p>
    <w:p w:rsidR="001F55F0" w:rsidRPr="007A7448" w:rsidRDefault="00B1669A" w:rsidP="00D4452F">
      <w:pPr>
        <w:pStyle w:val="3"/>
      </w:pPr>
      <w:bookmarkStart w:id="10" w:name="_Toc434596302"/>
      <w:bookmarkStart w:id="11" w:name="_Toc51286649"/>
      <w:r w:rsidRPr="007A7448">
        <w:t>Содержание</w:t>
      </w:r>
      <w:r w:rsidR="001F55F0" w:rsidRPr="007A7448">
        <w:t xml:space="preserve"> настоящих Правил</w:t>
      </w:r>
      <w:bookmarkEnd w:id="10"/>
      <w:bookmarkEnd w:id="11"/>
    </w:p>
    <w:p w:rsidR="001F55F0" w:rsidRPr="007A7448" w:rsidRDefault="001F55F0" w:rsidP="00A2584C">
      <w:pPr>
        <w:spacing w:line="276" w:lineRule="auto"/>
        <w:ind w:firstLine="709"/>
        <w:jc w:val="both"/>
        <w:rPr>
          <w:sz w:val="28"/>
          <w:szCs w:val="28"/>
        </w:rPr>
      </w:pPr>
      <w:r w:rsidRPr="007A7448">
        <w:rPr>
          <w:sz w:val="28"/>
          <w:szCs w:val="28"/>
        </w:rPr>
        <w:t>1. Настоящие Правила содержат:</w:t>
      </w:r>
    </w:p>
    <w:p w:rsidR="001F55F0" w:rsidRPr="007A7448" w:rsidRDefault="001F55F0" w:rsidP="00A2584C">
      <w:pPr>
        <w:spacing w:line="276" w:lineRule="auto"/>
        <w:ind w:firstLine="709"/>
        <w:jc w:val="both"/>
        <w:rPr>
          <w:sz w:val="28"/>
          <w:szCs w:val="28"/>
        </w:rPr>
      </w:pPr>
      <w:r w:rsidRPr="007A7448">
        <w:rPr>
          <w:sz w:val="28"/>
          <w:szCs w:val="28"/>
        </w:rPr>
        <w:t>1) порядок их применения и внесения изменений в указанные Правила;</w:t>
      </w:r>
    </w:p>
    <w:p w:rsidR="001F55F0" w:rsidRPr="007A7448" w:rsidRDefault="001F55F0" w:rsidP="00A2584C">
      <w:pPr>
        <w:spacing w:line="276" w:lineRule="auto"/>
        <w:ind w:firstLine="709"/>
        <w:jc w:val="both"/>
        <w:rPr>
          <w:sz w:val="28"/>
          <w:szCs w:val="28"/>
        </w:rPr>
      </w:pPr>
      <w:r w:rsidRPr="007A7448">
        <w:rPr>
          <w:sz w:val="28"/>
          <w:szCs w:val="28"/>
        </w:rPr>
        <w:t>2) карту градостроительного зонирования;</w:t>
      </w:r>
    </w:p>
    <w:p w:rsidR="00B1669A" w:rsidRPr="007A7448" w:rsidRDefault="001F55F0" w:rsidP="00A2584C">
      <w:pPr>
        <w:spacing w:line="276" w:lineRule="auto"/>
        <w:ind w:firstLine="709"/>
        <w:jc w:val="both"/>
        <w:rPr>
          <w:sz w:val="28"/>
          <w:szCs w:val="28"/>
        </w:rPr>
      </w:pPr>
      <w:r w:rsidRPr="007A7448">
        <w:rPr>
          <w:sz w:val="28"/>
          <w:szCs w:val="28"/>
        </w:rPr>
        <w:t xml:space="preserve">3) </w:t>
      </w:r>
      <w:r w:rsidR="00B1669A" w:rsidRPr="007A7448">
        <w:rPr>
          <w:sz w:val="28"/>
          <w:szCs w:val="28"/>
        </w:rPr>
        <w:t>карту с особыми условиями использования территорий;</w:t>
      </w:r>
    </w:p>
    <w:p w:rsidR="001F55F0" w:rsidRPr="007A7448" w:rsidRDefault="00B1669A" w:rsidP="00A2584C">
      <w:pPr>
        <w:spacing w:line="276" w:lineRule="auto"/>
        <w:ind w:firstLine="709"/>
        <w:jc w:val="both"/>
        <w:rPr>
          <w:sz w:val="28"/>
          <w:szCs w:val="28"/>
        </w:rPr>
      </w:pPr>
      <w:r w:rsidRPr="007A7448">
        <w:rPr>
          <w:sz w:val="28"/>
          <w:szCs w:val="28"/>
        </w:rPr>
        <w:t xml:space="preserve">4) </w:t>
      </w:r>
      <w:r w:rsidR="001F55F0" w:rsidRPr="007A7448">
        <w:rPr>
          <w:sz w:val="28"/>
          <w:szCs w:val="28"/>
        </w:rPr>
        <w:t>градостроительные регламенты.</w:t>
      </w:r>
    </w:p>
    <w:p w:rsidR="001F55F0" w:rsidRPr="007A7448" w:rsidRDefault="001F55F0" w:rsidP="00A2584C">
      <w:pPr>
        <w:spacing w:line="276" w:lineRule="auto"/>
        <w:ind w:firstLine="709"/>
        <w:jc w:val="both"/>
        <w:rPr>
          <w:sz w:val="28"/>
          <w:szCs w:val="28"/>
        </w:rPr>
      </w:pPr>
      <w:r w:rsidRPr="007A7448">
        <w:rPr>
          <w:sz w:val="28"/>
          <w:szCs w:val="28"/>
        </w:rPr>
        <w:t>2. Порядок применения правил землепользования и застройки и внесения в них изменений включает в себя положения:</w:t>
      </w:r>
    </w:p>
    <w:p w:rsidR="001F55F0" w:rsidRPr="007A7448" w:rsidRDefault="001F55F0" w:rsidP="00A2584C">
      <w:pPr>
        <w:spacing w:line="276" w:lineRule="auto"/>
        <w:ind w:firstLine="709"/>
        <w:jc w:val="both"/>
        <w:rPr>
          <w:sz w:val="28"/>
          <w:szCs w:val="28"/>
        </w:rPr>
      </w:pPr>
      <w:r w:rsidRPr="007A7448">
        <w:rPr>
          <w:sz w:val="28"/>
          <w:szCs w:val="28"/>
        </w:rPr>
        <w:t>1) о регулировании землепользования и застройки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F55F0" w:rsidRPr="007A7448" w:rsidRDefault="001F55F0" w:rsidP="00A2584C">
      <w:pPr>
        <w:spacing w:line="276" w:lineRule="auto"/>
        <w:ind w:firstLine="709"/>
        <w:jc w:val="both"/>
        <w:rPr>
          <w:sz w:val="28"/>
          <w:szCs w:val="28"/>
        </w:rPr>
      </w:pPr>
      <w:r w:rsidRPr="007A7448">
        <w:rPr>
          <w:sz w:val="28"/>
          <w:szCs w:val="28"/>
        </w:rPr>
        <w:t>3) о подготовке документации по планировке территории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 xml:space="preserve">4) о проведении </w:t>
      </w:r>
      <w:r w:rsidR="00D8052F" w:rsidRPr="007A7448">
        <w:rPr>
          <w:sz w:val="28"/>
          <w:szCs w:val="28"/>
        </w:rPr>
        <w:t xml:space="preserve">общественных обсуждений или </w:t>
      </w:r>
      <w:r w:rsidRPr="007A7448">
        <w:rPr>
          <w:sz w:val="28"/>
          <w:szCs w:val="28"/>
        </w:rPr>
        <w:t>публичных слушаний по вопросам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5) о внесении изменений в правила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6) о регулировании иных вопросов землепользования и застройки.</w:t>
      </w:r>
    </w:p>
    <w:p w:rsidR="00490EAB" w:rsidRPr="007A7448" w:rsidRDefault="001F55F0" w:rsidP="00A2584C">
      <w:pPr>
        <w:spacing w:line="276" w:lineRule="auto"/>
        <w:ind w:firstLine="709"/>
        <w:jc w:val="both"/>
        <w:rPr>
          <w:sz w:val="28"/>
          <w:szCs w:val="28"/>
          <w:shd w:val="clear" w:color="auto" w:fill="FFFFFF"/>
        </w:rPr>
      </w:pPr>
      <w:r w:rsidRPr="007A7448">
        <w:rPr>
          <w:sz w:val="28"/>
          <w:szCs w:val="28"/>
        </w:rPr>
        <w:t xml:space="preserve">3. </w:t>
      </w:r>
      <w:r w:rsidRPr="007A7448">
        <w:rPr>
          <w:sz w:val="28"/>
          <w:szCs w:val="28"/>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490EAB" w:rsidRPr="007A7448" w:rsidRDefault="006F6832" w:rsidP="00A2584C">
      <w:pPr>
        <w:spacing w:line="276" w:lineRule="auto"/>
        <w:ind w:firstLine="709"/>
        <w:jc w:val="both"/>
        <w:rPr>
          <w:sz w:val="28"/>
          <w:szCs w:val="28"/>
          <w:shd w:val="clear" w:color="auto" w:fill="FFFFFF"/>
        </w:rPr>
      </w:pPr>
      <w:r>
        <w:rPr>
          <w:sz w:val="28"/>
          <w:szCs w:val="28"/>
          <w:shd w:val="clear" w:color="auto" w:fill="FFFFFF"/>
        </w:rPr>
        <w:t>4</w:t>
      </w:r>
      <w:r w:rsidR="00B1669A" w:rsidRPr="007A7448">
        <w:rPr>
          <w:sz w:val="28"/>
          <w:szCs w:val="28"/>
          <w:shd w:val="clear" w:color="auto" w:fill="FFFFFF"/>
        </w:rPr>
        <w:t>.</w:t>
      </w:r>
      <w:r w:rsidR="00490EAB" w:rsidRPr="007A7448">
        <w:rPr>
          <w:rFonts w:eastAsia="Lucida Sans Unicode" w:cs="Tahoma"/>
          <w:sz w:val="28"/>
          <w:szCs w:val="28"/>
          <w:lang w:eastAsia="en-US" w:bidi="en-US"/>
        </w:rPr>
        <w:t xml:space="preserve"> </w:t>
      </w:r>
      <w:r w:rsidR="00490EAB" w:rsidRPr="007A7448">
        <w:rPr>
          <w:rFonts w:eastAsia="Lucida Sans Unicode"/>
          <w:sz w:val="28"/>
          <w:szCs w:val="28"/>
          <w:lang w:eastAsia="en-US" w:bidi="en-US"/>
        </w:rPr>
        <w:t>На карте зон с особыми условиями использования территории отображаются следующие зоны с особыми условиями использования территории:</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санитарно-защитные зоны предприятий, сооружений и иных объектов;</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 xml:space="preserve">- зона санитарной охраны источника водоснабжения и водопроводов питьевого назначения; </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водоохранные, прибрежные з</w:t>
      </w:r>
      <w:r w:rsidR="00BC6B73" w:rsidRPr="007A7448">
        <w:rPr>
          <w:rFonts w:eastAsia="Lucida Sans Unicode"/>
          <w:sz w:val="28"/>
          <w:szCs w:val="28"/>
          <w:lang w:eastAsia="en-US" w:bidi="en-US"/>
        </w:rPr>
        <w:t>ащитные зоны, береговые полос</w:t>
      </w:r>
      <w:r w:rsidR="00EB7DB2" w:rsidRPr="007A7448">
        <w:rPr>
          <w:rFonts w:eastAsia="Lucida Sans Unicode"/>
          <w:sz w:val="28"/>
          <w:szCs w:val="28"/>
          <w:lang w:eastAsia="en-US" w:bidi="en-US"/>
        </w:rPr>
        <w:t>.</w:t>
      </w:r>
    </w:p>
    <w:p w:rsidR="001F55F0" w:rsidRPr="007A7448" w:rsidRDefault="006F6832" w:rsidP="00A2584C">
      <w:pPr>
        <w:spacing w:line="276" w:lineRule="auto"/>
        <w:ind w:firstLine="709"/>
        <w:jc w:val="both"/>
        <w:rPr>
          <w:sz w:val="28"/>
          <w:szCs w:val="28"/>
        </w:rPr>
      </w:pPr>
      <w:r>
        <w:rPr>
          <w:sz w:val="28"/>
          <w:szCs w:val="28"/>
        </w:rPr>
        <w:t>5</w:t>
      </w:r>
      <w:r w:rsidR="001F55F0" w:rsidRPr="007A7448">
        <w:rPr>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F55F0" w:rsidRPr="007A7448" w:rsidRDefault="001F55F0" w:rsidP="00A2584C">
      <w:pPr>
        <w:spacing w:line="276" w:lineRule="auto"/>
        <w:ind w:firstLine="709"/>
        <w:jc w:val="both"/>
        <w:rPr>
          <w:sz w:val="28"/>
          <w:szCs w:val="28"/>
        </w:rPr>
      </w:pPr>
      <w:r w:rsidRPr="007A7448">
        <w:rPr>
          <w:sz w:val="28"/>
          <w:szCs w:val="28"/>
        </w:rPr>
        <w:t>1)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а) минимальная площадь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б) максимальная площадь земельного участка;</w:t>
      </w:r>
    </w:p>
    <w:p w:rsidR="001F55F0" w:rsidRPr="007A7448" w:rsidRDefault="001F55F0" w:rsidP="00A2584C">
      <w:pPr>
        <w:spacing w:line="276" w:lineRule="auto"/>
        <w:ind w:firstLine="709"/>
        <w:jc w:val="both"/>
        <w:rPr>
          <w:sz w:val="28"/>
          <w:szCs w:val="28"/>
          <w:shd w:val="clear" w:color="auto" w:fill="FFFFFF"/>
        </w:rPr>
      </w:pPr>
      <w:r w:rsidRPr="007A7448">
        <w:rPr>
          <w:sz w:val="28"/>
          <w:szCs w:val="28"/>
        </w:rPr>
        <w:t xml:space="preserve">в) </w:t>
      </w:r>
      <w:r w:rsidRPr="007A7448">
        <w:rPr>
          <w:sz w:val="28"/>
          <w:szCs w:val="28"/>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1F55F0" w:rsidRPr="007A7448" w:rsidRDefault="001F55F0" w:rsidP="00A2584C">
      <w:pPr>
        <w:spacing w:line="276" w:lineRule="auto"/>
        <w:ind w:firstLine="709"/>
        <w:jc w:val="both"/>
        <w:rPr>
          <w:sz w:val="28"/>
          <w:szCs w:val="28"/>
          <w:shd w:val="clear" w:color="auto" w:fill="FFFFFF"/>
        </w:rPr>
      </w:pPr>
      <w:r w:rsidRPr="007A7448">
        <w:rPr>
          <w:sz w:val="28"/>
          <w:szCs w:val="28"/>
          <w:shd w:val="clear" w:color="auto" w:fill="FFFFFF"/>
        </w:rPr>
        <w:t>г) предельное количество этажей объекта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д) максимальный процент застройки в границах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1F55F0" w:rsidRPr="007A7448" w:rsidRDefault="006F6832" w:rsidP="00A2584C">
      <w:pPr>
        <w:spacing w:line="276" w:lineRule="auto"/>
        <w:ind w:firstLine="709"/>
        <w:jc w:val="both"/>
        <w:rPr>
          <w:sz w:val="28"/>
          <w:szCs w:val="28"/>
        </w:rPr>
      </w:pPr>
      <w:r>
        <w:rPr>
          <w:sz w:val="28"/>
          <w:szCs w:val="28"/>
        </w:rPr>
        <w:t>6</w:t>
      </w:r>
      <w:r w:rsidR="001F55F0" w:rsidRPr="007A7448">
        <w:rPr>
          <w:sz w:val="28"/>
          <w:szCs w:val="28"/>
        </w:rPr>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1F55F0" w:rsidRPr="007A7448" w:rsidRDefault="001F55F0" w:rsidP="00D4452F">
      <w:pPr>
        <w:pStyle w:val="3"/>
      </w:pPr>
      <w:bookmarkStart w:id="12" w:name="_Toc434596303"/>
      <w:bookmarkStart w:id="13" w:name="_Toc51286650"/>
      <w:r w:rsidRPr="007A7448">
        <w:t>Объекты и субъекты градостроительных отношений</w:t>
      </w:r>
      <w:bookmarkEnd w:id="12"/>
      <w:bookmarkEnd w:id="13"/>
    </w:p>
    <w:p w:rsidR="001F55F0" w:rsidRPr="007A7448" w:rsidRDefault="001F55F0" w:rsidP="00A2584C">
      <w:pPr>
        <w:spacing w:line="276" w:lineRule="auto"/>
        <w:ind w:firstLine="709"/>
        <w:jc w:val="both"/>
        <w:rPr>
          <w:sz w:val="28"/>
          <w:szCs w:val="28"/>
        </w:rPr>
      </w:pPr>
      <w:r w:rsidRPr="007A7448">
        <w:rPr>
          <w:sz w:val="28"/>
          <w:szCs w:val="28"/>
        </w:rPr>
        <w:t xml:space="preserve">1. Объектами градостроительных отношений в </w:t>
      </w:r>
      <w:r w:rsidR="005D47F2">
        <w:rPr>
          <w:rFonts w:eastAsia="Lucida Sans Unicode" w:cs="Tahoma"/>
          <w:sz w:val="28"/>
          <w:szCs w:val="28"/>
          <w:lang w:eastAsia="en-US" w:bidi="en-US"/>
        </w:rPr>
        <w:t>Толстой-Юртовском</w:t>
      </w:r>
      <w:r w:rsidR="008F1647" w:rsidRPr="007A7448">
        <w:rPr>
          <w:rFonts w:eastAsia="Lucida Sans Unicode" w:cs="Tahoma"/>
          <w:sz w:val="28"/>
          <w:szCs w:val="28"/>
          <w:lang w:eastAsia="en-US" w:bidi="en-US"/>
        </w:rPr>
        <w:t xml:space="preserve"> сельско</w:t>
      </w:r>
      <w:r w:rsidR="00286650" w:rsidRPr="007A7448">
        <w:rPr>
          <w:rFonts w:eastAsia="Lucida Sans Unicode" w:cs="Tahoma"/>
          <w:sz w:val="28"/>
          <w:szCs w:val="28"/>
          <w:lang w:eastAsia="en-US" w:bidi="en-US"/>
        </w:rPr>
        <w:t>м</w:t>
      </w:r>
      <w:r w:rsidR="008F1647" w:rsidRPr="007A7448">
        <w:rPr>
          <w:rFonts w:eastAsia="Lucida Sans Unicode" w:cs="Tahoma"/>
          <w:sz w:val="28"/>
          <w:szCs w:val="28"/>
          <w:lang w:eastAsia="en-US" w:bidi="en-US"/>
        </w:rPr>
        <w:t xml:space="preserve"> поселени</w:t>
      </w:r>
      <w:r w:rsidR="00286650" w:rsidRPr="007A7448">
        <w:rPr>
          <w:rFonts w:eastAsia="Lucida Sans Unicode" w:cs="Tahoma"/>
          <w:sz w:val="28"/>
          <w:szCs w:val="28"/>
          <w:lang w:eastAsia="en-US" w:bidi="en-US"/>
        </w:rPr>
        <w:t>и</w:t>
      </w:r>
      <w:r w:rsidR="008F1647" w:rsidRPr="007A7448">
        <w:rPr>
          <w:sz w:val="28"/>
          <w:szCs w:val="28"/>
        </w:rPr>
        <w:t xml:space="preserve"> </w:t>
      </w:r>
      <w:r w:rsidRPr="007A7448">
        <w:rPr>
          <w:sz w:val="28"/>
          <w:szCs w:val="28"/>
        </w:rPr>
        <w:t>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территория </w:t>
      </w:r>
      <w:r w:rsidR="008B6B81" w:rsidRPr="007A7448">
        <w:rPr>
          <w:sz w:val="28"/>
          <w:szCs w:val="28"/>
        </w:rPr>
        <w:t>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2) земельно – имущественные комплексы;</w:t>
      </w:r>
    </w:p>
    <w:p w:rsidR="001F55F0" w:rsidRPr="007A7448" w:rsidRDefault="001F55F0" w:rsidP="00A2584C">
      <w:pPr>
        <w:spacing w:line="276" w:lineRule="auto"/>
        <w:ind w:firstLine="709"/>
        <w:jc w:val="both"/>
        <w:rPr>
          <w:sz w:val="28"/>
          <w:szCs w:val="28"/>
        </w:rPr>
      </w:pPr>
      <w:r w:rsidRPr="007A7448">
        <w:rPr>
          <w:sz w:val="28"/>
          <w:szCs w:val="28"/>
        </w:rPr>
        <w:t>3) земельные участки;</w:t>
      </w:r>
    </w:p>
    <w:p w:rsidR="001F55F0" w:rsidRPr="007A7448" w:rsidRDefault="001F55F0" w:rsidP="00A2584C">
      <w:pPr>
        <w:spacing w:line="276" w:lineRule="auto"/>
        <w:ind w:firstLine="709"/>
        <w:jc w:val="both"/>
        <w:rPr>
          <w:sz w:val="28"/>
          <w:szCs w:val="28"/>
        </w:rPr>
      </w:pPr>
      <w:r w:rsidRPr="007A7448">
        <w:rPr>
          <w:sz w:val="28"/>
          <w:szCs w:val="28"/>
        </w:rPr>
        <w:t>4) объекты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 xml:space="preserve">2. Субъектами градостроительных отношений на территории </w:t>
      </w:r>
      <w:r w:rsidR="00286650" w:rsidRPr="007A7448">
        <w:rPr>
          <w:sz w:val="28"/>
          <w:szCs w:val="28"/>
        </w:rPr>
        <w:t>сельского поселения</w:t>
      </w:r>
      <w:r w:rsidR="00027046" w:rsidRPr="007A7448">
        <w:rPr>
          <w:sz w:val="28"/>
          <w:szCs w:val="28"/>
        </w:rPr>
        <w:t xml:space="preserve"> </w:t>
      </w:r>
      <w:r w:rsidRPr="007A7448">
        <w:rPr>
          <w:sz w:val="28"/>
          <w:szCs w:val="28"/>
        </w:rPr>
        <w:t>являются органы государственной власти, органы местного самоуправления, физические и юридические лица.</w:t>
      </w:r>
    </w:p>
    <w:p w:rsidR="001F55F0" w:rsidRPr="007A7448" w:rsidRDefault="001F55F0" w:rsidP="00A2584C">
      <w:pPr>
        <w:spacing w:line="276" w:lineRule="auto"/>
        <w:ind w:firstLine="709"/>
        <w:jc w:val="both"/>
        <w:rPr>
          <w:sz w:val="28"/>
          <w:szCs w:val="28"/>
        </w:rPr>
      </w:pPr>
      <w:r w:rsidRPr="007A7448">
        <w:rPr>
          <w:sz w:val="28"/>
          <w:szCs w:val="28"/>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w:t>
      </w:r>
      <w:r w:rsidR="00490EAB" w:rsidRPr="007A7448">
        <w:rPr>
          <w:sz w:val="28"/>
          <w:szCs w:val="28"/>
        </w:rPr>
        <w:t>Чеченской Республике</w:t>
      </w:r>
      <w:r w:rsidRPr="007A7448">
        <w:rPr>
          <w:sz w:val="28"/>
          <w:szCs w:val="28"/>
        </w:rPr>
        <w:t xml:space="preserve">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490EAB" w:rsidRPr="007A7448">
        <w:rPr>
          <w:sz w:val="28"/>
          <w:szCs w:val="28"/>
        </w:rPr>
        <w:t xml:space="preserve">депутатов </w:t>
      </w:r>
      <w:r w:rsidR="00286650" w:rsidRPr="007A7448">
        <w:rPr>
          <w:sz w:val="28"/>
          <w:szCs w:val="28"/>
        </w:rPr>
        <w:t>сельского поселения главой поселения</w:t>
      </w:r>
      <w:r w:rsidRPr="007A7448">
        <w:rPr>
          <w:sz w:val="28"/>
          <w:szCs w:val="28"/>
        </w:rPr>
        <w:t>, принятые в соответствии с законодательством о градостроительной деятельности и настоящими Правилами.</w:t>
      </w:r>
    </w:p>
    <w:p w:rsidR="001F55F0" w:rsidRPr="007A7448" w:rsidRDefault="001F55F0" w:rsidP="00D4452F">
      <w:pPr>
        <w:pStyle w:val="3"/>
      </w:pPr>
      <w:bookmarkStart w:id="14" w:name="_Toc434596304"/>
      <w:bookmarkStart w:id="15" w:name="_Toc51286651"/>
      <w:r w:rsidRPr="007A7448">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4"/>
      <w:bookmarkEnd w:id="15"/>
    </w:p>
    <w:p w:rsidR="001F55F0" w:rsidRPr="007A7448" w:rsidRDefault="001F55F0" w:rsidP="00A2584C">
      <w:pPr>
        <w:spacing w:line="276" w:lineRule="auto"/>
        <w:ind w:firstLine="709"/>
        <w:jc w:val="both"/>
        <w:rPr>
          <w:sz w:val="28"/>
          <w:szCs w:val="28"/>
        </w:rPr>
      </w:pPr>
      <w:r w:rsidRPr="007A7448">
        <w:rPr>
          <w:sz w:val="28"/>
          <w:szCs w:val="28"/>
        </w:rPr>
        <w:t>1. 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1F55F0" w:rsidRPr="007A7448" w:rsidRDefault="001F55F0" w:rsidP="00824248">
      <w:pPr>
        <w:spacing w:line="276" w:lineRule="auto"/>
        <w:ind w:firstLine="709"/>
        <w:jc w:val="both"/>
        <w:rPr>
          <w:sz w:val="28"/>
          <w:szCs w:val="28"/>
        </w:rPr>
      </w:pPr>
      <w:r w:rsidRPr="007A7448">
        <w:rPr>
          <w:sz w:val="28"/>
          <w:szCs w:val="28"/>
        </w:rPr>
        <w:t xml:space="preserve">2. Администрация </w:t>
      </w:r>
      <w:r w:rsidR="00E03F32">
        <w:rPr>
          <w:sz w:val="28"/>
          <w:szCs w:val="28"/>
        </w:rPr>
        <w:t>Грозненского</w:t>
      </w:r>
      <w:r w:rsidR="00EB7DB2" w:rsidRPr="007A7448">
        <w:rPr>
          <w:sz w:val="28"/>
          <w:szCs w:val="28"/>
        </w:rPr>
        <w:t xml:space="preserve"> муниципального райо</w:t>
      </w:r>
      <w:r w:rsidR="00A858E5" w:rsidRPr="007A7448">
        <w:rPr>
          <w:sz w:val="28"/>
          <w:szCs w:val="28"/>
        </w:rPr>
        <w:t>на</w:t>
      </w:r>
      <w:r w:rsidRPr="007A7448">
        <w:rPr>
          <w:sz w:val="28"/>
          <w:szCs w:val="28"/>
        </w:rPr>
        <w:t xml:space="preserve"> обеспечивает возможность ознакомления с настоящими Правилами путем:</w:t>
      </w:r>
    </w:p>
    <w:p w:rsidR="001F55F0" w:rsidRPr="007A7448" w:rsidRDefault="001F55F0" w:rsidP="00824248">
      <w:pPr>
        <w:spacing w:line="276" w:lineRule="auto"/>
        <w:ind w:firstLine="709"/>
        <w:jc w:val="both"/>
        <w:rPr>
          <w:sz w:val="28"/>
          <w:szCs w:val="28"/>
        </w:rPr>
      </w:pPr>
      <w:r w:rsidRPr="007A7448">
        <w:rPr>
          <w:sz w:val="28"/>
          <w:szCs w:val="28"/>
        </w:rPr>
        <w:t>1) публикации настоящих Правил в порядке, предусмотренном для официального опубликования муниципальных правовых актов;</w:t>
      </w:r>
    </w:p>
    <w:p w:rsidR="001F55F0" w:rsidRPr="007A7448" w:rsidRDefault="001F55F0" w:rsidP="00824248">
      <w:pPr>
        <w:spacing w:line="276" w:lineRule="auto"/>
        <w:ind w:firstLine="709"/>
        <w:jc w:val="both"/>
        <w:rPr>
          <w:sz w:val="28"/>
          <w:szCs w:val="28"/>
        </w:rPr>
      </w:pPr>
      <w:r w:rsidRPr="007A7448">
        <w:rPr>
          <w:sz w:val="28"/>
          <w:szCs w:val="28"/>
        </w:rPr>
        <w:t xml:space="preserve">2) размещения настоящих Правил на официальном сайте </w:t>
      </w:r>
      <w:r w:rsidR="00286650" w:rsidRPr="007A7448">
        <w:rPr>
          <w:sz w:val="28"/>
          <w:szCs w:val="28"/>
        </w:rPr>
        <w:t>в сети «Интернет»;</w:t>
      </w:r>
    </w:p>
    <w:p w:rsidR="001F55F0" w:rsidRPr="007A7448" w:rsidRDefault="001F55F0" w:rsidP="00A2584C">
      <w:pPr>
        <w:spacing w:line="276" w:lineRule="auto"/>
        <w:ind w:firstLine="709"/>
        <w:jc w:val="both"/>
        <w:rPr>
          <w:sz w:val="28"/>
          <w:szCs w:val="28"/>
        </w:rPr>
      </w:pPr>
      <w:r w:rsidRPr="007A7448">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w:t>
      </w:r>
      <w:r w:rsidR="005D47F2">
        <w:rPr>
          <w:sz w:val="28"/>
          <w:szCs w:val="28"/>
        </w:rPr>
        <w:t>Толстой-Юртовского</w:t>
      </w:r>
      <w:r w:rsidR="00EE09EB" w:rsidRPr="007A7448">
        <w:rPr>
          <w:sz w:val="28"/>
          <w:szCs w:val="28"/>
        </w:rPr>
        <w:t xml:space="preserve"> сельского поселения</w:t>
      </w:r>
      <w:r w:rsidRPr="007A7448">
        <w:rPr>
          <w:sz w:val="28"/>
          <w:szCs w:val="28"/>
        </w:rPr>
        <w:t xml:space="preserve">, иных органах и организациях, участвующих в регулировании землепользования и застройки в муниципальном образовании </w:t>
      </w:r>
      <w:r w:rsidR="005D47F2">
        <w:rPr>
          <w:sz w:val="28"/>
          <w:szCs w:val="28"/>
        </w:rPr>
        <w:t>Толстой-Юртовского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tabs>
          <w:tab w:val="left" w:pos="993"/>
        </w:tabs>
        <w:spacing w:line="276" w:lineRule="auto"/>
        <w:ind w:firstLine="709"/>
        <w:jc w:val="both"/>
        <w:rPr>
          <w:sz w:val="28"/>
          <w:szCs w:val="28"/>
        </w:rPr>
      </w:pPr>
      <w:r w:rsidRPr="007A7448">
        <w:rPr>
          <w:sz w:val="28"/>
          <w:szCs w:val="28"/>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1F55F0" w:rsidRPr="00393826" w:rsidRDefault="001F55F0" w:rsidP="00D4452F">
      <w:pPr>
        <w:pStyle w:val="3"/>
      </w:pPr>
      <w:bookmarkStart w:id="16" w:name="_Toc434596305"/>
      <w:bookmarkStart w:id="17" w:name="_Toc51286652"/>
      <w:r w:rsidRPr="00393826">
        <w:t>Общие положения, относящиеся к ранее возникшим правам.</w:t>
      </w:r>
      <w:bookmarkEnd w:id="16"/>
      <w:bookmarkEnd w:id="17"/>
      <w:r w:rsidRPr="00393826">
        <w:t xml:space="preserve"> </w:t>
      </w:r>
    </w:p>
    <w:p w:rsidR="001F55F0" w:rsidRPr="00393826" w:rsidRDefault="001F55F0" w:rsidP="00A2584C">
      <w:pPr>
        <w:spacing w:line="276" w:lineRule="auto"/>
        <w:ind w:firstLine="709"/>
        <w:jc w:val="both"/>
        <w:rPr>
          <w:sz w:val="28"/>
          <w:szCs w:val="28"/>
        </w:rPr>
      </w:pPr>
      <w:r w:rsidRPr="00393826">
        <w:rPr>
          <w:sz w:val="28"/>
          <w:szCs w:val="28"/>
        </w:rPr>
        <w:t xml:space="preserve">1. Принятые до введения в действие настоящих Правил нормативные правовые акты </w:t>
      </w:r>
      <w:r w:rsidR="00922193" w:rsidRPr="00393826">
        <w:rPr>
          <w:sz w:val="28"/>
          <w:szCs w:val="28"/>
        </w:rPr>
        <w:t>местной администрацией</w:t>
      </w:r>
      <w:r w:rsidR="00490EAB" w:rsidRPr="00393826">
        <w:rPr>
          <w:sz w:val="28"/>
          <w:szCs w:val="28"/>
        </w:rPr>
        <w:t xml:space="preserve"> </w:t>
      </w:r>
      <w:r w:rsidRPr="00393826">
        <w:rPr>
          <w:sz w:val="28"/>
          <w:szCs w:val="28"/>
        </w:rPr>
        <w:t xml:space="preserve">по вопросам землепользования и застройки применяются в части, не противоречащей настоящим Правилам. </w:t>
      </w:r>
    </w:p>
    <w:p w:rsidR="001F55F0" w:rsidRPr="00393826" w:rsidRDefault="001F55F0" w:rsidP="00A2584C">
      <w:pPr>
        <w:spacing w:line="276" w:lineRule="auto"/>
        <w:ind w:firstLine="709"/>
        <w:jc w:val="both"/>
        <w:rPr>
          <w:sz w:val="28"/>
          <w:szCs w:val="28"/>
        </w:rPr>
      </w:pPr>
      <w:r w:rsidRPr="00393826">
        <w:rPr>
          <w:sz w:val="28"/>
          <w:szCs w:val="28"/>
        </w:rPr>
        <w:t xml:space="preserve">2. Разрешения на строительство, реконструкцию, выданные до вступления в силу настоящих Правил являются действительными. </w:t>
      </w:r>
    </w:p>
    <w:p w:rsidR="001F55F0" w:rsidRPr="00393826" w:rsidRDefault="001F55F0" w:rsidP="00A2584C">
      <w:pPr>
        <w:spacing w:line="276" w:lineRule="auto"/>
        <w:ind w:firstLine="709"/>
        <w:jc w:val="both"/>
        <w:rPr>
          <w:sz w:val="28"/>
          <w:szCs w:val="28"/>
        </w:rPr>
      </w:pPr>
      <w:r w:rsidRPr="00393826">
        <w:rPr>
          <w:sz w:val="28"/>
          <w:szCs w:val="28"/>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1F55F0" w:rsidRPr="00393826" w:rsidRDefault="001F55F0" w:rsidP="00A2584C">
      <w:pPr>
        <w:spacing w:line="276" w:lineRule="auto"/>
        <w:ind w:firstLine="709"/>
        <w:jc w:val="both"/>
        <w:rPr>
          <w:sz w:val="28"/>
          <w:szCs w:val="28"/>
        </w:rPr>
      </w:pPr>
      <w:r w:rsidRPr="00393826">
        <w:rPr>
          <w:sz w:val="28"/>
          <w:szCs w:val="28"/>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1F55F0" w:rsidRPr="00393826" w:rsidRDefault="001F55F0" w:rsidP="00A2584C">
      <w:pPr>
        <w:spacing w:line="276" w:lineRule="auto"/>
        <w:ind w:firstLine="709"/>
        <w:jc w:val="both"/>
        <w:rPr>
          <w:sz w:val="28"/>
          <w:szCs w:val="28"/>
        </w:rPr>
      </w:pPr>
      <w:r w:rsidRPr="00393826">
        <w:rPr>
          <w:sz w:val="28"/>
          <w:szCs w:val="28"/>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1F55F0" w:rsidRPr="00393826" w:rsidRDefault="00A2584C" w:rsidP="00A2584C">
      <w:pPr>
        <w:spacing w:line="276" w:lineRule="auto"/>
        <w:ind w:firstLine="709"/>
        <w:jc w:val="both"/>
        <w:rPr>
          <w:sz w:val="28"/>
          <w:szCs w:val="28"/>
        </w:rPr>
      </w:pPr>
      <w:r w:rsidRPr="00393826">
        <w:rPr>
          <w:sz w:val="28"/>
          <w:szCs w:val="28"/>
        </w:rPr>
        <w:t>4. Правовым актом Г</w:t>
      </w:r>
      <w:r w:rsidR="001F55F0" w:rsidRPr="00393826">
        <w:rPr>
          <w:sz w:val="28"/>
          <w:szCs w:val="28"/>
        </w:rPr>
        <w:t xml:space="preserve">лавы администрации </w:t>
      </w:r>
      <w:r w:rsidR="00EB7DB2" w:rsidRPr="00393826">
        <w:rPr>
          <w:sz w:val="28"/>
          <w:szCs w:val="28"/>
        </w:rPr>
        <w:t>района</w:t>
      </w:r>
      <w:r w:rsidR="00490EAB" w:rsidRPr="00393826">
        <w:rPr>
          <w:sz w:val="28"/>
          <w:szCs w:val="28"/>
        </w:rPr>
        <w:t xml:space="preserve"> </w:t>
      </w:r>
      <w:r w:rsidR="001F55F0" w:rsidRPr="00393826">
        <w:rPr>
          <w:sz w:val="28"/>
          <w:szCs w:val="28"/>
        </w:rPr>
        <w:t xml:space="preserve">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F551A1" w:rsidRPr="007A7448" w:rsidRDefault="008E5F6C" w:rsidP="008E5F6C">
      <w:pPr>
        <w:tabs>
          <w:tab w:val="left" w:pos="3977"/>
        </w:tabs>
        <w:spacing w:line="276" w:lineRule="auto"/>
        <w:ind w:firstLine="709"/>
        <w:jc w:val="both"/>
        <w:rPr>
          <w:sz w:val="28"/>
          <w:szCs w:val="28"/>
        </w:rPr>
      </w:pPr>
      <w:r w:rsidRPr="008E5F6C">
        <w:rPr>
          <w:color w:val="FF0000"/>
          <w:sz w:val="28"/>
          <w:szCs w:val="28"/>
        </w:rPr>
        <w:tab/>
      </w:r>
    </w:p>
    <w:p w:rsidR="001F55F0" w:rsidRPr="007A7448" w:rsidRDefault="001F55F0" w:rsidP="00A2584C">
      <w:pPr>
        <w:pStyle w:val="2"/>
        <w:spacing w:before="0" w:line="276" w:lineRule="auto"/>
        <w:ind w:left="0" w:firstLine="709"/>
        <w:rPr>
          <w:sz w:val="24"/>
          <w:szCs w:val="24"/>
          <w:lang w:val="ru-RU"/>
        </w:rPr>
      </w:pPr>
      <w:bookmarkStart w:id="18" w:name="_Toc434596307"/>
      <w:bookmarkStart w:id="19" w:name="_Toc51286653"/>
      <w:r w:rsidRPr="007A7448">
        <w:rPr>
          <w:sz w:val="24"/>
          <w:szCs w:val="24"/>
          <w:lang w:val="ru-RU"/>
        </w:rPr>
        <w:t xml:space="preserve">ПОЛОЖЕНИЕ О </w:t>
      </w:r>
      <w:r w:rsidRPr="007A7448">
        <w:rPr>
          <w:sz w:val="24"/>
          <w:szCs w:val="24"/>
        </w:rPr>
        <w:t>РЕГУЛИРОВАНИЕ ЗЕМЛЕПОЛЬЗОВАНИЯ И ЗАСТРОЙКИ</w:t>
      </w:r>
      <w:r w:rsidRPr="007A7448">
        <w:t xml:space="preserve"> </w:t>
      </w:r>
      <w:r w:rsidRPr="007A7448">
        <w:rPr>
          <w:sz w:val="24"/>
          <w:szCs w:val="24"/>
        </w:rPr>
        <w:t>ОРГАНАМИ МЕСТНОГО САМОУПРАВЛЕНИЯ</w:t>
      </w:r>
      <w:r w:rsidRPr="007A7448">
        <w:rPr>
          <w:sz w:val="24"/>
          <w:szCs w:val="24"/>
          <w:lang w:val="ru-RU"/>
        </w:rPr>
        <w:t>.</w:t>
      </w:r>
      <w:bookmarkEnd w:id="18"/>
      <w:bookmarkEnd w:id="19"/>
    </w:p>
    <w:p w:rsidR="005B7432" w:rsidRPr="007A7448" w:rsidRDefault="00DA1DDD" w:rsidP="00D4452F">
      <w:pPr>
        <w:pStyle w:val="3"/>
      </w:pPr>
      <w:bookmarkStart w:id="20" w:name="_Toc51286654"/>
      <w:r w:rsidRPr="007A7448">
        <w:t>Органы местного самоуправления по регулированию землепользования и застройки</w:t>
      </w:r>
      <w:bookmarkEnd w:id="20"/>
    </w:p>
    <w:p w:rsidR="005B7432" w:rsidRPr="007A7448" w:rsidRDefault="005B7432" w:rsidP="00A2584C">
      <w:pPr>
        <w:pStyle w:val="afffffb"/>
        <w:spacing w:line="276" w:lineRule="auto"/>
        <w:rPr>
          <w:sz w:val="28"/>
          <w:szCs w:val="28"/>
          <w:lang w:val="ru-RU"/>
        </w:rPr>
      </w:pPr>
      <w:bookmarkStart w:id="21" w:name="_Toc434596309"/>
      <w:r w:rsidRPr="007A7448">
        <w:rPr>
          <w:sz w:val="28"/>
          <w:szCs w:val="28"/>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1) органы местного самоуправления </w:t>
      </w:r>
      <w:r w:rsidR="00E03F32">
        <w:rPr>
          <w:sz w:val="28"/>
          <w:szCs w:val="28"/>
          <w:lang w:val="ru-RU"/>
        </w:rPr>
        <w:t>Грозненского</w:t>
      </w:r>
      <w:r w:rsidRPr="007A7448">
        <w:rPr>
          <w:sz w:val="28"/>
          <w:szCs w:val="28"/>
          <w:lang w:val="ru-RU"/>
        </w:rPr>
        <w:t xml:space="preserve"> муниципального района (далее – органы местного самоуправления района);</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2) органы местного самоуправления </w:t>
      </w:r>
      <w:r w:rsidR="005D47F2">
        <w:rPr>
          <w:sz w:val="28"/>
          <w:szCs w:val="28"/>
          <w:lang w:val="ru-RU"/>
        </w:rPr>
        <w:t>Толстой-Юртовского</w:t>
      </w:r>
      <w:r w:rsidRPr="007A7448">
        <w:rPr>
          <w:sz w:val="28"/>
          <w:szCs w:val="28"/>
          <w:lang w:val="ru-RU"/>
        </w:rPr>
        <w:t xml:space="preserve"> муниципального образования </w:t>
      </w:r>
      <w:r w:rsidR="00E03F32">
        <w:rPr>
          <w:sz w:val="28"/>
          <w:szCs w:val="28"/>
          <w:lang w:val="ru-RU"/>
        </w:rPr>
        <w:t>Грозненского</w:t>
      </w:r>
      <w:r w:rsidRPr="007A7448">
        <w:rPr>
          <w:sz w:val="28"/>
          <w:szCs w:val="28"/>
          <w:lang w:val="ru-RU"/>
        </w:rPr>
        <w:t xml:space="preserve"> муниципального района Чеченской Республики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B7432" w:rsidRPr="007A7448" w:rsidRDefault="005B7432" w:rsidP="00824248">
      <w:pPr>
        <w:pStyle w:val="afffffb"/>
        <w:spacing w:line="276" w:lineRule="auto"/>
        <w:rPr>
          <w:sz w:val="28"/>
          <w:szCs w:val="28"/>
          <w:lang w:val="ru-RU"/>
        </w:rPr>
      </w:pPr>
      <w:r w:rsidRPr="007A7448">
        <w:rPr>
          <w:sz w:val="28"/>
          <w:szCs w:val="28"/>
          <w:lang w:val="ru-RU"/>
        </w:rPr>
        <w:t>3) иные уполномоченные органы.</w:t>
      </w:r>
    </w:p>
    <w:p w:rsidR="005B7432" w:rsidRPr="007A7448" w:rsidRDefault="005B7432" w:rsidP="00A2584C">
      <w:pPr>
        <w:pStyle w:val="afffffb"/>
        <w:spacing w:line="276" w:lineRule="auto"/>
        <w:rPr>
          <w:sz w:val="28"/>
          <w:szCs w:val="28"/>
          <w:lang w:val="ru-RU"/>
        </w:rPr>
      </w:pPr>
      <w:r w:rsidRPr="007A7448">
        <w:rPr>
          <w:sz w:val="28"/>
          <w:szCs w:val="28"/>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B7432" w:rsidRPr="007A7448" w:rsidRDefault="005B7432" w:rsidP="00A2584C">
      <w:pPr>
        <w:pStyle w:val="afffffb"/>
        <w:spacing w:line="276" w:lineRule="auto"/>
        <w:rPr>
          <w:sz w:val="28"/>
          <w:szCs w:val="28"/>
          <w:lang w:val="ru-RU"/>
        </w:rPr>
      </w:pPr>
      <w:r w:rsidRPr="007A7448">
        <w:rPr>
          <w:sz w:val="28"/>
          <w:szCs w:val="28"/>
          <w:lang w:val="ru-RU"/>
        </w:rPr>
        <w:t>1) утверждение генеральных планов поселения, правил землепользования и застройки;</w:t>
      </w:r>
    </w:p>
    <w:p w:rsidR="005B7432" w:rsidRPr="007A7448" w:rsidRDefault="005B7432" w:rsidP="00A2584C">
      <w:pPr>
        <w:pStyle w:val="afffffb"/>
        <w:spacing w:line="276" w:lineRule="auto"/>
        <w:rPr>
          <w:sz w:val="28"/>
          <w:szCs w:val="28"/>
          <w:lang w:val="ru-RU"/>
        </w:rPr>
      </w:pPr>
      <w:r w:rsidRPr="007A7448">
        <w:rPr>
          <w:sz w:val="28"/>
          <w:szCs w:val="28"/>
          <w:lang w:val="ru-RU"/>
        </w:rPr>
        <w:t>2) утверждение подготовленной на основе генеральных планов поселения документации по планировке территории;</w:t>
      </w:r>
    </w:p>
    <w:p w:rsidR="005B7432" w:rsidRPr="007A7448" w:rsidRDefault="005B7432" w:rsidP="00A2584C">
      <w:pPr>
        <w:pStyle w:val="afffffb"/>
        <w:spacing w:line="276" w:lineRule="auto"/>
        <w:rPr>
          <w:sz w:val="28"/>
          <w:szCs w:val="28"/>
          <w:lang w:val="ru-RU"/>
        </w:rPr>
      </w:pPr>
      <w:r w:rsidRPr="007A7448">
        <w:rPr>
          <w:sz w:val="28"/>
          <w:szCs w:val="28"/>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4) утверждение местных нормативов градостроительного проектирования поселений;</w:t>
      </w:r>
    </w:p>
    <w:p w:rsidR="005B7432" w:rsidRPr="007A7448" w:rsidRDefault="005B7432" w:rsidP="00A2584C">
      <w:pPr>
        <w:pStyle w:val="afffffb"/>
        <w:spacing w:line="276" w:lineRule="auto"/>
        <w:rPr>
          <w:sz w:val="28"/>
          <w:szCs w:val="28"/>
          <w:lang w:val="ru-RU"/>
        </w:rPr>
      </w:pPr>
      <w:r w:rsidRPr="007A7448">
        <w:rPr>
          <w:sz w:val="28"/>
          <w:szCs w:val="28"/>
          <w:lang w:val="ru-RU"/>
        </w:rPr>
        <w:t>5) резервирование земель и изъятие земельных участков в границах поселения для муниципальных нужд;</w:t>
      </w:r>
    </w:p>
    <w:p w:rsidR="005B7432" w:rsidRPr="007A7448" w:rsidRDefault="005B7432" w:rsidP="00A2584C">
      <w:pPr>
        <w:pStyle w:val="afffffb"/>
        <w:spacing w:line="276" w:lineRule="auto"/>
        <w:rPr>
          <w:sz w:val="28"/>
          <w:szCs w:val="28"/>
          <w:lang w:val="ru-RU"/>
        </w:rPr>
      </w:pPr>
      <w:r w:rsidRPr="007A7448">
        <w:rPr>
          <w:sz w:val="28"/>
          <w:szCs w:val="28"/>
          <w:lang w:val="ru-RU"/>
        </w:rPr>
        <w:t>6) осуществление муниципального земельного контроля в границах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B7432" w:rsidRPr="007A7448" w:rsidRDefault="005B7432" w:rsidP="00A2584C">
      <w:pPr>
        <w:pStyle w:val="afffffb"/>
        <w:spacing w:line="276" w:lineRule="auto"/>
        <w:rPr>
          <w:sz w:val="28"/>
          <w:szCs w:val="28"/>
          <w:lang w:val="ru-RU"/>
        </w:rPr>
      </w:pPr>
      <w:r w:rsidRPr="007A7448">
        <w:rPr>
          <w:sz w:val="28"/>
          <w:szCs w:val="28"/>
          <w:lang w:val="ru-RU"/>
        </w:rPr>
        <w:t>8) иные полномочия в соответствии с федеральным законодательством.</w:t>
      </w:r>
    </w:p>
    <w:p w:rsidR="005B7432" w:rsidRPr="007A7448" w:rsidRDefault="005B7432" w:rsidP="00A2584C">
      <w:pPr>
        <w:pStyle w:val="afffffb"/>
        <w:spacing w:line="276" w:lineRule="auto"/>
        <w:rPr>
          <w:sz w:val="28"/>
          <w:szCs w:val="28"/>
          <w:lang w:val="ru-RU"/>
        </w:rPr>
      </w:pPr>
      <w:r w:rsidRPr="007A7448">
        <w:rPr>
          <w:sz w:val="28"/>
          <w:szCs w:val="28"/>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B7432" w:rsidRPr="007A7448" w:rsidRDefault="005B7432" w:rsidP="00A2584C">
      <w:pPr>
        <w:pStyle w:val="afffffb"/>
        <w:spacing w:line="276" w:lineRule="auto"/>
        <w:rPr>
          <w:sz w:val="28"/>
          <w:szCs w:val="28"/>
          <w:lang w:val="ru-RU"/>
        </w:rPr>
      </w:pPr>
      <w:r w:rsidRPr="007A7448">
        <w:rPr>
          <w:sz w:val="28"/>
          <w:szCs w:val="28"/>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F55F0" w:rsidRPr="007A7448" w:rsidRDefault="001F55F0" w:rsidP="00D4452F">
      <w:pPr>
        <w:pStyle w:val="3"/>
        <w:rPr>
          <w:snapToGrid w:val="0"/>
        </w:rPr>
      </w:pPr>
      <w:bookmarkStart w:id="22" w:name="_Toc434596311"/>
      <w:bookmarkStart w:id="23" w:name="_Toc51286655"/>
      <w:bookmarkEnd w:id="21"/>
      <w:r w:rsidRPr="007A7448">
        <w:t xml:space="preserve">Обязанности специалиста по </w:t>
      </w:r>
      <w:r w:rsidR="00801F0C" w:rsidRPr="007A7448">
        <w:t>архитектуре и градостроительству администрации</w:t>
      </w:r>
      <w:r w:rsidRPr="007A7448">
        <w:t xml:space="preserve">  </w:t>
      </w:r>
      <w:bookmarkEnd w:id="22"/>
      <w:r w:rsidR="00E03F32">
        <w:t>Грозненского</w:t>
      </w:r>
      <w:r w:rsidR="005B7432" w:rsidRPr="007A7448">
        <w:t xml:space="preserve"> муниципального района</w:t>
      </w:r>
      <w:bookmarkEnd w:id="23"/>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организация разработки и согласования документов территориального планирования, оказание содействия ее разработчикам, в том числе осуществление сбора исходных данных, необходимых для разраб</w:t>
      </w:r>
      <w:r w:rsidR="00621EF6" w:rsidRPr="007A7448">
        <w:rPr>
          <w:sz w:val="28"/>
          <w:szCs w:val="28"/>
          <w:lang w:bidi="en-US"/>
        </w:rPr>
        <w:t xml:space="preserve">отки вышеуказанных документов, </w:t>
      </w:r>
      <w:r w:rsidRPr="007A7448">
        <w:rPr>
          <w:sz w:val="28"/>
          <w:szCs w:val="28"/>
          <w:lang w:bidi="en-US"/>
        </w:rPr>
        <w:t xml:space="preserve">организация проведения </w:t>
      </w:r>
      <w:r w:rsidR="00D8052F" w:rsidRPr="007A7448">
        <w:rPr>
          <w:sz w:val="28"/>
          <w:szCs w:val="28"/>
        </w:rPr>
        <w:t xml:space="preserve">общественных обсуждений или </w:t>
      </w:r>
      <w:r w:rsidRPr="007A7448">
        <w:rPr>
          <w:sz w:val="28"/>
          <w:szCs w:val="28"/>
          <w:lang w:bidi="en-US"/>
        </w:rPr>
        <w:t xml:space="preserve">публичных слушаний по разработанным документам;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обеспечение разработки правил землепользования и застройки, разработка документации по планировке территорий, принятие участия в разработке нормативных правовых актов органов местного самоуправления в области градостроительства;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приема граждан и юридических лиц по вопросам осуществления градостроительной деятельности на территории </w:t>
      </w:r>
      <w:r w:rsidR="008B6B81" w:rsidRPr="007A7448">
        <w:rPr>
          <w:sz w:val="28"/>
          <w:szCs w:val="28"/>
          <w:lang w:bidi="en-US"/>
        </w:rPr>
        <w:t>сельского поселения</w:t>
      </w:r>
      <w:r w:rsidR="00621EF6" w:rsidRPr="007A7448">
        <w:rPr>
          <w:sz w:val="28"/>
          <w:szCs w:val="28"/>
          <w:lang w:bidi="en-US"/>
        </w:rPr>
        <w:t xml:space="preserve">, </w:t>
      </w:r>
      <w:r w:rsidRPr="007A7448">
        <w:rPr>
          <w:sz w:val="28"/>
          <w:szCs w:val="28"/>
          <w:lang w:bidi="en-US"/>
        </w:rPr>
        <w:t>рассмотрение заявлений и обращений граждан и юридических лиц,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рассмотрение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подготовки разрешений на строительство (реконструкцию, капитальный ремонт),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градостроительных планов земельных участков,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ведение регистрации выдачи документов, указанных в настоящем пункте.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согласование в установленном порядке проектной документации в отношении объектов строительства (реконструкции, капитального ремонта).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участие в подготовке предложений по выбору земельных участков для строительства, реконструкции существующей застройки или их благоустройства, а также об установлении границ указанных земельных участков.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организация работы по выявлению, пресечению и предотвращению самовольного строительства на территории </w:t>
      </w:r>
      <w:r w:rsidR="008B6B81" w:rsidRPr="007A7448">
        <w:rPr>
          <w:sz w:val="28"/>
          <w:szCs w:val="28"/>
          <w:lang w:bidi="en-US"/>
        </w:rPr>
        <w:t>сельского поселения</w:t>
      </w:r>
      <w:r w:rsidRPr="007A7448">
        <w:rPr>
          <w:sz w:val="28"/>
          <w:szCs w:val="28"/>
          <w:lang w:bidi="en-US"/>
        </w:rPr>
        <w:t>.</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участие в подготовке проектов решений органов местного самоуправления </w:t>
      </w:r>
      <w:r w:rsidR="008B6B81" w:rsidRPr="007A7448">
        <w:rPr>
          <w:sz w:val="28"/>
          <w:szCs w:val="28"/>
          <w:lang w:bidi="en-US"/>
        </w:rPr>
        <w:t>сельского поселения</w:t>
      </w:r>
      <w:r w:rsidRPr="007A7448">
        <w:rPr>
          <w:sz w:val="28"/>
          <w:szCs w:val="28"/>
          <w:lang w:bidi="en-US"/>
        </w:rPr>
        <w:t xml:space="preserve">, касающихся вопросов градостроительной деятельности на территории </w:t>
      </w:r>
      <w:r w:rsidR="008B6B81" w:rsidRPr="007A7448">
        <w:rPr>
          <w:sz w:val="28"/>
          <w:szCs w:val="28"/>
          <w:lang w:bidi="en-US"/>
        </w:rPr>
        <w:t>сельского поселения</w:t>
      </w:r>
      <w:r w:rsidRPr="007A7448">
        <w:rPr>
          <w:sz w:val="28"/>
          <w:szCs w:val="28"/>
          <w:lang w:bidi="en-US"/>
        </w:rPr>
        <w:t>, а также в подготовке соответствующих графических и текстовых материалов.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w:t>
      </w:r>
      <w:r w:rsidR="00A34D0E" w:rsidRPr="007A7448">
        <w:rPr>
          <w:sz w:val="28"/>
          <w:szCs w:val="28"/>
          <w:lang w:bidi="en-US"/>
        </w:rPr>
        <w:t xml:space="preserve">размещения </w:t>
      </w:r>
      <w:r w:rsidRPr="007A7448">
        <w:rPr>
          <w:sz w:val="28"/>
          <w:szCs w:val="28"/>
          <w:lang w:bidi="en-US"/>
        </w:rPr>
        <w:t xml:space="preserve">градостроительной документации в информационной системе обеспечения градостроительной деятельности. </w:t>
      </w:r>
    </w:p>
    <w:p w:rsidR="00801F0C" w:rsidRPr="007A7448" w:rsidRDefault="00801F0C" w:rsidP="00824248">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представление интересов </w:t>
      </w:r>
      <w:r w:rsidR="00286650" w:rsidRPr="007A7448">
        <w:rPr>
          <w:sz w:val="28"/>
          <w:szCs w:val="28"/>
          <w:lang w:bidi="en-US"/>
        </w:rPr>
        <w:t xml:space="preserve">сельского поселения </w:t>
      </w:r>
      <w:r w:rsidRPr="007A7448">
        <w:rPr>
          <w:sz w:val="28"/>
          <w:szCs w:val="28"/>
          <w:lang w:bidi="en-US"/>
        </w:rPr>
        <w:t xml:space="preserve">по поручению главы </w:t>
      </w:r>
      <w:r w:rsidR="005B7432" w:rsidRPr="007A7448">
        <w:rPr>
          <w:sz w:val="28"/>
          <w:szCs w:val="28"/>
          <w:lang w:bidi="en-US"/>
        </w:rPr>
        <w:t xml:space="preserve">администрации </w:t>
      </w:r>
      <w:r w:rsidR="00E03F32">
        <w:rPr>
          <w:sz w:val="28"/>
          <w:szCs w:val="28"/>
          <w:lang w:bidi="en-US"/>
        </w:rPr>
        <w:t>Грозненского</w:t>
      </w:r>
      <w:r w:rsidR="005B7432" w:rsidRPr="007A7448">
        <w:rPr>
          <w:sz w:val="28"/>
          <w:szCs w:val="28"/>
          <w:lang w:bidi="en-US"/>
        </w:rPr>
        <w:t xml:space="preserve"> муниципального района</w:t>
      </w:r>
      <w:r w:rsidRPr="007A7448">
        <w:rPr>
          <w:sz w:val="28"/>
          <w:szCs w:val="28"/>
          <w:lang w:bidi="en-US"/>
        </w:rPr>
        <w:t xml:space="preserve"> в отношениях с </w:t>
      </w:r>
      <w:r w:rsidR="00A34D0E" w:rsidRPr="007A7448">
        <w:rPr>
          <w:sz w:val="28"/>
          <w:szCs w:val="28"/>
          <w:lang w:bidi="en-US"/>
        </w:rPr>
        <w:t>муниципальными образованиями</w:t>
      </w:r>
      <w:r w:rsidRPr="007A7448">
        <w:rPr>
          <w:sz w:val="28"/>
          <w:szCs w:val="28"/>
          <w:lang w:bidi="en-US"/>
        </w:rPr>
        <w:t>, органами государственной власти.</w:t>
      </w:r>
    </w:p>
    <w:p w:rsidR="001F55F0" w:rsidRPr="007A7448" w:rsidRDefault="001F55F0" w:rsidP="00D4452F">
      <w:pPr>
        <w:pStyle w:val="3"/>
      </w:pPr>
      <w:bookmarkStart w:id="24" w:name="_Toc434596313"/>
      <w:bookmarkStart w:id="25" w:name="_Toc51286656"/>
      <w:r w:rsidRPr="007A7448">
        <w:t>Полномочия комиссии по подготовке  правил  землепользования  и застройки</w:t>
      </w:r>
      <w:bookmarkEnd w:id="24"/>
      <w:bookmarkEnd w:id="25"/>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 xml:space="preserve">1. Комиссия по подготовке правил землепользования и застройки </w:t>
      </w:r>
      <w:r w:rsidR="00E03F32">
        <w:rPr>
          <w:sz w:val="28"/>
          <w:szCs w:val="28"/>
          <w:lang w:eastAsia="ar-SA" w:bidi="en-US"/>
        </w:rPr>
        <w:t>Грозненского</w:t>
      </w:r>
      <w:r w:rsidRPr="007A7448">
        <w:rPr>
          <w:sz w:val="28"/>
          <w:szCs w:val="28"/>
          <w:lang w:eastAsia="ar-SA" w:bidi="en-US"/>
        </w:rPr>
        <w:t xml:space="preserve"> муниципального района (далее – Комиссия) является постоянно действующим консультативным органом Администрации </w:t>
      </w:r>
      <w:r w:rsidR="00E03F32">
        <w:rPr>
          <w:sz w:val="28"/>
          <w:szCs w:val="28"/>
          <w:lang w:eastAsia="ar-SA" w:bidi="en-US"/>
        </w:rPr>
        <w:t>Грозненского</w:t>
      </w:r>
      <w:r w:rsidRPr="007A7448">
        <w:rPr>
          <w:sz w:val="28"/>
          <w:szCs w:val="28"/>
          <w:lang w:eastAsia="ar-SA" w:bidi="en-US"/>
        </w:rPr>
        <w:t xml:space="preserve"> муниципального района.</w:t>
      </w:r>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2. К полномочиям Комиссии относятся:</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3) рассмотрение заявлений на изменение видов разрешенного использования земельных участков или объектов недвижимости;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 xml:space="preserve">5) организация и проведение </w:t>
      </w:r>
      <w:r w:rsidR="00D8052F" w:rsidRPr="007A7448">
        <w:rPr>
          <w:sz w:val="28"/>
          <w:szCs w:val="28"/>
        </w:rPr>
        <w:t xml:space="preserve">общественных обсуждений или </w:t>
      </w:r>
      <w:r w:rsidRPr="007A7448">
        <w:rPr>
          <w:sz w:val="28"/>
          <w:szCs w:val="28"/>
          <w:lang w:eastAsia="ar-SA" w:bidi="en-US"/>
        </w:rPr>
        <w:t>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осуществление иных функций в соответствии с настоящими Правилами.</w:t>
      </w:r>
    </w:p>
    <w:p w:rsidR="005B7432" w:rsidRPr="00824248" w:rsidRDefault="005B7432" w:rsidP="00824248">
      <w:pPr>
        <w:spacing w:line="276" w:lineRule="auto"/>
        <w:ind w:firstLine="709"/>
        <w:jc w:val="both"/>
        <w:rPr>
          <w:sz w:val="28"/>
          <w:szCs w:val="28"/>
          <w:lang w:eastAsia="ar-SA" w:bidi="en-US"/>
        </w:rPr>
      </w:pPr>
      <w:r w:rsidRPr="00824248">
        <w:rPr>
          <w:sz w:val="28"/>
          <w:szCs w:val="28"/>
          <w:lang w:eastAsia="ar-SA" w:bidi="en-US"/>
        </w:rPr>
        <w:t xml:space="preserve">3. Комиссия формируется на основании правового акта главы Администрации </w:t>
      </w:r>
      <w:r w:rsidR="00E03F32">
        <w:rPr>
          <w:sz w:val="28"/>
          <w:szCs w:val="28"/>
          <w:lang w:eastAsia="ar-SA" w:bidi="en-US"/>
        </w:rPr>
        <w:t>Грозненского</w:t>
      </w:r>
      <w:r w:rsidRPr="00824248">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Персональный состав членов Комиссии утверждается Главой Администрации района.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8. Протоколы заседаний Комиссии являются открытыми для всех заинтересованных лиц.</w:t>
      </w:r>
    </w:p>
    <w:p w:rsidR="001F55F0" w:rsidRPr="007A7448" w:rsidRDefault="001F55F0" w:rsidP="00A2584C">
      <w:pPr>
        <w:pStyle w:val="2"/>
        <w:spacing w:before="0" w:line="276" w:lineRule="auto"/>
        <w:ind w:left="0" w:firstLine="709"/>
        <w:rPr>
          <w:lang w:val="ru-RU"/>
        </w:rPr>
      </w:pPr>
      <w:bookmarkStart w:id="26" w:name="_Toc353543256"/>
      <w:bookmarkStart w:id="27" w:name="_Toc434596314"/>
      <w:bookmarkStart w:id="28" w:name="_Toc51286657"/>
      <w:r w:rsidRPr="007A7448">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bookmarkEnd w:id="26"/>
      <w:r w:rsidRPr="007A7448">
        <w:t>.</w:t>
      </w:r>
      <w:bookmarkEnd w:id="27"/>
      <w:bookmarkEnd w:id="28"/>
    </w:p>
    <w:p w:rsidR="001F55F0" w:rsidRPr="007A7448" w:rsidRDefault="001F55F0" w:rsidP="00D4452F">
      <w:pPr>
        <w:pStyle w:val="3"/>
      </w:pPr>
      <w:bookmarkStart w:id="29" w:name="_Toc427849995"/>
      <w:bookmarkStart w:id="30" w:name="_Toc434596315"/>
      <w:bookmarkStart w:id="31" w:name="_Toc51286658"/>
      <w:r w:rsidRPr="007A7448">
        <w:t>Градостроительные регламенты и их применение</w:t>
      </w:r>
      <w:bookmarkEnd w:id="29"/>
      <w:bookmarkEnd w:id="30"/>
      <w:bookmarkEnd w:id="31"/>
    </w:p>
    <w:p w:rsidR="00D34333" w:rsidRPr="00D34333" w:rsidRDefault="00D34333" w:rsidP="00A2584C">
      <w:pPr>
        <w:spacing w:line="276" w:lineRule="auto"/>
        <w:ind w:firstLine="709"/>
        <w:jc w:val="both"/>
        <w:rPr>
          <w:sz w:val="28"/>
          <w:szCs w:val="28"/>
        </w:rPr>
      </w:pPr>
      <w:r w:rsidRPr="00D34333">
        <w:rPr>
          <w:sz w:val="28"/>
          <w:szCs w:val="28"/>
        </w:rPr>
        <w:t xml:space="preserve">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Pr>
          <w:sz w:val="28"/>
          <w:szCs w:val="28"/>
        </w:rPr>
        <w:t>Чеченской Республики и муниципального образования</w:t>
      </w:r>
      <w:r w:rsidRPr="00D34333">
        <w:rPr>
          <w:sz w:val="28"/>
          <w:szCs w:val="28"/>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 в соответствии с действующим законодательством.</w:t>
      </w:r>
    </w:p>
    <w:p w:rsidR="00D34333" w:rsidRDefault="00D34333" w:rsidP="00A2584C">
      <w:pPr>
        <w:spacing w:line="276" w:lineRule="auto"/>
        <w:ind w:firstLine="709"/>
        <w:jc w:val="both"/>
        <w:rPr>
          <w:sz w:val="28"/>
          <w:szCs w:val="28"/>
        </w:rPr>
      </w:pPr>
      <w:r w:rsidRPr="00D34333">
        <w:rPr>
          <w:sz w:val="28"/>
          <w:szCs w:val="28"/>
        </w:rPr>
        <w:t>3. Градостроительные регламенты установлены с уч</w:t>
      </w:r>
      <w:r w:rsidRPr="00D34333">
        <w:rPr>
          <w:rFonts w:ascii="Cambria Math" w:hAnsi="Cambria Math" w:cs="Cambria Math"/>
          <w:sz w:val="28"/>
          <w:szCs w:val="28"/>
        </w:rPr>
        <w:t>е</w:t>
      </w:r>
      <w:r w:rsidRPr="00D34333">
        <w:rPr>
          <w:sz w:val="28"/>
          <w:szCs w:val="28"/>
        </w:rPr>
        <w:t xml:space="preserve">том: </w:t>
      </w:r>
    </w:p>
    <w:p w:rsidR="00D34333" w:rsidRDefault="00D34333" w:rsidP="00A2584C">
      <w:pPr>
        <w:spacing w:line="276" w:lineRule="auto"/>
        <w:ind w:firstLine="709"/>
        <w:jc w:val="both"/>
        <w:rPr>
          <w:sz w:val="28"/>
          <w:szCs w:val="28"/>
        </w:rPr>
      </w:pPr>
      <w:r w:rsidRPr="00D34333">
        <w:rPr>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rsidR="00D34333" w:rsidRDefault="00D34333" w:rsidP="00A2584C">
      <w:pPr>
        <w:spacing w:line="276" w:lineRule="auto"/>
        <w:ind w:firstLine="709"/>
        <w:jc w:val="both"/>
        <w:rPr>
          <w:sz w:val="28"/>
          <w:szCs w:val="28"/>
        </w:rPr>
      </w:pPr>
      <w:r w:rsidRPr="00D34333">
        <w:rPr>
          <w:sz w:val="28"/>
          <w:szCs w:val="28"/>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 </w:t>
      </w:r>
    </w:p>
    <w:p w:rsidR="00D34333" w:rsidRDefault="00D34333" w:rsidP="00A2584C">
      <w:pPr>
        <w:spacing w:line="276" w:lineRule="auto"/>
        <w:ind w:firstLine="709"/>
        <w:jc w:val="both"/>
        <w:rPr>
          <w:sz w:val="28"/>
          <w:szCs w:val="28"/>
        </w:rPr>
      </w:pPr>
      <w:r w:rsidRPr="00D34333">
        <w:rPr>
          <w:sz w:val="28"/>
          <w:szCs w:val="28"/>
        </w:rPr>
        <w:t xml:space="preserve">4) видов территориальных зон; </w:t>
      </w:r>
    </w:p>
    <w:p w:rsidR="00D34333" w:rsidRDefault="00D34333" w:rsidP="00A2584C">
      <w:pPr>
        <w:spacing w:line="276" w:lineRule="auto"/>
        <w:ind w:firstLine="709"/>
        <w:jc w:val="both"/>
        <w:rPr>
          <w:sz w:val="28"/>
          <w:szCs w:val="28"/>
        </w:rPr>
      </w:pPr>
      <w:r w:rsidRPr="00D34333">
        <w:rPr>
          <w:sz w:val="28"/>
          <w:szCs w:val="28"/>
        </w:rPr>
        <w:t xml:space="preserve">5) требований охраны объектов культурного наследия, а также особо охраняемых природных территорий, иных природных объектов. </w:t>
      </w:r>
    </w:p>
    <w:p w:rsidR="00D34333" w:rsidRDefault="00D34333" w:rsidP="00A2584C">
      <w:pPr>
        <w:spacing w:line="276" w:lineRule="auto"/>
        <w:ind w:firstLine="709"/>
        <w:jc w:val="both"/>
        <w:rPr>
          <w:sz w:val="28"/>
          <w:szCs w:val="28"/>
        </w:rPr>
      </w:pPr>
      <w:r w:rsidRPr="00D34333">
        <w:rPr>
          <w:sz w:val="28"/>
          <w:szCs w:val="28"/>
        </w:rPr>
        <w:t xml:space="preserve">4. Порядок установления территориальных зон определен ст. 34 ГрК РФ. Применительно к каждой территориальной зоне Правилами застройки установлены: </w:t>
      </w:r>
    </w:p>
    <w:p w:rsidR="00D34333" w:rsidRDefault="00D34333" w:rsidP="00A2584C">
      <w:pPr>
        <w:spacing w:line="276" w:lineRule="auto"/>
        <w:ind w:firstLine="709"/>
        <w:jc w:val="both"/>
        <w:rPr>
          <w:sz w:val="28"/>
          <w:szCs w:val="28"/>
        </w:rPr>
      </w:pPr>
      <w:r w:rsidRPr="00D34333">
        <w:rPr>
          <w:sz w:val="28"/>
          <w:szCs w:val="28"/>
        </w:rPr>
        <w:t>- виды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предельные (минимальные и (или) максимальные) размеры земельных участков и предельные параметры разреш</w:t>
      </w:r>
      <w:r w:rsidRPr="00D34333">
        <w:rPr>
          <w:rFonts w:ascii="Cambria Math" w:hAnsi="Cambria Math" w:cs="Cambria Math"/>
          <w:sz w:val="28"/>
          <w:szCs w:val="28"/>
        </w:rPr>
        <w:t>е</w:t>
      </w:r>
      <w:r w:rsidRPr="00D34333">
        <w:rPr>
          <w:sz w:val="28"/>
          <w:szCs w:val="28"/>
        </w:rPr>
        <w:t xml:space="preserve">нного строительства, реконструкции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РФ; </w:t>
      </w:r>
    </w:p>
    <w:p w:rsidR="00D34333" w:rsidRDefault="00D34333" w:rsidP="00A2584C">
      <w:pPr>
        <w:spacing w:line="276" w:lineRule="auto"/>
        <w:ind w:firstLine="709"/>
        <w:jc w:val="both"/>
        <w:rPr>
          <w:sz w:val="28"/>
          <w:szCs w:val="28"/>
        </w:rPr>
      </w:pPr>
      <w:r w:rsidRPr="00D34333">
        <w:rPr>
          <w:sz w:val="28"/>
          <w:szCs w:val="28"/>
        </w:rPr>
        <w:t>5. Для каждого земельного участка и объекта капитального строительства, разреш</w:t>
      </w:r>
      <w:r>
        <w:rPr>
          <w:rFonts w:ascii="Cambria Math" w:hAnsi="Cambria Math" w:cs="Cambria Math"/>
          <w:sz w:val="28"/>
          <w:szCs w:val="28"/>
        </w:rPr>
        <w:t>е</w:t>
      </w:r>
      <w:r w:rsidRPr="00D34333">
        <w:rPr>
          <w:sz w:val="28"/>
          <w:szCs w:val="28"/>
        </w:rPr>
        <w:t>нным считается такое использование, которое соответствует видам разреш</w:t>
      </w:r>
      <w:r w:rsidRPr="00D34333">
        <w:rPr>
          <w:rFonts w:ascii="Cambria Math" w:hAnsi="Cambria Math" w:cs="Cambria Math"/>
          <w:sz w:val="28"/>
          <w:szCs w:val="28"/>
        </w:rPr>
        <w:t>е</w:t>
      </w:r>
      <w:r w:rsidRPr="00D34333">
        <w:rPr>
          <w:sz w:val="28"/>
          <w:szCs w:val="28"/>
        </w:rPr>
        <w:t>нного использования земельных участков и объектов капитального строительства,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расч</w:t>
      </w:r>
      <w:r w:rsidRPr="00D34333">
        <w:rPr>
          <w:rFonts w:ascii="Cambria Math" w:hAnsi="Cambria Math" w:cs="Cambria Math"/>
          <w:sz w:val="28"/>
          <w:szCs w:val="28"/>
        </w:rPr>
        <w:t>е</w:t>
      </w:r>
      <w:r w:rsidRPr="00D34333">
        <w:rPr>
          <w:sz w:val="28"/>
          <w:szCs w:val="28"/>
        </w:rPr>
        <w:t>тным показателям, указанным в части 4 настоящей статьи, и с обязательным уч</w:t>
      </w:r>
      <w:r w:rsidRPr="00D34333">
        <w:rPr>
          <w:rFonts w:ascii="Cambria Math" w:hAnsi="Cambria Math" w:cs="Cambria Math"/>
          <w:sz w:val="28"/>
          <w:szCs w:val="28"/>
        </w:rPr>
        <w:t>е</w:t>
      </w:r>
      <w:r w:rsidRPr="00D34333">
        <w:rPr>
          <w:sz w:val="28"/>
          <w:szCs w:val="28"/>
        </w:rPr>
        <w:t xml:space="preserve">том ограничений на использование объектов недвижимости. </w:t>
      </w:r>
    </w:p>
    <w:p w:rsidR="00D34333" w:rsidRDefault="00D34333" w:rsidP="00A2584C">
      <w:pPr>
        <w:spacing w:line="276" w:lineRule="auto"/>
        <w:ind w:firstLine="709"/>
        <w:jc w:val="both"/>
        <w:rPr>
          <w:sz w:val="28"/>
          <w:szCs w:val="28"/>
        </w:rPr>
      </w:pPr>
      <w:r w:rsidRPr="00D34333">
        <w:rPr>
          <w:sz w:val="28"/>
          <w:szCs w:val="28"/>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8E5F6C">
        <w:rPr>
          <w:sz w:val="28"/>
          <w:szCs w:val="28"/>
        </w:rPr>
        <w:t>сельского поселения</w:t>
      </w:r>
      <w:r w:rsidRPr="00D34333">
        <w:rPr>
          <w:sz w:val="28"/>
          <w:szCs w:val="28"/>
        </w:rPr>
        <w:t xml:space="preserve">. </w:t>
      </w:r>
    </w:p>
    <w:p w:rsidR="00D34333" w:rsidRDefault="00D34333" w:rsidP="00A2584C">
      <w:pPr>
        <w:spacing w:line="276" w:lineRule="auto"/>
        <w:ind w:firstLine="709"/>
        <w:jc w:val="both"/>
        <w:rPr>
          <w:sz w:val="28"/>
          <w:szCs w:val="28"/>
        </w:rPr>
      </w:pPr>
      <w:r w:rsidRPr="00D34333">
        <w:rPr>
          <w:sz w:val="28"/>
          <w:szCs w:val="28"/>
        </w:rPr>
        <w:t xml:space="preserve">7. Действие градостроительного регламента не распространяется на земельные участки: </w:t>
      </w:r>
    </w:p>
    <w:p w:rsidR="00D34333" w:rsidRDefault="00D34333" w:rsidP="00A2584C">
      <w:pPr>
        <w:spacing w:line="276" w:lineRule="auto"/>
        <w:ind w:firstLine="709"/>
        <w:jc w:val="both"/>
        <w:rPr>
          <w:sz w:val="28"/>
          <w:szCs w:val="28"/>
        </w:rPr>
      </w:pPr>
      <w:r w:rsidRPr="00D34333">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 xml:space="preserve">2) в границах территорий общего пользования; </w:t>
      </w:r>
    </w:p>
    <w:p w:rsidR="00D34333" w:rsidRDefault="00D34333" w:rsidP="00A2584C">
      <w:pPr>
        <w:spacing w:line="276" w:lineRule="auto"/>
        <w:ind w:firstLine="709"/>
        <w:jc w:val="both"/>
        <w:rPr>
          <w:sz w:val="28"/>
          <w:szCs w:val="28"/>
        </w:rPr>
      </w:pPr>
      <w:r w:rsidRPr="00D34333">
        <w:rPr>
          <w:sz w:val="28"/>
          <w:szCs w:val="28"/>
        </w:rPr>
        <w:t xml:space="preserve">3) предназначенные для размещения линейных объектов и (или) занятые линейными объектами; </w:t>
      </w:r>
    </w:p>
    <w:p w:rsidR="00D34333" w:rsidRDefault="00D34333" w:rsidP="00A2584C">
      <w:pPr>
        <w:spacing w:line="276" w:lineRule="auto"/>
        <w:ind w:firstLine="709"/>
        <w:jc w:val="both"/>
        <w:rPr>
          <w:sz w:val="28"/>
          <w:szCs w:val="28"/>
        </w:rPr>
      </w:pPr>
      <w:r w:rsidRPr="00D34333">
        <w:rPr>
          <w:sz w:val="28"/>
          <w:szCs w:val="28"/>
        </w:rPr>
        <w:t xml:space="preserve">4) предоставленные для добычи полезных ископаемых. </w:t>
      </w:r>
    </w:p>
    <w:p w:rsidR="00D34333" w:rsidRDefault="00D34333" w:rsidP="00A2584C">
      <w:pPr>
        <w:spacing w:line="276" w:lineRule="auto"/>
        <w:ind w:firstLine="709"/>
        <w:jc w:val="both"/>
        <w:rPr>
          <w:sz w:val="28"/>
          <w:szCs w:val="28"/>
        </w:rPr>
      </w:pPr>
      <w:r w:rsidRPr="00D34333">
        <w:rPr>
          <w:sz w:val="28"/>
          <w:szCs w:val="28"/>
        </w:rPr>
        <w:t>7.1. Применительно к территориям исторических поселений, достоприме</w:t>
      </w:r>
      <w:r w:rsidR="00C404C3">
        <w:rPr>
          <w:sz w:val="28"/>
          <w:szCs w:val="28"/>
        </w:rPr>
        <w:t>чательных мест, землям лечебно-</w:t>
      </w:r>
      <w:r w:rsidRPr="00D34333">
        <w:rPr>
          <w:sz w:val="28"/>
          <w:szCs w:val="28"/>
        </w:rPr>
        <w:t xml:space="preserve">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D34333" w:rsidRDefault="00D34333" w:rsidP="00A2584C">
      <w:pPr>
        <w:spacing w:line="276" w:lineRule="auto"/>
        <w:ind w:firstLine="709"/>
        <w:jc w:val="both"/>
        <w:rPr>
          <w:sz w:val="28"/>
          <w:szCs w:val="28"/>
        </w:rPr>
      </w:pPr>
      <w:r w:rsidRPr="00D34333">
        <w:rPr>
          <w:sz w:val="28"/>
          <w:szCs w:val="28"/>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34333" w:rsidRDefault="00D34333" w:rsidP="00A2584C">
      <w:pPr>
        <w:spacing w:line="276" w:lineRule="auto"/>
        <w:ind w:firstLine="709"/>
        <w:jc w:val="both"/>
        <w:rPr>
          <w:sz w:val="28"/>
          <w:szCs w:val="28"/>
        </w:rPr>
      </w:pPr>
      <w:r w:rsidRPr="00D34333">
        <w:rPr>
          <w:sz w:val="28"/>
          <w:szCs w:val="28"/>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w:t>
      </w:r>
      <w:r w:rsidRPr="00D34333">
        <w:rPr>
          <w:rFonts w:ascii="Cambria Math" w:hAnsi="Cambria Math" w:cs="Cambria Math"/>
          <w:sz w:val="28"/>
          <w:szCs w:val="28"/>
        </w:rPr>
        <w:t>е</w:t>
      </w:r>
      <w:r w:rsidRPr="00D34333">
        <w:rPr>
          <w:sz w:val="28"/>
          <w:szCs w:val="28"/>
        </w:rPr>
        <w:t>й</w:t>
      </w:r>
      <w:r w:rsidR="00C605D7">
        <w:rPr>
          <w:sz w:val="28"/>
          <w:szCs w:val="28"/>
        </w:rPr>
        <w:t xml:space="preserve"> 17</w:t>
      </w:r>
      <w:r w:rsidRPr="00D34333">
        <w:rPr>
          <w:sz w:val="28"/>
          <w:szCs w:val="28"/>
        </w:rPr>
        <w:t xml:space="preserve"> Правил застройки. </w:t>
      </w:r>
    </w:p>
    <w:p w:rsidR="00D34333" w:rsidRDefault="00D34333" w:rsidP="00A2584C">
      <w:pPr>
        <w:spacing w:line="276" w:lineRule="auto"/>
        <w:ind w:firstLine="709"/>
        <w:jc w:val="both"/>
        <w:rPr>
          <w:sz w:val="28"/>
          <w:szCs w:val="28"/>
        </w:rPr>
      </w:pPr>
      <w:r w:rsidRPr="00D34333">
        <w:rPr>
          <w:sz w:val="28"/>
          <w:szCs w:val="28"/>
        </w:rPr>
        <w:t>10.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w:t>
      </w:r>
      <w:r w:rsidRPr="00D34333">
        <w:rPr>
          <w:rFonts w:ascii="Cambria Math" w:hAnsi="Cambria Math" w:cs="Cambria Math"/>
          <w:sz w:val="28"/>
          <w:szCs w:val="28"/>
        </w:rPr>
        <w:t>е</w:t>
      </w:r>
      <w:r w:rsidRPr="00D34333">
        <w:rPr>
          <w:sz w:val="28"/>
          <w:szCs w:val="28"/>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11. Реконструкция указанных в части 10 настоящей статьи объектов капитального строительства может осуществляться только пут</w:t>
      </w:r>
      <w:r w:rsidRPr="00D34333">
        <w:rPr>
          <w:rFonts w:ascii="Cambria Math" w:hAnsi="Cambria Math" w:cs="Cambria Math"/>
          <w:sz w:val="28"/>
          <w:szCs w:val="28"/>
        </w:rPr>
        <w:t>е</w:t>
      </w:r>
      <w:r w:rsidRPr="00D34333">
        <w:rPr>
          <w:sz w:val="28"/>
          <w:szCs w:val="28"/>
        </w:rPr>
        <w:t>м приведения таких объектов в соответствие с градостроительным регламентом или пут</w:t>
      </w:r>
      <w:r w:rsidRPr="00D34333">
        <w:rPr>
          <w:rFonts w:ascii="Cambria Math" w:hAnsi="Cambria Math" w:cs="Cambria Math"/>
          <w:sz w:val="28"/>
          <w:szCs w:val="28"/>
        </w:rPr>
        <w:t>е</w:t>
      </w:r>
      <w:r w:rsidRPr="00D34333">
        <w:rPr>
          <w:sz w:val="28"/>
          <w:szCs w:val="28"/>
        </w:rPr>
        <w:t>м уменьшения их несоответствия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и при наличии разрешения на отклонение от предельных параметров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Изменение видов разреш</w:t>
      </w:r>
      <w:r w:rsidRPr="00D34333">
        <w:rPr>
          <w:rFonts w:ascii="Cambria Math" w:hAnsi="Cambria Math" w:cs="Cambria Math"/>
          <w:sz w:val="28"/>
          <w:szCs w:val="28"/>
        </w:rPr>
        <w:t>е</w:t>
      </w:r>
      <w:r w:rsidRPr="00D34333">
        <w:rPr>
          <w:sz w:val="28"/>
          <w:szCs w:val="28"/>
        </w:rPr>
        <w:t>нного использования указанных земельных участков и объектов капитального строительства может осуществляться пут</w:t>
      </w:r>
      <w:r w:rsidRPr="00D34333">
        <w:rPr>
          <w:rFonts w:ascii="Cambria Math" w:hAnsi="Cambria Math" w:cs="Cambria Math"/>
          <w:sz w:val="28"/>
          <w:szCs w:val="28"/>
        </w:rPr>
        <w:t>е</w:t>
      </w:r>
      <w:r w:rsidRPr="00D34333">
        <w:rPr>
          <w:sz w:val="28"/>
          <w:szCs w:val="28"/>
        </w:rPr>
        <w:t>м приведения их в соответствие с видами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установленными градостроительным регламентом. </w:t>
      </w:r>
    </w:p>
    <w:p w:rsidR="00D34333" w:rsidRDefault="00D34333" w:rsidP="00A2584C">
      <w:pPr>
        <w:spacing w:line="276" w:lineRule="auto"/>
        <w:ind w:firstLine="709"/>
        <w:jc w:val="both"/>
        <w:rPr>
          <w:sz w:val="28"/>
          <w:szCs w:val="28"/>
        </w:rPr>
      </w:pPr>
      <w:r w:rsidRPr="00D34333">
        <w:rPr>
          <w:sz w:val="28"/>
          <w:szCs w:val="28"/>
        </w:rPr>
        <w:t xml:space="preserve">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D34333" w:rsidRDefault="00D34333" w:rsidP="00A2584C">
      <w:pPr>
        <w:spacing w:line="276" w:lineRule="auto"/>
        <w:ind w:firstLine="709"/>
        <w:jc w:val="both"/>
        <w:rPr>
          <w:sz w:val="28"/>
          <w:szCs w:val="28"/>
        </w:rPr>
      </w:pPr>
      <w:r w:rsidRPr="00D34333">
        <w:rPr>
          <w:sz w:val="28"/>
          <w:szCs w:val="28"/>
        </w:rPr>
        <w:t xml:space="preserve">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 </w:t>
      </w:r>
    </w:p>
    <w:p w:rsidR="00D34333" w:rsidRDefault="00D34333" w:rsidP="00A2584C">
      <w:pPr>
        <w:spacing w:line="276" w:lineRule="auto"/>
        <w:ind w:firstLine="709"/>
        <w:jc w:val="both"/>
        <w:rPr>
          <w:sz w:val="28"/>
          <w:szCs w:val="28"/>
        </w:rPr>
      </w:pPr>
      <w:r w:rsidRPr="00D34333">
        <w:rPr>
          <w:sz w:val="28"/>
          <w:szCs w:val="28"/>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Pr="00D34333">
        <w:rPr>
          <w:rFonts w:ascii="Cambria Math" w:hAnsi="Cambria Math" w:cs="Cambria Math"/>
          <w:sz w:val="28"/>
          <w:szCs w:val="28"/>
        </w:rPr>
        <w:t>е</w:t>
      </w:r>
      <w:r w:rsidRPr="00D34333">
        <w:rPr>
          <w:sz w:val="28"/>
          <w:szCs w:val="28"/>
        </w:rPr>
        <w:t xml:space="preserve">й 222 Гражданского кодекса Российской Федерации. </w:t>
      </w:r>
    </w:p>
    <w:p w:rsidR="00D34333" w:rsidRDefault="00D34333" w:rsidP="00A2584C">
      <w:pPr>
        <w:spacing w:line="276" w:lineRule="auto"/>
        <w:ind w:firstLine="709"/>
        <w:jc w:val="both"/>
        <w:rPr>
          <w:sz w:val="28"/>
          <w:szCs w:val="28"/>
        </w:rPr>
      </w:pPr>
      <w:r w:rsidRPr="00D34333">
        <w:rPr>
          <w:sz w:val="28"/>
          <w:szCs w:val="28"/>
        </w:rPr>
        <w:t>15.</w:t>
      </w:r>
      <w:r w:rsidR="00C404C3">
        <w:rPr>
          <w:sz w:val="28"/>
          <w:szCs w:val="28"/>
        </w:rPr>
        <w:t xml:space="preserve"> </w:t>
      </w:r>
      <w:r w:rsidRPr="00D34333">
        <w:rPr>
          <w:sz w:val="28"/>
          <w:szCs w:val="28"/>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w:t>
      </w:r>
    </w:p>
    <w:p w:rsidR="00D34333" w:rsidRPr="00D34333" w:rsidRDefault="00D34333" w:rsidP="00A2584C">
      <w:pPr>
        <w:spacing w:line="276" w:lineRule="auto"/>
        <w:ind w:firstLine="709"/>
        <w:jc w:val="both"/>
        <w:rPr>
          <w:rFonts w:eastAsia="MS Mincho"/>
          <w:sz w:val="28"/>
          <w:szCs w:val="28"/>
        </w:rPr>
      </w:pPr>
      <w:r w:rsidRPr="00D34333">
        <w:rPr>
          <w:sz w:val="28"/>
          <w:szCs w:val="28"/>
        </w:rPr>
        <w:t>16.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F55F0" w:rsidRPr="007A7448" w:rsidRDefault="001F55F0" w:rsidP="00D4452F">
      <w:pPr>
        <w:pStyle w:val="3"/>
      </w:pPr>
      <w:bookmarkStart w:id="32" w:name="_Toc353466158"/>
      <w:bookmarkStart w:id="33" w:name="_Toc353543257"/>
      <w:bookmarkStart w:id="34" w:name="_Toc434596316"/>
      <w:bookmarkStart w:id="35" w:name="_Toc51286659"/>
      <w:r w:rsidRPr="007A7448">
        <w:t>Виды разрешенного использования земельных участков и объектов капитального строительства</w:t>
      </w:r>
      <w:bookmarkEnd w:id="32"/>
      <w:bookmarkEnd w:id="33"/>
      <w:bookmarkEnd w:id="34"/>
      <w:bookmarkEnd w:id="35"/>
    </w:p>
    <w:p w:rsidR="001F55F0" w:rsidRPr="007A7448" w:rsidRDefault="001F55F0" w:rsidP="00A2584C">
      <w:pPr>
        <w:spacing w:line="276" w:lineRule="auto"/>
        <w:ind w:firstLine="709"/>
        <w:jc w:val="both"/>
        <w:rPr>
          <w:sz w:val="28"/>
          <w:szCs w:val="28"/>
        </w:rPr>
      </w:pPr>
      <w:r w:rsidRPr="007A7448">
        <w:rPr>
          <w:sz w:val="28"/>
          <w:szCs w:val="28"/>
        </w:rPr>
        <w:t>1. Разрешенное использование земельных участков и объектов капитального строительства может быть следующих видов:</w:t>
      </w:r>
    </w:p>
    <w:p w:rsidR="001F55F0" w:rsidRPr="007A7448" w:rsidRDefault="001F55F0" w:rsidP="00A2584C">
      <w:pPr>
        <w:spacing w:line="276" w:lineRule="auto"/>
        <w:ind w:firstLine="709"/>
        <w:jc w:val="both"/>
        <w:rPr>
          <w:sz w:val="28"/>
          <w:szCs w:val="28"/>
        </w:rPr>
      </w:pPr>
      <w:r w:rsidRPr="007A7448">
        <w:rPr>
          <w:sz w:val="28"/>
          <w:szCs w:val="28"/>
        </w:rPr>
        <w:t>1) основные виды разрешенного использования;</w:t>
      </w:r>
    </w:p>
    <w:p w:rsidR="001F55F0" w:rsidRPr="007A7448" w:rsidRDefault="001F55F0" w:rsidP="00A2584C">
      <w:pPr>
        <w:spacing w:line="276" w:lineRule="auto"/>
        <w:ind w:firstLine="709"/>
        <w:jc w:val="both"/>
        <w:rPr>
          <w:sz w:val="28"/>
          <w:szCs w:val="28"/>
        </w:rPr>
      </w:pPr>
      <w:r w:rsidRPr="007A7448">
        <w:rPr>
          <w:sz w:val="28"/>
          <w:szCs w:val="28"/>
        </w:rPr>
        <w:t>2) условно разрешенные виды использования;</w:t>
      </w:r>
    </w:p>
    <w:p w:rsidR="001F55F0" w:rsidRPr="007A7448" w:rsidRDefault="001F55F0" w:rsidP="00A2584C">
      <w:pPr>
        <w:spacing w:line="276" w:lineRule="auto"/>
        <w:ind w:firstLine="709"/>
        <w:jc w:val="both"/>
        <w:rPr>
          <w:sz w:val="28"/>
          <w:szCs w:val="28"/>
        </w:rPr>
      </w:pPr>
      <w:r w:rsidRPr="007A7448">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F55F0" w:rsidRPr="007A7448" w:rsidRDefault="001F55F0" w:rsidP="00A2584C">
      <w:pPr>
        <w:spacing w:line="276" w:lineRule="auto"/>
        <w:ind w:firstLine="709"/>
        <w:jc w:val="both"/>
        <w:rPr>
          <w:sz w:val="28"/>
          <w:szCs w:val="28"/>
        </w:rPr>
      </w:pPr>
      <w:r w:rsidRPr="007A7448">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3. Всегда разрешенными являются:</w:t>
      </w:r>
    </w:p>
    <w:p w:rsidR="001F55F0" w:rsidRPr="007A7448" w:rsidRDefault="001F55F0" w:rsidP="00A2584C">
      <w:pPr>
        <w:spacing w:line="276" w:lineRule="auto"/>
        <w:ind w:firstLine="709"/>
        <w:jc w:val="both"/>
        <w:rPr>
          <w:sz w:val="28"/>
          <w:szCs w:val="28"/>
        </w:rPr>
      </w:pPr>
      <w:r w:rsidRPr="007A7448">
        <w:rPr>
          <w:sz w:val="28"/>
          <w:szCs w:val="28"/>
        </w:rPr>
        <w:t>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при условии соответствия строительным и противопожарным нормам и правилам, технологическим стандартам безопасности;</w:t>
      </w:r>
    </w:p>
    <w:p w:rsidR="001F55F0" w:rsidRPr="007A7448" w:rsidRDefault="001F55F0" w:rsidP="00A2584C">
      <w:pPr>
        <w:spacing w:line="276" w:lineRule="auto"/>
        <w:ind w:firstLine="709"/>
        <w:jc w:val="both"/>
        <w:rPr>
          <w:sz w:val="28"/>
          <w:szCs w:val="28"/>
        </w:rPr>
      </w:pPr>
      <w:r w:rsidRPr="007A7448">
        <w:rPr>
          <w:sz w:val="28"/>
          <w:szCs w:val="28"/>
        </w:rPr>
        <w:t>2) линейные объекты и сооружения инженерной инфраструктуры (за исключением антенн сотовой, радиорелейной, спутниковой связи);</w:t>
      </w:r>
    </w:p>
    <w:p w:rsidR="001F55F0" w:rsidRPr="007A7448" w:rsidRDefault="001F55F0" w:rsidP="00A2584C">
      <w:pPr>
        <w:spacing w:line="276" w:lineRule="auto"/>
        <w:ind w:firstLine="709"/>
        <w:jc w:val="both"/>
        <w:rPr>
          <w:sz w:val="28"/>
          <w:szCs w:val="28"/>
        </w:rPr>
      </w:pPr>
      <w:r w:rsidRPr="007A7448">
        <w:rPr>
          <w:sz w:val="28"/>
          <w:szCs w:val="28"/>
        </w:rPr>
        <w:t xml:space="preserve">3) территории общего пользования, занятые улицами, дорогами, проездами и иные пешеходно-транспортными коммуникациями, площадями, набережными, бульварами, закрытыми водоемами, пляжами, парками, скверами и т.д. </w:t>
      </w:r>
    </w:p>
    <w:p w:rsidR="001F55F0" w:rsidRPr="007A7448" w:rsidRDefault="001F55F0" w:rsidP="00A2584C">
      <w:pPr>
        <w:spacing w:line="276" w:lineRule="auto"/>
        <w:ind w:firstLine="709"/>
        <w:jc w:val="both"/>
        <w:rPr>
          <w:sz w:val="28"/>
          <w:szCs w:val="28"/>
        </w:rPr>
      </w:pPr>
      <w:r w:rsidRPr="007A7448">
        <w:rPr>
          <w:sz w:val="28"/>
          <w:szCs w:val="28"/>
        </w:rPr>
        <w:t>Территории общего пользования предназначены для удовлетворения общественных интересов населения.</w:t>
      </w:r>
    </w:p>
    <w:p w:rsidR="001F55F0" w:rsidRPr="007A7448" w:rsidRDefault="001F55F0" w:rsidP="00A2584C">
      <w:pPr>
        <w:spacing w:line="276" w:lineRule="auto"/>
        <w:ind w:firstLine="709"/>
        <w:jc w:val="both"/>
        <w:rPr>
          <w:sz w:val="28"/>
          <w:szCs w:val="28"/>
        </w:rPr>
      </w:pPr>
      <w:r w:rsidRPr="007A7448">
        <w:rPr>
          <w:sz w:val="28"/>
          <w:szCs w:val="28"/>
        </w:rPr>
        <w:t>4) парковки, размещенные на территории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благоустройство территорий, элементы благоустройства и дизайна;</w:t>
      </w:r>
    </w:p>
    <w:p w:rsidR="001F55F0" w:rsidRPr="007A7448" w:rsidRDefault="001F55F0" w:rsidP="00A2584C">
      <w:pPr>
        <w:spacing w:line="276" w:lineRule="auto"/>
        <w:ind w:firstLine="709"/>
        <w:jc w:val="both"/>
        <w:rPr>
          <w:sz w:val="28"/>
          <w:szCs w:val="28"/>
        </w:rPr>
      </w:pPr>
      <w:r w:rsidRPr="007A7448">
        <w:rPr>
          <w:sz w:val="28"/>
          <w:szCs w:val="28"/>
        </w:rPr>
        <w:t>6)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w:t>
      </w:r>
    </w:p>
    <w:p w:rsidR="001F55F0" w:rsidRPr="007A7448" w:rsidRDefault="001F55F0" w:rsidP="00A2584C">
      <w:pPr>
        <w:spacing w:line="276" w:lineRule="auto"/>
        <w:ind w:firstLine="709"/>
        <w:jc w:val="both"/>
        <w:rPr>
          <w:sz w:val="28"/>
          <w:szCs w:val="28"/>
        </w:rPr>
      </w:pPr>
      <w:r w:rsidRPr="007A7448">
        <w:rPr>
          <w:sz w:val="28"/>
          <w:szCs w:val="28"/>
        </w:rPr>
        <w:t>7) наружная реклама.</w:t>
      </w:r>
    </w:p>
    <w:p w:rsidR="001F55F0" w:rsidRPr="007A7448" w:rsidRDefault="001F55F0" w:rsidP="00A2584C">
      <w:pPr>
        <w:spacing w:line="276" w:lineRule="auto"/>
        <w:ind w:firstLine="709"/>
        <w:jc w:val="both"/>
        <w:rPr>
          <w:sz w:val="28"/>
          <w:szCs w:val="28"/>
        </w:rPr>
      </w:pPr>
      <w:r w:rsidRPr="007A7448">
        <w:rPr>
          <w:sz w:val="28"/>
          <w:szCs w:val="28"/>
        </w:rPr>
        <w:t>Предельные размеры земельных участков, расположенных на территории общего пользования, определяются при формировании,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4. Для каждой территориальной зоны, выделенной на карте градостроительного зонирования (часть III Правил), устанавливаются, как правило, несколько видов разрешенного использования недвижимости.</w:t>
      </w:r>
    </w:p>
    <w:p w:rsidR="001F55F0" w:rsidRPr="007A7448" w:rsidRDefault="001F55F0" w:rsidP="00D4452F">
      <w:pPr>
        <w:pStyle w:val="3"/>
      </w:pPr>
      <w:bookmarkStart w:id="36" w:name="_Toc353466159"/>
      <w:bookmarkStart w:id="37" w:name="_Toc353543258"/>
      <w:bookmarkStart w:id="38" w:name="_Toc434596317"/>
      <w:bookmarkStart w:id="39" w:name="_Toc51286660"/>
      <w:r w:rsidRPr="007A7448">
        <w:t>Порядок изменения видов разрешенного использования земельных участков и объектов капитального строительства</w:t>
      </w:r>
      <w:bookmarkEnd w:id="36"/>
      <w:bookmarkEnd w:id="37"/>
      <w:bookmarkEnd w:id="38"/>
      <w:bookmarkEnd w:id="39"/>
    </w:p>
    <w:p w:rsidR="001F55F0" w:rsidRPr="007A7448" w:rsidRDefault="001F55F0" w:rsidP="00A2584C">
      <w:pPr>
        <w:spacing w:line="276" w:lineRule="auto"/>
        <w:ind w:firstLine="709"/>
        <w:jc w:val="both"/>
        <w:rPr>
          <w:sz w:val="28"/>
          <w:szCs w:val="28"/>
        </w:rPr>
      </w:pPr>
      <w:r w:rsidRPr="007A7448">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55F0" w:rsidRPr="007A7448" w:rsidRDefault="001F55F0" w:rsidP="00A2584C">
      <w:pPr>
        <w:spacing w:line="276" w:lineRule="auto"/>
        <w:ind w:firstLine="709"/>
        <w:jc w:val="both"/>
        <w:rPr>
          <w:sz w:val="28"/>
          <w:szCs w:val="28"/>
        </w:rPr>
      </w:pPr>
      <w:r w:rsidRPr="007A7448">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55F0" w:rsidRPr="007A7448" w:rsidRDefault="001F55F0" w:rsidP="00A2584C">
      <w:pPr>
        <w:spacing w:line="276" w:lineRule="auto"/>
        <w:ind w:firstLine="709"/>
        <w:jc w:val="both"/>
        <w:rPr>
          <w:sz w:val="28"/>
          <w:szCs w:val="28"/>
        </w:rPr>
      </w:pPr>
      <w:r w:rsidRPr="007A7448">
        <w:rPr>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1F55F0" w:rsidRPr="007A7448" w:rsidRDefault="001F55F0" w:rsidP="00A2584C">
      <w:pPr>
        <w:spacing w:line="276" w:lineRule="auto"/>
        <w:ind w:firstLine="709"/>
        <w:jc w:val="both"/>
        <w:rPr>
          <w:sz w:val="28"/>
          <w:szCs w:val="28"/>
        </w:rPr>
      </w:pPr>
      <w:r w:rsidRPr="007A7448">
        <w:rPr>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1F55F0" w:rsidRPr="007A7448" w:rsidRDefault="001F55F0" w:rsidP="00A2584C">
      <w:pPr>
        <w:spacing w:line="276" w:lineRule="auto"/>
        <w:ind w:firstLine="709"/>
        <w:jc w:val="both"/>
        <w:rPr>
          <w:sz w:val="28"/>
          <w:szCs w:val="28"/>
        </w:rPr>
      </w:pPr>
      <w:r w:rsidRPr="007A7448">
        <w:rPr>
          <w:sz w:val="28"/>
          <w:szCs w:val="28"/>
        </w:rPr>
        <w:t>2) собственники зданий, строений, сооружений, владеющие земельными участками на праве аренды;</w:t>
      </w:r>
    </w:p>
    <w:p w:rsidR="001F55F0" w:rsidRPr="007A7448" w:rsidRDefault="001F55F0" w:rsidP="00A2584C">
      <w:pPr>
        <w:spacing w:line="276" w:lineRule="auto"/>
        <w:ind w:firstLine="709"/>
        <w:jc w:val="both"/>
        <w:rPr>
          <w:sz w:val="28"/>
          <w:szCs w:val="28"/>
        </w:rPr>
      </w:pPr>
      <w:r w:rsidRPr="007A7448">
        <w:rPr>
          <w:sz w:val="28"/>
          <w:szCs w:val="28"/>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1F55F0" w:rsidRPr="007A7448" w:rsidRDefault="001F55F0" w:rsidP="00A2584C">
      <w:pPr>
        <w:spacing w:line="276" w:lineRule="auto"/>
        <w:ind w:firstLine="709"/>
        <w:jc w:val="both"/>
        <w:rPr>
          <w:sz w:val="28"/>
          <w:szCs w:val="28"/>
        </w:rPr>
      </w:pPr>
      <w:r w:rsidRPr="007A7448">
        <w:rPr>
          <w:sz w:val="28"/>
          <w:szCs w:val="28"/>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1F55F0" w:rsidRPr="007A7448" w:rsidRDefault="001F55F0" w:rsidP="00A2584C">
      <w:pPr>
        <w:spacing w:line="276" w:lineRule="auto"/>
        <w:ind w:firstLine="709"/>
        <w:jc w:val="both"/>
        <w:rPr>
          <w:sz w:val="28"/>
          <w:szCs w:val="28"/>
        </w:rPr>
      </w:pPr>
      <w:r w:rsidRPr="007A7448">
        <w:rPr>
          <w:sz w:val="28"/>
          <w:szCs w:val="28"/>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1F55F0" w:rsidRPr="007A7448" w:rsidRDefault="001F55F0" w:rsidP="00A2584C">
      <w:pPr>
        <w:spacing w:line="276" w:lineRule="auto"/>
        <w:ind w:firstLine="709"/>
        <w:jc w:val="both"/>
        <w:rPr>
          <w:sz w:val="28"/>
          <w:szCs w:val="28"/>
        </w:rPr>
      </w:pPr>
      <w:r w:rsidRPr="007A7448">
        <w:rPr>
          <w:sz w:val="28"/>
          <w:szCs w:val="28"/>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1F55F0" w:rsidRPr="007A7448" w:rsidRDefault="001F55F0" w:rsidP="00A2584C">
      <w:pPr>
        <w:spacing w:line="276" w:lineRule="auto"/>
        <w:ind w:firstLine="709"/>
        <w:jc w:val="both"/>
        <w:rPr>
          <w:sz w:val="28"/>
          <w:szCs w:val="28"/>
        </w:rPr>
      </w:pPr>
      <w:r w:rsidRPr="007A7448">
        <w:rPr>
          <w:sz w:val="28"/>
          <w:szCs w:val="28"/>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1F55F0" w:rsidRDefault="001F55F0" w:rsidP="00A2584C">
      <w:pPr>
        <w:spacing w:line="276" w:lineRule="auto"/>
        <w:ind w:firstLine="709"/>
        <w:jc w:val="both"/>
        <w:rPr>
          <w:sz w:val="28"/>
          <w:szCs w:val="28"/>
        </w:rPr>
      </w:pPr>
      <w:r w:rsidRPr="007A7448">
        <w:rPr>
          <w:sz w:val="28"/>
          <w:szCs w:val="28"/>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0BBE" w:rsidRDefault="007E0BBE" w:rsidP="00D4452F">
      <w:pPr>
        <w:pStyle w:val="3"/>
      </w:pPr>
      <w:bookmarkStart w:id="40" w:name="_Toc51286661"/>
      <w:r>
        <w:t>Общие требования градостроительного регламента в части предельных размеров земельных участков и предельных параметров разреш</w:t>
      </w:r>
      <w:r>
        <w:rPr>
          <w:rFonts w:ascii="Cambria Math" w:hAnsi="Cambria Math" w:cs="Cambria Math"/>
        </w:rPr>
        <w:t>е</w:t>
      </w:r>
      <w:r>
        <w:t xml:space="preserve">нного </w:t>
      </w:r>
      <w:r>
        <w:rPr>
          <w:rFonts w:ascii="Times New Roman" w:hAnsi="Times New Roman"/>
        </w:rPr>
        <w:t>строительства</w:t>
      </w:r>
      <w:r>
        <w:t xml:space="preserve">, </w:t>
      </w:r>
      <w:r>
        <w:rPr>
          <w:rFonts w:ascii="Times New Roman" w:hAnsi="Times New Roman"/>
        </w:rPr>
        <w:t>реконструкции</w:t>
      </w:r>
      <w:r>
        <w:t xml:space="preserve"> </w:t>
      </w:r>
      <w:r>
        <w:rPr>
          <w:rFonts w:ascii="Times New Roman" w:hAnsi="Times New Roman"/>
        </w:rPr>
        <w:t>объектов</w:t>
      </w:r>
      <w:r>
        <w:t xml:space="preserve"> </w:t>
      </w:r>
      <w:r>
        <w:rPr>
          <w:rFonts w:ascii="Times New Roman" w:hAnsi="Times New Roman"/>
        </w:rPr>
        <w:t>капитального</w:t>
      </w:r>
      <w:r>
        <w:t xml:space="preserve"> строительства</w:t>
      </w:r>
      <w:bookmarkEnd w:id="40"/>
      <w:r>
        <w:t xml:space="preserve"> </w:t>
      </w:r>
    </w:p>
    <w:p w:rsidR="007E0BBE" w:rsidRPr="00C605D7" w:rsidRDefault="007E0BBE" w:rsidP="00A2584C">
      <w:pPr>
        <w:spacing w:line="276" w:lineRule="auto"/>
        <w:ind w:firstLine="709"/>
        <w:jc w:val="both"/>
        <w:rPr>
          <w:sz w:val="28"/>
          <w:szCs w:val="28"/>
        </w:rPr>
      </w:pPr>
      <w:r w:rsidRPr="00C605D7">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0BBE" w:rsidRPr="00C605D7" w:rsidRDefault="007E0BBE" w:rsidP="00A2584C">
      <w:pPr>
        <w:spacing w:line="276" w:lineRule="auto"/>
        <w:ind w:firstLine="709"/>
        <w:jc w:val="both"/>
        <w:rPr>
          <w:sz w:val="28"/>
          <w:szCs w:val="28"/>
        </w:rPr>
      </w:pPr>
      <w:r w:rsidRPr="00C605D7">
        <w:rPr>
          <w:sz w:val="28"/>
          <w:szCs w:val="28"/>
        </w:rPr>
        <w:t xml:space="preserve"> - предельные (минимальные и (или) максимальные) размеры земельных участков, в том числе их площадь;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этажность или предельную высоту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BBE" w:rsidRPr="00C605D7" w:rsidRDefault="007E0BBE" w:rsidP="00A2584C">
      <w:pPr>
        <w:spacing w:line="276" w:lineRule="auto"/>
        <w:ind w:firstLine="709"/>
        <w:jc w:val="both"/>
        <w:rPr>
          <w:sz w:val="28"/>
          <w:szCs w:val="28"/>
        </w:rPr>
      </w:pPr>
      <w:r w:rsidRPr="00C605D7">
        <w:rPr>
          <w:sz w:val="28"/>
          <w:szCs w:val="28"/>
        </w:rPr>
        <w:t xml:space="preserve"> -</w:t>
      </w:r>
      <w:r w:rsidR="00C605D7">
        <w:rPr>
          <w:sz w:val="28"/>
          <w:szCs w:val="28"/>
        </w:rPr>
        <w:t xml:space="preserve"> </w:t>
      </w:r>
      <w:r w:rsidRPr="00C605D7">
        <w:rPr>
          <w:sz w:val="28"/>
          <w:szCs w:val="28"/>
        </w:rPr>
        <w:t xml:space="preserve">плотность застройки. </w:t>
      </w:r>
    </w:p>
    <w:p w:rsidR="00C605D7" w:rsidRPr="00C605D7" w:rsidRDefault="007E0BBE" w:rsidP="00A2584C">
      <w:pPr>
        <w:spacing w:line="276" w:lineRule="auto"/>
        <w:ind w:firstLine="709"/>
        <w:jc w:val="both"/>
        <w:rPr>
          <w:sz w:val="28"/>
          <w:szCs w:val="28"/>
        </w:rPr>
      </w:pPr>
      <w:r w:rsidRPr="00C605D7">
        <w:rPr>
          <w:sz w:val="28"/>
          <w:szCs w:val="28"/>
        </w:rPr>
        <w:t xml:space="preserve">2. Наряду с указанными в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w:t>
      </w:r>
    </w:p>
    <w:p w:rsidR="00C605D7" w:rsidRPr="00C605D7" w:rsidRDefault="007E0BBE" w:rsidP="00A2584C">
      <w:pPr>
        <w:spacing w:line="276" w:lineRule="auto"/>
        <w:ind w:firstLine="709"/>
        <w:jc w:val="both"/>
        <w:rPr>
          <w:sz w:val="28"/>
          <w:szCs w:val="28"/>
        </w:rPr>
      </w:pPr>
      <w:r w:rsidRPr="00C605D7">
        <w:rPr>
          <w:sz w:val="28"/>
          <w:szCs w:val="28"/>
        </w:rPr>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 подлежат установлению. </w:t>
      </w:r>
    </w:p>
    <w:p w:rsidR="007E0BBE" w:rsidRPr="00C605D7" w:rsidRDefault="007E0BBE" w:rsidP="00A2584C">
      <w:pPr>
        <w:spacing w:line="276" w:lineRule="auto"/>
        <w:ind w:firstLine="709"/>
        <w:jc w:val="both"/>
        <w:rPr>
          <w:sz w:val="28"/>
          <w:szCs w:val="28"/>
        </w:rPr>
      </w:pPr>
      <w:r w:rsidRPr="00C605D7">
        <w:rPr>
          <w:sz w:val="28"/>
          <w:szCs w:val="28"/>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w:t>
      </w:r>
      <w:r w:rsidR="00C605D7" w:rsidRPr="00C605D7">
        <w:rPr>
          <w:sz w:val="28"/>
          <w:szCs w:val="28"/>
        </w:rPr>
        <w:t>Чеченской Республики</w:t>
      </w:r>
      <w:r w:rsidRPr="00C605D7">
        <w:rPr>
          <w:sz w:val="28"/>
          <w:szCs w:val="28"/>
        </w:rPr>
        <w:t xml:space="preserve"> и </w:t>
      </w:r>
      <w:r w:rsidR="00C605D7" w:rsidRPr="00C605D7">
        <w:rPr>
          <w:sz w:val="28"/>
          <w:szCs w:val="28"/>
        </w:rPr>
        <w:t>муниципального образования</w:t>
      </w:r>
      <w:r w:rsidRPr="00C605D7">
        <w:rPr>
          <w:sz w:val="28"/>
          <w:szCs w:val="28"/>
        </w:rPr>
        <w:t xml:space="preserve">, с </w:t>
      </w:r>
      <w:r w:rsidR="00C605D7" w:rsidRPr="00C605D7">
        <w:rPr>
          <w:sz w:val="28"/>
          <w:szCs w:val="28"/>
        </w:rPr>
        <w:t>учетом</w:t>
      </w:r>
      <w:r w:rsidRPr="00C605D7">
        <w:rPr>
          <w:sz w:val="28"/>
          <w:szCs w:val="28"/>
        </w:rPr>
        <w:t xml:space="preserve"> ограничений использования земельных участков и объектов капитального строительства в зонах с особыми условиями использования территории.</w:t>
      </w:r>
    </w:p>
    <w:p w:rsidR="007E0BBE" w:rsidRPr="007A7448" w:rsidRDefault="007E0BBE" w:rsidP="00A2584C">
      <w:pPr>
        <w:spacing w:line="276" w:lineRule="auto"/>
        <w:ind w:firstLine="709"/>
        <w:jc w:val="both"/>
        <w:rPr>
          <w:sz w:val="28"/>
          <w:szCs w:val="28"/>
        </w:rPr>
      </w:pPr>
    </w:p>
    <w:p w:rsidR="001F55F0" w:rsidRPr="007A7448" w:rsidRDefault="001F55F0" w:rsidP="00D4452F">
      <w:pPr>
        <w:pStyle w:val="3"/>
      </w:pPr>
      <w:bookmarkStart w:id="41" w:name="_Toc353466160"/>
      <w:bookmarkStart w:id="42" w:name="_Toc353543259"/>
      <w:bookmarkStart w:id="43" w:name="_Toc434596318"/>
      <w:bookmarkStart w:id="44" w:name="_Toc51286662"/>
      <w:r w:rsidRPr="007A7448">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bookmarkEnd w:id="42"/>
      <w:bookmarkEnd w:id="43"/>
      <w:bookmarkEnd w:id="44"/>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5" w:name="sub_3901"/>
      <w:r w:rsidRPr="007A7448">
        <w:rPr>
          <w:sz w:val="28"/>
          <w:szCs w:val="28"/>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9B41C6" w:rsidRPr="00824248" w:rsidRDefault="009B41C6" w:rsidP="00824248">
      <w:pPr>
        <w:ind w:firstLine="709"/>
        <w:jc w:val="both"/>
        <w:rPr>
          <w:sz w:val="28"/>
          <w:szCs w:val="28"/>
        </w:rPr>
      </w:pPr>
      <w:bookmarkStart w:id="46" w:name="sub_3902"/>
      <w:bookmarkEnd w:id="45"/>
      <w:r w:rsidRPr="00824248">
        <w:rPr>
          <w:sz w:val="28"/>
          <w:szCs w:val="28"/>
        </w:rPr>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организация и порядок проведения которых устанавливается Уставом </w:t>
      </w:r>
      <w:r w:rsidR="00E03F32">
        <w:rPr>
          <w:sz w:val="28"/>
          <w:szCs w:val="28"/>
        </w:rPr>
        <w:t>Грозненского</w:t>
      </w:r>
      <w:r w:rsidRPr="008242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24248">
        <w:rPr>
          <w:sz w:val="28"/>
          <w:szCs w:val="28"/>
        </w:rPr>
        <w:t xml:space="preserve"> муниципального района с учётом положений Градостроительного Кодекса РФ. </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7" w:name="sub_3903"/>
      <w:bookmarkEnd w:id="46"/>
      <w:r w:rsidRPr="007A7448">
        <w:rPr>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B41C6" w:rsidRPr="007A7448" w:rsidRDefault="009B41C6" w:rsidP="00824248">
      <w:pPr>
        <w:widowControl w:val="0"/>
        <w:autoSpaceDE w:val="0"/>
        <w:autoSpaceDN w:val="0"/>
        <w:adjustRightInd w:val="0"/>
        <w:spacing w:line="276" w:lineRule="auto"/>
        <w:ind w:firstLine="720"/>
        <w:jc w:val="both"/>
        <w:rPr>
          <w:sz w:val="28"/>
          <w:szCs w:val="28"/>
        </w:rPr>
      </w:pPr>
      <w:bookmarkStart w:id="48" w:name="sub_3908"/>
      <w:bookmarkEnd w:id="47"/>
      <w:r w:rsidRPr="007A7448">
        <w:rPr>
          <w:sz w:val="28"/>
          <w:szCs w:val="28"/>
        </w:rPr>
        <w:t>4. На основании заключения о результатах общественных обсуждений или</w:t>
      </w:r>
      <w:r w:rsidRPr="007A7448">
        <w:rPr>
          <w:dstrike/>
          <w:sz w:val="28"/>
          <w:szCs w:val="28"/>
        </w:rPr>
        <w:t xml:space="preserve"> </w:t>
      </w:r>
      <w:r w:rsidRPr="007A7448">
        <w:rPr>
          <w:sz w:val="28"/>
          <w:szCs w:val="28"/>
        </w:rPr>
        <w:t xml:space="preserve">публичных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E03F32">
        <w:rPr>
          <w:sz w:val="28"/>
          <w:szCs w:val="28"/>
        </w:rPr>
        <w:t>Грозненского</w:t>
      </w:r>
      <w:r w:rsidRPr="007A7448">
        <w:rPr>
          <w:sz w:val="28"/>
          <w:szCs w:val="28"/>
        </w:rPr>
        <w:t xml:space="preserve"> муниципального района.</w:t>
      </w:r>
    </w:p>
    <w:bookmarkEnd w:id="48"/>
    <w:p w:rsidR="009B41C6" w:rsidRPr="007A7448" w:rsidRDefault="009B41C6" w:rsidP="00824248">
      <w:pPr>
        <w:widowControl w:val="0"/>
        <w:autoSpaceDE w:val="0"/>
        <w:autoSpaceDN w:val="0"/>
        <w:adjustRightInd w:val="0"/>
        <w:spacing w:line="276" w:lineRule="auto"/>
        <w:ind w:firstLine="720"/>
        <w:jc w:val="both"/>
        <w:rPr>
          <w:sz w:val="28"/>
          <w:szCs w:val="28"/>
        </w:rPr>
      </w:pPr>
      <w:r w:rsidRPr="007A7448">
        <w:rPr>
          <w:sz w:val="28"/>
          <w:szCs w:val="28"/>
        </w:rPr>
        <w:t>5. На основании указанных в части 4 настоящей статьи рекомендаций глава муниципального района</w:t>
      </w:r>
      <w:r w:rsidRPr="007A7448">
        <w:rPr>
          <w:rFonts w:ascii="Times New Roman CYR" w:hAnsi="Times New Roman CYR" w:cs="Times New Roman CYR"/>
          <w:sz w:val="28"/>
          <w:szCs w:val="28"/>
        </w:rPr>
        <w:t xml:space="preserve"> </w:t>
      </w:r>
      <w:r w:rsidRPr="007A7448">
        <w:rPr>
          <w:sz w:val="28"/>
          <w:szCs w:val="28"/>
        </w:rPr>
        <w:t xml:space="preserve">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9" w:name="sub_39010"/>
      <w:r w:rsidRPr="007A7448">
        <w:rPr>
          <w:sz w:val="28"/>
          <w:szCs w:val="28"/>
        </w:rPr>
        <w:t>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0" w:name="sub_39011"/>
      <w:bookmarkEnd w:id="49"/>
      <w:r w:rsidRPr="007A7448">
        <w:rPr>
          <w:sz w:val="28"/>
          <w:szCs w:val="28"/>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1" w:name="sub_39012"/>
      <w:bookmarkEnd w:id="50"/>
      <w:r w:rsidRPr="007A7448">
        <w:rPr>
          <w:sz w:val="28"/>
          <w:szCs w:val="28"/>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F55F0" w:rsidRPr="007A7448" w:rsidRDefault="001F55F0" w:rsidP="00D4452F">
      <w:pPr>
        <w:pStyle w:val="3"/>
      </w:pPr>
      <w:bookmarkStart w:id="52" w:name="_Toc353466161"/>
      <w:bookmarkStart w:id="53" w:name="_Toc353543260"/>
      <w:bookmarkStart w:id="54" w:name="_Toc434596319"/>
      <w:bookmarkStart w:id="55" w:name="_Toc51286663"/>
      <w:bookmarkEnd w:id="51"/>
      <w:r w:rsidRPr="007A7448">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2"/>
      <w:bookmarkEnd w:id="53"/>
      <w:bookmarkEnd w:id="54"/>
      <w:bookmarkEnd w:id="55"/>
    </w:p>
    <w:p w:rsidR="00BC2DC9" w:rsidRDefault="001F55F0" w:rsidP="00A2584C">
      <w:pPr>
        <w:widowControl w:val="0"/>
        <w:autoSpaceDE w:val="0"/>
        <w:autoSpaceDN w:val="0"/>
        <w:adjustRightInd w:val="0"/>
        <w:spacing w:line="276" w:lineRule="auto"/>
        <w:ind w:firstLine="709"/>
        <w:jc w:val="both"/>
        <w:rPr>
          <w:sz w:val="28"/>
          <w:szCs w:val="28"/>
        </w:rPr>
      </w:pPr>
      <w:r w:rsidRPr="007A7448">
        <w:rPr>
          <w:sz w:val="28"/>
          <w:szCs w:val="28"/>
        </w:rPr>
        <w:t xml:space="preserve">1. </w:t>
      </w:r>
      <w:bookmarkStart w:id="56" w:name="_Toc353466162"/>
      <w:bookmarkStart w:id="57" w:name="_Toc353543261"/>
      <w:bookmarkStart w:id="58" w:name="_Toc434596320"/>
      <w:bookmarkStart w:id="59" w:name="sub_4001"/>
      <w:r w:rsidR="00BC2DC9" w:rsidRPr="007A7448">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6E51BF" w:rsidRPr="006E51BF" w:rsidRDefault="006E51BF" w:rsidP="006E51BF">
      <w:pPr>
        <w:autoSpaceDE w:val="0"/>
        <w:autoSpaceDN w:val="0"/>
        <w:adjustRightInd w:val="0"/>
        <w:spacing w:line="276" w:lineRule="auto"/>
        <w:ind w:firstLine="709"/>
        <w:jc w:val="both"/>
        <w:rPr>
          <w:bCs/>
          <w:sz w:val="28"/>
          <w:szCs w:val="28"/>
          <w:lang w:eastAsia="en-US"/>
        </w:rPr>
      </w:pPr>
      <w:r w:rsidRPr="006E51BF">
        <w:rPr>
          <w:sz w:val="28"/>
          <w:szCs w:val="28"/>
        </w:rPr>
        <w:t>1.1</w:t>
      </w:r>
      <w:r w:rsidRPr="006E51BF">
        <w:rPr>
          <w:bCs/>
          <w:sz w:val="28"/>
          <w:szCs w:val="28"/>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59"/>
    <w:p w:rsidR="00BC2DC9" w:rsidRPr="007A7448" w:rsidRDefault="00BC2DC9" w:rsidP="00A2584C">
      <w:pPr>
        <w:widowControl w:val="0"/>
        <w:autoSpaceDE w:val="0"/>
        <w:autoSpaceDN w:val="0"/>
        <w:adjustRightInd w:val="0"/>
        <w:spacing w:line="276" w:lineRule="auto"/>
        <w:ind w:firstLine="709"/>
        <w:jc w:val="both"/>
        <w:rPr>
          <w:sz w:val="28"/>
          <w:szCs w:val="28"/>
        </w:rPr>
      </w:pPr>
      <w:r w:rsidRPr="007A7448">
        <w:rPr>
          <w:sz w:val="28"/>
          <w:szCs w:val="28"/>
        </w:rPr>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разрешённого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C2DC9" w:rsidRPr="007A7448" w:rsidRDefault="00BC2DC9" w:rsidP="00A2584C">
      <w:pPr>
        <w:widowControl w:val="0"/>
        <w:autoSpaceDE w:val="0"/>
        <w:autoSpaceDN w:val="0"/>
        <w:adjustRightInd w:val="0"/>
        <w:spacing w:line="276" w:lineRule="auto"/>
        <w:ind w:firstLine="709"/>
        <w:jc w:val="both"/>
        <w:rPr>
          <w:sz w:val="28"/>
          <w:szCs w:val="28"/>
        </w:rPr>
      </w:pPr>
      <w:bookmarkStart w:id="60" w:name="sub_4003"/>
      <w:r w:rsidRPr="007A7448">
        <w:rPr>
          <w:sz w:val="28"/>
          <w:szCs w:val="28"/>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C2DC9" w:rsidRPr="00875F33" w:rsidRDefault="00BC2DC9" w:rsidP="00824248">
      <w:pPr>
        <w:spacing w:line="276" w:lineRule="auto"/>
        <w:ind w:firstLine="709"/>
        <w:jc w:val="both"/>
        <w:rPr>
          <w:rFonts w:eastAsia="Calibri"/>
          <w:sz w:val="28"/>
          <w:szCs w:val="28"/>
        </w:rPr>
      </w:pPr>
      <w:bookmarkStart w:id="61" w:name="sub_4004"/>
      <w:bookmarkEnd w:id="60"/>
      <w:r w:rsidRPr="00875F33">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r w:rsidR="00875F33">
        <w:rPr>
          <w:sz w:val="28"/>
          <w:szCs w:val="28"/>
        </w:rPr>
        <w:t xml:space="preserve">, </w:t>
      </w:r>
      <w:r w:rsidR="00875F33" w:rsidRPr="00875F33">
        <w:rPr>
          <w:rFonts w:eastAsia="Calibri"/>
          <w:color w:val="000000"/>
          <w:sz w:val="28"/>
          <w:szCs w:val="28"/>
        </w:rPr>
        <w:t xml:space="preserve">за исключением случая, указанного в </w:t>
      </w:r>
      <w:hyperlink w:anchor="sub_40011" w:history="1">
        <w:r w:rsidR="00875F33" w:rsidRPr="00875F33">
          <w:rPr>
            <w:rFonts w:eastAsia="Calibri"/>
            <w:color w:val="106BBE"/>
            <w:sz w:val="28"/>
            <w:szCs w:val="28"/>
          </w:rPr>
          <w:t>части 1.1</w:t>
        </w:r>
      </w:hyperlink>
      <w:r w:rsidR="00875F33" w:rsidRPr="00875F33">
        <w:rPr>
          <w:rFonts w:eastAsia="Calibri"/>
          <w:color w:val="000000"/>
          <w:sz w:val="28"/>
          <w:szCs w:val="28"/>
        </w:rPr>
        <w:t xml:space="preserve"> настоящей статьи</w:t>
      </w:r>
      <w:r w:rsidRPr="00875F33">
        <w:rPr>
          <w:sz w:val="28"/>
          <w:szCs w:val="28"/>
        </w:rPr>
        <w:t xml:space="preserve">, проводимых в порядке, определенном уставом </w:t>
      </w:r>
      <w:r w:rsidR="00E03F32">
        <w:rPr>
          <w:sz w:val="28"/>
          <w:szCs w:val="28"/>
        </w:rPr>
        <w:t>Грозненского</w:t>
      </w:r>
      <w:r w:rsidRPr="00875F33">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75F33">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2" w:name="sub_4005"/>
      <w:bookmarkEnd w:id="61"/>
      <w:r w:rsidRPr="007A7448">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3" w:name="sub_4006"/>
      <w:bookmarkEnd w:id="62"/>
      <w:r w:rsidRPr="007A7448">
        <w:rPr>
          <w:sz w:val="28"/>
          <w:szCs w:val="28"/>
        </w:rPr>
        <w:t>6. Глава муниципального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63"/>
    <w:p w:rsidR="00BC2DC9" w:rsidRPr="007A7448" w:rsidRDefault="00BC2DC9" w:rsidP="00824248">
      <w:pPr>
        <w:widowControl w:val="0"/>
        <w:autoSpaceDE w:val="0"/>
        <w:autoSpaceDN w:val="0"/>
        <w:adjustRightInd w:val="0"/>
        <w:spacing w:line="276" w:lineRule="auto"/>
        <w:ind w:firstLine="709"/>
        <w:jc w:val="both"/>
        <w:rPr>
          <w:sz w:val="28"/>
          <w:szCs w:val="28"/>
        </w:rPr>
      </w:pPr>
      <w:r w:rsidRPr="007A7448">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1F55F0" w:rsidRPr="007A7448" w:rsidRDefault="001F55F0" w:rsidP="00D4452F">
      <w:pPr>
        <w:pStyle w:val="3"/>
      </w:pPr>
      <w:bookmarkStart w:id="64" w:name="_Toc51286664"/>
      <w:r w:rsidRPr="007A7448">
        <w:t xml:space="preserve">Использование </w:t>
      </w:r>
      <w:r w:rsidR="00E554F1">
        <w:t>земельных участков и объектов капитального строительства</w:t>
      </w:r>
      <w:r w:rsidRPr="007A7448">
        <w:t>, не соответствующих установленному градостроительному регламенту</w:t>
      </w:r>
      <w:bookmarkEnd w:id="56"/>
      <w:bookmarkEnd w:id="57"/>
      <w:bookmarkEnd w:id="58"/>
      <w:bookmarkEnd w:id="64"/>
    </w:p>
    <w:p w:rsidR="00E554F1" w:rsidRPr="00E554F1" w:rsidRDefault="00E554F1" w:rsidP="00A2584C">
      <w:pPr>
        <w:spacing w:line="276" w:lineRule="auto"/>
        <w:ind w:firstLine="709"/>
        <w:jc w:val="both"/>
        <w:rPr>
          <w:sz w:val="28"/>
          <w:szCs w:val="28"/>
        </w:rPr>
      </w:pPr>
      <w:r w:rsidRPr="00E554F1">
        <w:rPr>
          <w:sz w:val="28"/>
          <w:szCs w:val="28"/>
        </w:rPr>
        <w:t>1. 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554F1" w:rsidRDefault="00E554F1" w:rsidP="00E554F1">
      <w:pPr>
        <w:spacing w:line="276" w:lineRule="auto"/>
        <w:ind w:firstLine="709"/>
        <w:jc w:val="both"/>
        <w:rPr>
          <w:sz w:val="28"/>
          <w:szCs w:val="28"/>
        </w:rPr>
      </w:pPr>
      <w:bookmarkStart w:id="65" w:name="_Toc353466163"/>
      <w:bookmarkStart w:id="66" w:name="_Toc353543262"/>
      <w:r w:rsidRPr="00E554F1">
        <w:rPr>
          <w:sz w:val="28"/>
          <w:szCs w:val="28"/>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Pr="00E554F1">
        <w:rPr>
          <w:rFonts w:ascii="Cambria Math" w:hAnsi="Cambria Math" w:cs="Cambria Math"/>
          <w:sz w:val="28"/>
          <w:szCs w:val="28"/>
        </w:rPr>
        <w:t>е</w:t>
      </w:r>
      <w:r w:rsidRPr="00E554F1">
        <w:rPr>
          <w:sz w:val="28"/>
          <w:szCs w:val="28"/>
        </w:rPr>
        <w:t>нного использования земельных участков и объектов капитального строительства;</w:t>
      </w:r>
    </w:p>
    <w:p w:rsidR="006E634C" w:rsidRDefault="00E554F1" w:rsidP="00E554F1">
      <w:pPr>
        <w:spacing w:line="276" w:lineRule="auto"/>
        <w:ind w:firstLine="709"/>
        <w:jc w:val="both"/>
        <w:rPr>
          <w:sz w:val="28"/>
          <w:szCs w:val="28"/>
        </w:rPr>
      </w:pPr>
      <w:r w:rsidRPr="00E554F1">
        <w:rPr>
          <w:sz w:val="28"/>
          <w:szCs w:val="28"/>
        </w:rPr>
        <w:t xml:space="preserve"> -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не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rsidR="006E634C" w:rsidRDefault="006E634C" w:rsidP="00E554F1">
      <w:pPr>
        <w:spacing w:line="276" w:lineRule="auto"/>
        <w:ind w:firstLine="709"/>
        <w:jc w:val="both"/>
        <w:rPr>
          <w:sz w:val="28"/>
          <w:szCs w:val="28"/>
        </w:rPr>
      </w:pPr>
      <w:r>
        <w:rPr>
          <w:sz w:val="28"/>
          <w:szCs w:val="28"/>
        </w:rPr>
        <w:t xml:space="preserve"> </w:t>
      </w:r>
      <w:r w:rsidR="00E554F1" w:rsidRPr="00E554F1">
        <w:rPr>
          <w:sz w:val="28"/>
          <w:szCs w:val="28"/>
        </w:rPr>
        <w:t>- расположенные на указанных земельных участках и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E634C" w:rsidRDefault="00E554F1" w:rsidP="00E554F1">
      <w:pPr>
        <w:spacing w:line="276" w:lineRule="auto"/>
        <w:ind w:firstLine="709"/>
        <w:jc w:val="both"/>
        <w:rPr>
          <w:sz w:val="28"/>
          <w:szCs w:val="28"/>
        </w:rPr>
      </w:pPr>
      <w:r w:rsidRPr="00E554F1">
        <w:rPr>
          <w:sz w:val="28"/>
          <w:szCs w:val="28"/>
        </w:rPr>
        <w:t xml:space="preserve">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1F55F0" w:rsidRDefault="00E554F1" w:rsidP="00E554F1">
      <w:pPr>
        <w:spacing w:line="276" w:lineRule="auto"/>
        <w:ind w:firstLine="709"/>
        <w:jc w:val="both"/>
        <w:rPr>
          <w:sz w:val="28"/>
          <w:szCs w:val="28"/>
        </w:rPr>
      </w:pPr>
      <w:r w:rsidRPr="00E554F1">
        <w:rPr>
          <w:sz w:val="28"/>
          <w:szCs w:val="28"/>
        </w:rPr>
        <w:t xml:space="preserve">2. 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w:t>
      </w:r>
      <w:r w:rsidR="00275438">
        <w:rPr>
          <w:sz w:val="28"/>
          <w:szCs w:val="28"/>
        </w:rPr>
        <w:t>3</w:t>
      </w:r>
      <w:r w:rsidRPr="00E554F1">
        <w:rPr>
          <w:sz w:val="28"/>
          <w:szCs w:val="28"/>
        </w:rPr>
        <w:t xml:space="preserve"> настоящих Правил застройки.</w:t>
      </w:r>
    </w:p>
    <w:p w:rsidR="00275438" w:rsidRDefault="00275438" w:rsidP="00E554F1">
      <w:pPr>
        <w:spacing w:line="276" w:lineRule="auto"/>
        <w:ind w:firstLine="709"/>
        <w:jc w:val="both"/>
      </w:pPr>
    </w:p>
    <w:p w:rsidR="00275438" w:rsidRPr="00275438" w:rsidRDefault="00275438" w:rsidP="00D4452F">
      <w:pPr>
        <w:pStyle w:val="3"/>
      </w:pPr>
      <w:bookmarkStart w:id="67" w:name="_Toc51286665"/>
      <w:r w:rsidRPr="00275438">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7"/>
      <w:r w:rsidRPr="00275438">
        <w:t xml:space="preserve"> </w:t>
      </w:r>
    </w:p>
    <w:p w:rsidR="00275438" w:rsidRPr="00275438" w:rsidRDefault="00275438" w:rsidP="00E554F1">
      <w:pPr>
        <w:spacing w:line="276" w:lineRule="auto"/>
        <w:ind w:firstLine="709"/>
        <w:jc w:val="both"/>
        <w:rPr>
          <w:sz w:val="28"/>
          <w:szCs w:val="28"/>
        </w:rPr>
      </w:pPr>
      <w:r w:rsidRPr="00275438">
        <w:rPr>
          <w:sz w:val="28"/>
          <w:szCs w:val="28"/>
        </w:rPr>
        <w:t xml:space="preserve">Действие градостроительного регламента не распространяется на земельные участки: </w:t>
      </w:r>
    </w:p>
    <w:p w:rsidR="00275438" w:rsidRPr="00275438" w:rsidRDefault="00275438" w:rsidP="00E554F1">
      <w:pPr>
        <w:spacing w:line="276" w:lineRule="auto"/>
        <w:ind w:firstLine="709"/>
        <w:jc w:val="both"/>
        <w:rPr>
          <w:sz w:val="28"/>
          <w:szCs w:val="28"/>
        </w:rPr>
      </w:pPr>
      <w:r w:rsidRPr="00275438">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275438" w:rsidRPr="00275438" w:rsidRDefault="00275438" w:rsidP="00E554F1">
      <w:pPr>
        <w:spacing w:line="276" w:lineRule="auto"/>
        <w:ind w:firstLine="709"/>
        <w:jc w:val="both"/>
        <w:rPr>
          <w:sz w:val="28"/>
          <w:szCs w:val="28"/>
        </w:rPr>
      </w:pPr>
      <w:r w:rsidRPr="00275438">
        <w:rPr>
          <w:sz w:val="28"/>
          <w:szCs w:val="28"/>
        </w:rPr>
        <w:t xml:space="preserve">2. В границах территорий общего пользования; </w:t>
      </w:r>
    </w:p>
    <w:p w:rsidR="00275438" w:rsidRPr="00275438" w:rsidRDefault="00275438" w:rsidP="00E554F1">
      <w:pPr>
        <w:spacing w:line="276" w:lineRule="auto"/>
        <w:ind w:firstLine="709"/>
        <w:jc w:val="both"/>
        <w:rPr>
          <w:sz w:val="28"/>
          <w:szCs w:val="28"/>
        </w:rPr>
      </w:pPr>
      <w:r w:rsidRPr="00275438">
        <w:rPr>
          <w:sz w:val="28"/>
          <w:szCs w:val="28"/>
        </w:rPr>
        <w:t xml:space="preserve">3. В границах территорий предназначенные для размещения линейных объектов и (или) занятые линейными объектами; </w:t>
      </w:r>
    </w:p>
    <w:p w:rsidR="00275438" w:rsidRPr="00275438" w:rsidRDefault="00275438" w:rsidP="00E554F1">
      <w:pPr>
        <w:spacing w:line="276" w:lineRule="auto"/>
        <w:ind w:firstLine="709"/>
        <w:jc w:val="both"/>
        <w:rPr>
          <w:sz w:val="28"/>
          <w:szCs w:val="28"/>
        </w:rPr>
      </w:pPr>
      <w:r w:rsidRPr="00275438">
        <w:rPr>
          <w:sz w:val="28"/>
          <w:szCs w:val="28"/>
        </w:rPr>
        <w:t>4. В границах территорий предоставленных для добычи полезных ископаемых.</w:t>
      </w:r>
    </w:p>
    <w:p w:rsidR="00275438" w:rsidRPr="00275438" w:rsidRDefault="00275438" w:rsidP="00A2584C">
      <w:pPr>
        <w:spacing w:line="276" w:lineRule="auto"/>
        <w:ind w:firstLine="709"/>
        <w:jc w:val="both"/>
        <w:rPr>
          <w:sz w:val="28"/>
          <w:szCs w:val="28"/>
        </w:rPr>
      </w:pPr>
      <w:r w:rsidRPr="00275438">
        <w:rPr>
          <w:sz w:val="28"/>
          <w:szCs w:val="28"/>
        </w:rPr>
        <w:t xml:space="preserve">5. Применительно к территориям исторических поселений, достопримечательных мест, землям лечебно- 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75438" w:rsidRPr="00275438" w:rsidRDefault="00275438" w:rsidP="00A2584C">
      <w:pPr>
        <w:spacing w:line="276" w:lineRule="auto"/>
        <w:ind w:firstLine="709"/>
        <w:jc w:val="both"/>
        <w:rPr>
          <w:sz w:val="28"/>
          <w:szCs w:val="28"/>
        </w:rPr>
      </w:pPr>
      <w:r w:rsidRPr="00275438">
        <w:rPr>
          <w:sz w:val="28"/>
          <w:szCs w:val="28"/>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275438" w:rsidRPr="00275438" w:rsidRDefault="00275438" w:rsidP="00A2584C">
      <w:pPr>
        <w:spacing w:line="276" w:lineRule="auto"/>
        <w:ind w:firstLine="709"/>
        <w:jc w:val="both"/>
        <w:rPr>
          <w:sz w:val="28"/>
          <w:szCs w:val="28"/>
        </w:rPr>
      </w:pPr>
      <w:r w:rsidRPr="00275438">
        <w:rPr>
          <w:sz w:val="28"/>
          <w:szCs w:val="28"/>
        </w:rPr>
        <w:t xml:space="preserve">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лесов в соответствии с лесным законодательством. </w:t>
      </w:r>
    </w:p>
    <w:p w:rsidR="00275438" w:rsidRPr="00275438" w:rsidRDefault="00275438" w:rsidP="00A2584C">
      <w:pPr>
        <w:spacing w:line="276" w:lineRule="auto"/>
        <w:ind w:firstLine="709"/>
        <w:jc w:val="both"/>
        <w:rPr>
          <w:sz w:val="28"/>
          <w:szCs w:val="28"/>
        </w:rPr>
      </w:pPr>
      <w:r w:rsidRPr="00275438">
        <w:rPr>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w:t>
      </w:r>
    </w:p>
    <w:p w:rsidR="00275438" w:rsidRPr="00275438" w:rsidRDefault="00275438" w:rsidP="00A2584C">
      <w:pPr>
        <w:spacing w:line="276" w:lineRule="auto"/>
        <w:ind w:firstLine="709"/>
        <w:jc w:val="both"/>
        <w:rPr>
          <w:sz w:val="28"/>
          <w:szCs w:val="28"/>
        </w:rPr>
      </w:pPr>
      <w:r w:rsidRPr="00275438">
        <w:rPr>
          <w:sz w:val="28"/>
          <w:szCs w:val="28"/>
        </w:rPr>
        <w:t xml:space="preserve">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275438" w:rsidRPr="00275438" w:rsidRDefault="00275438" w:rsidP="00A2584C">
      <w:pPr>
        <w:spacing w:line="276" w:lineRule="auto"/>
        <w:ind w:firstLine="709"/>
        <w:jc w:val="both"/>
        <w:rPr>
          <w:sz w:val="28"/>
          <w:szCs w:val="28"/>
        </w:rPr>
      </w:pPr>
      <w:r w:rsidRPr="00275438">
        <w:rPr>
          <w:sz w:val="28"/>
          <w:szCs w:val="28"/>
        </w:rPr>
        <w:t xml:space="preserve">10.Реконструкция указанных в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554F1" w:rsidRPr="00275438" w:rsidRDefault="00275438" w:rsidP="00A2584C">
      <w:pPr>
        <w:spacing w:line="276" w:lineRule="auto"/>
        <w:ind w:firstLine="709"/>
        <w:jc w:val="both"/>
        <w:rPr>
          <w:sz w:val="28"/>
          <w:szCs w:val="28"/>
        </w:rPr>
      </w:pPr>
      <w:r w:rsidRPr="00275438">
        <w:rPr>
          <w:sz w:val="28"/>
          <w:szCs w:val="28"/>
        </w:rPr>
        <w:t>11. В случае, если использование указанных в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5438" w:rsidRPr="007A7448" w:rsidRDefault="00275438"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rPr>
          <w:lang w:val="ru-RU"/>
        </w:rPr>
      </w:pPr>
      <w:bookmarkStart w:id="68" w:name="_Toc434596321"/>
      <w:bookmarkStart w:id="69" w:name="_Toc51286666"/>
      <w:r w:rsidRPr="007A7448">
        <w:t>ПОЛОЖЕНИЕ О ПОДГОТОВКЕ ДОКУМЕНТОВ ПО ПЛАНИРОВКЕ ТЕРРИТОРИИ</w:t>
      </w:r>
      <w:bookmarkEnd w:id="65"/>
      <w:bookmarkEnd w:id="66"/>
      <w:bookmarkEnd w:id="68"/>
      <w:bookmarkEnd w:id="69"/>
      <w:r w:rsidRPr="007A7448">
        <w:t xml:space="preserve"> </w:t>
      </w:r>
    </w:p>
    <w:p w:rsidR="001F55F0" w:rsidRPr="007A7448" w:rsidRDefault="001F55F0" w:rsidP="00D4452F">
      <w:pPr>
        <w:pStyle w:val="3"/>
      </w:pPr>
      <w:bookmarkStart w:id="70" w:name="_Toc353466164"/>
      <w:bookmarkStart w:id="71" w:name="_Toc353543263"/>
      <w:bookmarkStart w:id="72" w:name="_Toc434596322"/>
      <w:bookmarkStart w:id="73" w:name="_Toc51286667"/>
      <w:r w:rsidRPr="007A7448">
        <w:t xml:space="preserve">Назначение, виды и состав документации по планировке территории </w:t>
      </w:r>
      <w:r w:rsidR="008B6B81" w:rsidRPr="007A7448">
        <w:t>сельского поселения</w:t>
      </w:r>
      <w:bookmarkEnd w:id="70"/>
      <w:bookmarkEnd w:id="71"/>
      <w:r w:rsidRPr="007A7448">
        <w:t>.</w:t>
      </w:r>
      <w:bookmarkEnd w:id="72"/>
      <w:bookmarkEnd w:id="73"/>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4" w:name="sub_4101"/>
      <w:r w:rsidRPr="007A7448">
        <w:rPr>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5" w:name="sub_4102"/>
      <w:bookmarkEnd w:id="74"/>
      <w:r w:rsidRPr="007A7448">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6" w:name="sub_4103"/>
      <w:bookmarkEnd w:id="75"/>
      <w:r w:rsidRPr="007A7448">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7" w:name="sub_4131"/>
      <w:bookmarkEnd w:id="76"/>
      <w:r w:rsidRPr="007A7448">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8" w:name="sub_4132"/>
      <w:bookmarkEnd w:id="77"/>
      <w:r w:rsidRPr="007A7448">
        <w:rPr>
          <w:sz w:val="28"/>
          <w:szCs w:val="28"/>
        </w:rPr>
        <w:t>2) необходимо установление, изменение или отмена красных линий;</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9" w:name="sub_4133"/>
      <w:bookmarkEnd w:id="78"/>
      <w:r w:rsidRPr="007A7448">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0" w:name="sub_4134"/>
      <w:bookmarkEnd w:id="79"/>
      <w:r w:rsidRPr="007A7448">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1" w:name="sub_4135"/>
      <w:bookmarkEnd w:id="80"/>
      <w:r w:rsidRPr="007A7448">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2" w:name="sub_4104"/>
      <w:bookmarkEnd w:id="81"/>
      <w:r w:rsidRPr="007A7448">
        <w:rPr>
          <w:sz w:val="28"/>
          <w:szCs w:val="28"/>
        </w:rPr>
        <w:t>4. Видами документации по планировке территории являются: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3" w:name="sub_4141"/>
      <w:bookmarkEnd w:id="82"/>
      <w:r w:rsidRPr="007A7448">
        <w:rPr>
          <w:sz w:val="28"/>
          <w:szCs w:val="28"/>
        </w:rPr>
        <w:t>1) проект планировки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4" w:name="sub_4142"/>
      <w:bookmarkEnd w:id="83"/>
      <w:r w:rsidRPr="007A7448">
        <w:rPr>
          <w:sz w:val="28"/>
          <w:szCs w:val="28"/>
        </w:rPr>
        <w:t>2) проект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5" w:name="sub_4201"/>
      <w:r w:rsidRPr="007A7448">
        <w:rPr>
          <w:sz w:val="28"/>
          <w:szCs w:val="28"/>
        </w:rPr>
        <w:t>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0502D" w:rsidRPr="00875F33" w:rsidRDefault="00D0502D" w:rsidP="00875F33">
      <w:pPr>
        <w:widowControl w:val="0"/>
        <w:autoSpaceDE w:val="0"/>
        <w:autoSpaceDN w:val="0"/>
        <w:adjustRightInd w:val="0"/>
        <w:spacing w:line="276" w:lineRule="auto"/>
        <w:ind w:firstLine="709"/>
        <w:jc w:val="both"/>
        <w:rPr>
          <w:sz w:val="28"/>
          <w:szCs w:val="28"/>
        </w:rPr>
      </w:pPr>
      <w:bookmarkStart w:id="86" w:name="sub_4202"/>
      <w:bookmarkEnd w:id="85"/>
      <w:r w:rsidRPr="00875F33">
        <w:rPr>
          <w:sz w:val="28"/>
          <w:szCs w:val="28"/>
        </w:rPr>
        <w:t>Проект планировки территории состоит из основной части, которая подлежит утверждению, и материалов по её обоснованию.</w:t>
      </w:r>
    </w:p>
    <w:p w:rsidR="00D0502D" w:rsidRPr="00875F33" w:rsidRDefault="00D0502D" w:rsidP="00875F33">
      <w:pPr>
        <w:ind w:firstLine="709"/>
        <w:jc w:val="both"/>
        <w:rPr>
          <w:rFonts w:eastAsia="Calibri"/>
          <w:sz w:val="28"/>
          <w:szCs w:val="28"/>
        </w:rPr>
      </w:pPr>
      <w:bookmarkStart w:id="87" w:name="sub_4301"/>
      <w:bookmarkEnd w:id="86"/>
      <w:r w:rsidRPr="00875F33">
        <w:rPr>
          <w:sz w:val="28"/>
          <w:szCs w:val="28"/>
        </w:rPr>
        <w:t xml:space="preserve">6.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определённой правилами землепользования и застройки территориальной зоны и (или) границах установленной генеральным планом муниципального </w:t>
      </w:r>
      <w:r w:rsidR="00875F33" w:rsidRPr="00875F33">
        <w:rPr>
          <w:sz w:val="28"/>
          <w:szCs w:val="28"/>
        </w:rPr>
        <w:t>образования функциональной зоны,</w:t>
      </w:r>
      <w:r w:rsidR="00875F33" w:rsidRPr="00875F33">
        <w:rPr>
          <w:rFonts w:eastAsia="Calibri"/>
          <w:color w:val="000000"/>
          <w:sz w:val="28"/>
          <w:szCs w:val="28"/>
          <w:shd w:val="clear" w:color="auto" w:fill="C1D7FF"/>
        </w:rPr>
        <w:t xml:space="preserve"> </w:t>
      </w:r>
      <w:r w:rsidR="00875F33" w:rsidRPr="00875F33">
        <w:rPr>
          <w:rFonts w:eastAsia="Calibri"/>
          <w:color w:val="000000"/>
          <w:sz w:val="28"/>
          <w:szCs w:val="28"/>
        </w:rPr>
        <w:t>территории, в отношении которой предусматривается осуществление деятельности по ее комплексному и устойчивому развитию</w:t>
      </w:r>
      <w:r w:rsidR="00875F33" w:rsidRPr="00875F33">
        <w:rPr>
          <w:rFonts w:eastAsia="Calibri"/>
          <w:sz w:val="28"/>
          <w:szCs w:val="28"/>
        </w:rPr>
        <w:t>.</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8" w:name="sub_4302"/>
      <w:bookmarkEnd w:id="87"/>
      <w:r w:rsidRPr="007A7448">
        <w:rPr>
          <w:sz w:val="28"/>
          <w:szCs w:val="28"/>
        </w:rPr>
        <w:t>7. Подготовка проекта межевания территории осуществляется для: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9" w:name="sub_4321"/>
      <w:bookmarkEnd w:id="88"/>
      <w:r w:rsidRPr="007A7448">
        <w:rPr>
          <w:sz w:val="28"/>
          <w:szCs w:val="28"/>
        </w:rPr>
        <w:t>1) определения местоположения границ образуемых и изменяемых земельных участков;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0" w:name="sub_4322"/>
      <w:bookmarkEnd w:id="89"/>
      <w:r w:rsidRPr="007A7448">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1" w:name="sub_4308"/>
      <w:bookmarkEnd w:id="90"/>
      <w:r w:rsidRPr="007A7448">
        <w:rPr>
          <w:sz w:val="28"/>
          <w:szCs w:val="28"/>
        </w:rPr>
        <w:t>8. Подготовка проектов межевания территории осуществляется с учётом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2" w:name="sub_4309"/>
      <w:bookmarkEnd w:id="91"/>
      <w:r w:rsidRPr="007A7448">
        <w:rPr>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Чеченской Республики, техническими регламентами, сводами правил.</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3" w:name="sub_43010"/>
      <w:bookmarkEnd w:id="92"/>
      <w:r w:rsidRPr="007A7448">
        <w:rPr>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утверждённой схемы расположения земельного участка или земельных участков на кадастровом плане территории, срок действия которой не истёк,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bookmarkStart w:id="94" w:name="sub_43011"/>
      <w:bookmarkEnd w:id="93"/>
    </w:p>
    <w:bookmarkEnd w:id="94"/>
    <w:p w:rsidR="00D0502D" w:rsidRPr="007A7448" w:rsidRDefault="00D0502D" w:rsidP="00A2584C">
      <w:pPr>
        <w:widowControl w:val="0"/>
        <w:autoSpaceDE w:val="0"/>
        <w:autoSpaceDN w:val="0"/>
        <w:adjustRightInd w:val="0"/>
        <w:spacing w:line="276" w:lineRule="auto"/>
        <w:ind w:firstLine="709"/>
        <w:jc w:val="both"/>
        <w:rPr>
          <w:sz w:val="28"/>
          <w:szCs w:val="28"/>
        </w:rPr>
      </w:pPr>
      <w:r w:rsidRPr="007A7448">
        <w:rPr>
          <w:sz w:val="28"/>
          <w:szCs w:val="28"/>
        </w:rPr>
        <w:t>11. В случае подготовки проекта межевания территории, расположенной в границах элемента или элементов планировочной структуры, утверждённых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5" w:name="sub_4105"/>
      <w:bookmarkEnd w:id="84"/>
      <w:r w:rsidRPr="007A7448">
        <w:rPr>
          <w:sz w:val="28"/>
          <w:szCs w:val="28"/>
        </w:rPr>
        <w:t>12.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6" w:name="sub_4106"/>
      <w:bookmarkEnd w:id="95"/>
      <w:r w:rsidRPr="007A7448">
        <w:rPr>
          <w:sz w:val="28"/>
          <w:szCs w:val="28"/>
        </w:rPr>
        <w:t>13. Проект планировки территории является основой для подготовки проекта межевания территории, за исключением случаев, предусмотренных частью 8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F55F0" w:rsidRPr="007A7448" w:rsidRDefault="001F55F0" w:rsidP="00D4452F">
      <w:pPr>
        <w:pStyle w:val="3"/>
      </w:pPr>
      <w:bookmarkStart w:id="97" w:name="_Toc353466165"/>
      <w:bookmarkStart w:id="98" w:name="_Toc353543264"/>
      <w:bookmarkStart w:id="99" w:name="_Toc434596323"/>
      <w:bookmarkStart w:id="100" w:name="_Toc51286668"/>
      <w:bookmarkEnd w:id="96"/>
      <w:r w:rsidRPr="007A7448">
        <w:t>Содержание проектов планировки территории</w:t>
      </w:r>
      <w:bookmarkEnd w:id="97"/>
      <w:bookmarkEnd w:id="98"/>
      <w:bookmarkEnd w:id="99"/>
      <w:bookmarkEnd w:id="100"/>
    </w:p>
    <w:p w:rsidR="001F55F0" w:rsidRPr="007A7448" w:rsidRDefault="001F55F0" w:rsidP="00A2584C">
      <w:pPr>
        <w:spacing w:line="276" w:lineRule="auto"/>
        <w:ind w:firstLine="709"/>
        <w:jc w:val="both"/>
        <w:rPr>
          <w:sz w:val="28"/>
          <w:szCs w:val="28"/>
        </w:rPr>
      </w:pPr>
      <w:r w:rsidRPr="007A7448">
        <w:rPr>
          <w:sz w:val="28"/>
          <w:szCs w:val="28"/>
        </w:rPr>
        <w:t>1. Проект планировки территории состоит из основной части, которая подлежит утверждению, и материалов по ее обоснованию.</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1" w:name="sub_4203"/>
      <w:r w:rsidRPr="007A7448">
        <w:rPr>
          <w:rFonts w:eastAsia="Calibri"/>
          <w:sz w:val="28"/>
          <w:szCs w:val="28"/>
        </w:rPr>
        <w:t>2. Основная часть проекта планировки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2" w:name="sub_42031"/>
      <w:bookmarkEnd w:id="101"/>
      <w:r w:rsidRPr="007A7448">
        <w:rPr>
          <w:rFonts w:eastAsia="Calibri"/>
          <w:sz w:val="28"/>
          <w:szCs w:val="28"/>
        </w:rPr>
        <w:t>1) чертеж или чертежи планировки территории, на которых отображаются:</w:t>
      </w:r>
    </w:p>
    <w:bookmarkEnd w:id="102"/>
    <w:p w:rsidR="00875F33"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а) </w:t>
      </w:r>
      <w:hyperlink w:anchor="sub_1011" w:history="1">
        <w:r w:rsidRPr="007A7448">
          <w:rPr>
            <w:rFonts w:eastAsia="Calibri"/>
            <w:sz w:val="28"/>
            <w:szCs w:val="28"/>
          </w:rPr>
          <w:t>красные линии</w:t>
        </w:r>
      </w:hyperlink>
      <w:bookmarkStart w:id="103" w:name="sub_420312"/>
      <w:r w:rsidR="00875F33">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б) границы существующих и планируемых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4" w:name="sub_420313"/>
      <w:bookmarkEnd w:id="103"/>
      <w:r w:rsidRPr="007A7448">
        <w:rPr>
          <w:rFonts w:eastAsia="Calibri"/>
          <w:sz w:val="28"/>
          <w:szCs w:val="28"/>
        </w:rPr>
        <w:t>в) границы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5" w:name="sub_42032"/>
      <w:bookmarkEnd w:id="104"/>
      <w:r w:rsidRPr="007A7448">
        <w:rPr>
          <w:rFonts w:eastAsia="Calibri"/>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7A7448">
          <w:rPr>
            <w:rFonts w:eastAsia="Calibri"/>
            <w:sz w:val="28"/>
            <w:szCs w:val="28"/>
          </w:rPr>
          <w:t>частью 12.7 статьи 45</w:t>
        </w:r>
      </w:hyperlink>
      <w:r w:rsidRPr="007A7448">
        <w:rPr>
          <w:rFonts w:eastAsia="Calibri"/>
          <w:sz w:val="28"/>
          <w:szCs w:val="28"/>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6" w:name="sub_42033"/>
      <w:bookmarkEnd w:id="105"/>
      <w:r w:rsidRPr="007A7448">
        <w:rPr>
          <w:rFonts w:eastAsia="Calibri"/>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7" w:name="sub_4204"/>
      <w:bookmarkEnd w:id="106"/>
      <w:r w:rsidRPr="007A7448">
        <w:rPr>
          <w:rFonts w:eastAsia="Calibri"/>
          <w:sz w:val="28"/>
          <w:szCs w:val="28"/>
        </w:rPr>
        <w:t>3. Материалы по обоснованию проекта планировки территории содержат:</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8" w:name="sub_42041"/>
      <w:bookmarkEnd w:id="107"/>
      <w:r w:rsidRPr="007A7448">
        <w:rPr>
          <w:rFonts w:eastAsia="Calibri"/>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9" w:name="sub_42042"/>
      <w:bookmarkEnd w:id="108"/>
      <w:r w:rsidRPr="007A7448">
        <w:rPr>
          <w:rFonts w:eastAsia="Calibri"/>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0" w:name="sub_42043"/>
      <w:bookmarkEnd w:id="109"/>
      <w:r w:rsidRPr="007A7448">
        <w:rPr>
          <w:rFonts w:eastAsia="Calibri"/>
          <w:sz w:val="28"/>
          <w:szCs w:val="28"/>
        </w:rPr>
        <w:t>3) обоснование определения границ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1" w:name="sub_42044"/>
      <w:bookmarkEnd w:id="110"/>
      <w:r w:rsidRPr="007A7448">
        <w:rPr>
          <w:rFonts w:eastAsia="Calibri"/>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2" w:name="sub_42045"/>
      <w:bookmarkEnd w:id="111"/>
      <w:r w:rsidRPr="007A7448">
        <w:rPr>
          <w:rFonts w:eastAsia="Calibri"/>
          <w:sz w:val="28"/>
          <w:szCs w:val="28"/>
        </w:rPr>
        <w:t>5) схему границ территорий объектов культурного наследия;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3" w:name="sub_42046"/>
      <w:bookmarkEnd w:id="112"/>
      <w:r w:rsidRPr="007A7448">
        <w:rPr>
          <w:rFonts w:eastAsia="Calibri"/>
          <w:sz w:val="28"/>
          <w:szCs w:val="28"/>
        </w:rPr>
        <w:t xml:space="preserve">6) схему границ </w:t>
      </w:r>
      <w:hyperlink w:anchor="sub_104" w:history="1">
        <w:r w:rsidRPr="007A7448">
          <w:rPr>
            <w:rFonts w:eastAsia="Calibri"/>
            <w:sz w:val="28"/>
            <w:szCs w:val="28"/>
          </w:rPr>
          <w:t>зон с особыми условиями использования территории</w:t>
        </w:r>
      </w:hyperlink>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4" w:name="sub_42047"/>
      <w:bookmarkEnd w:id="113"/>
      <w:r w:rsidRPr="007A7448">
        <w:rPr>
          <w:rFonts w:eastAsia="Calibri"/>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5" w:name="sub_42048"/>
      <w:bookmarkEnd w:id="114"/>
      <w:r w:rsidRPr="007A7448">
        <w:rPr>
          <w:rFonts w:eastAsia="Calibri"/>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6" w:name="sub_42049"/>
      <w:bookmarkEnd w:id="115"/>
      <w:r w:rsidRPr="007A7448">
        <w:rPr>
          <w:rFonts w:eastAsia="Calibri"/>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7" w:name="sub_420410"/>
      <w:bookmarkEnd w:id="116"/>
      <w:r w:rsidRPr="007A7448">
        <w:rPr>
          <w:rFonts w:eastAsia="Calibri"/>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8" w:name="sub_420411"/>
      <w:bookmarkEnd w:id="117"/>
      <w:r w:rsidRPr="007A7448">
        <w:rPr>
          <w:rFonts w:eastAsia="Calibri"/>
          <w:sz w:val="28"/>
          <w:szCs w:val="28"/>
        </w:rPr>
        <w:t>11) перечень мероприятий по охране окружающей среды;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9" w:name="sub_420412"/>
      <w:bookmarkEnd w:id="118"/>
      <w:r w:rsidRPr="007A7448">
        <w:rPr>
          <w:rFonts w:eastAsia="Calibri"/>
          <w:sz w:val="28"/>
          <w:szCs w:val="28"/>
        </w:rPr>
        <w:t>12) обоснование очередности планируемого развития территории;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0" w:name="sub_420413"/>
      <w:bookmarkEnd w:id="119"/>
      <w:r w:rsidRPr="007A7448">
        <w:rPr>
          <w:rFonts w:eastAsia="Calibri"/>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7A7448">
          <w:rPr>
            <w:rFonts w:eastAsia="Calibri"/>
            <w:sz w:val="28"/>
            <w:szCs w:val="28"/>
          </w:rPr>
          <w:t>требованиями</w:t>
        </w:r>
      </w:hyperlink>
      <w:r w:rsidRPr="007A7448">
        <w:rPr>
          <w:rFonts w:eastAsia="Calibri"/>
          <w:sz w:val="28"/>
          <w:szCs w:val="28"/>
        </w:rPr>
        <w:t>, установленными уполномоченным Правительством Российской Федерации федеральным органом исполнительной власти;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1" w:name="sub_420414"/>
      <w:bookmarkEnd w:id="120"/>
      <w:r w:rsidRPr="007A7448">
        <w:rPr>
          <w:rFonts w:eastAsia="Calibri"/>
          <w:sz w:val="28"/>
          <w:szCs w:val="28"/>
        </w:rPr>
        <w:t>14) иные материалы для обоснования положений по планировке территории.</w:t>
      </w:r>
    </w:p>
    <w:bookmarkEnd w:id="121"/>
    <w:p w:rsidR="00A17E2C" w:rsidRPr="007A7448" w:rsidRDefault="00875F33" w:rsidP="00A2584C">
      <w:pPr>
        <w:autoSpaceDE w:val="0"/>
        <w:autoSpaceDN w:val="0"/>
        <w:adjustRightInd w:val="0"/>
        <w:spacing w:line="276" w:lineRule="auto"/>
        <w:ind w:firstLine="720"/>
        <w:jc w:val="both"/>
        <w:rPr>
          <w:rFonts w:eastAsia="Calibri"/>
          <w:sz w:val="28"/>
          <w:szCs w:val="28"/>
        </w:rPr>
      </w:pPr>
      <w:r>
        <w:rPr>
          <w:rFonts w:eastAsia="Calibri"/>
          <w:sz w:val="28"/>
          <w:szCs w:val="28"/>
        </w:rPr>
        <w:t>4</w:t>
      </w:r>
      <w:r w:rsidR="00A17E2C" w:rsidRPr="007A7448">
        <w:rPr>
          <w:rFonts w:eastAsia="Calibri"/>
          <w:sz w:val="28"/>
          <w:szCs w:val="28"/>
        </w:rPr>
        <w:t xml:space="preserve">. 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12" w:history="1">
        <w:r w:rsidR="00A17E2C" w:rsidRPr="007A7448">
          <w:rPr>
            <w:rFonts w:eastAsia="Calibri"/>
            <w:sz w:val="28"/>
            <w:szCs w:val="28"/>
          </w:rPr>
          <w:t>Федерального закона</w:t>
        </w:r>
      </w:hyperlink>
      <w:r w:rsidR="00A17E2C" w:rsidRPr="007A7448">
        <w:rPr>
          <w:rFonts w:eastAsia="Calibri"/>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F55F0" w:rsidRPr="007A7448" w:rsidRDefault="001F55F0" w:rsidP="00D4452F">
      <w:pPr>
        <w:pStyle w:val="3"/>
      </w:pPr>
      <w:bookmarkStart w:id="122" w:name="_Toc353466166"/>
      <w:bookmarkStart w:id="123" w:name="_Toc353543265"/>
      <w:bookmarkStart w:id="124" w:name="_Toc434596324"/>
      <w:bookmarkStart w:id="125" w:name="_Toc51286669"/>
      <w:r w:rsidRPr="007A7448">
        <w:t>Содержание проектов межевания территорий</w:t>
      </w:r>
      <w:bookmarkEnd w:id="122"/>
      <w:bookmarkEnd w:id="123"/>
      <w:bookmarkEnd w:id="124"/>
      <w:bookmarkEnd w:id="125"/>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6" w:name="sub_4303"/>
      <w:r w:rsidRPr="007A7448">
        <w:rPr>
          <w:rFonts w:eastAsia="Calibri"/>
          <w:sz w:val="28"/>
          <w:szCs w:val="28"/>
        </w:rPr>
        <w:t>1</w:t>
      </w:r>
      <w:r w:rsidR="00A17E2C" w:rsidRPr="007A7448">
        <w:rPr>
          <w:rFonts w:eastAsia="Calibri"/>
          <w:sz w:val="28"/>
          <w:szCs w:val="28"/>
        </w:rPr>
        <w:t>. Проект межевания территории состоит из основной части, которая подлежит утверждению, и материалов по обоснованию этого проекта.</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7" w:name="sub_4304"/>
      <w:bookmarkEnd w:id="126"/>
      <w:r w:rsidRPr="007A7448">
        <w:rPr>
          <w:rFonts w:eastAsia="Calibri"/>
          <w:sz w:val="28"/>
          <w:szCs w:val="28"/>
        </w:rPr>
        <w:t>2</w:t>
      </w:r>
      <w:r w:rsidR="00A17E2C" w:rsidRPr="007A7448">
        <w:rPr>
          <w:rFonts w:eastAsia="Calibri"/>
          <w:sz w:val="28"/>
          <w:szCs w:val="28"/>
        </w:rPr>
        <w:t>. Основная часть проекта межевания территории включает в себя текстовую часть и чертежи межевания территории.</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8" w:name="sub_4305"/>
      <w:bookmarkEnd w:id="127"/>
      <w:r w:rsidRPr="007A7448">
        <w:rPr>
          <w:rFonts w:eastAsia="Calibri"/>
          <w:sz w:val="28"/>
          <w:szCs w:val="28"/>
        </w:rPr>
        <w:t>3</w:t>
      </w:r>
      <w:r w:rsidR="00A17E2C" w:rsidRPr="007A7448">
        <w:rPr>
          <w:rFonts w:eastAsia="Calibri"/>
          <w:sz w:val="28"/>
          <w:szCs w:val="28"/>
        </w:rPr>
        <w:t>. Текстовая часть проекта межевания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9" w:name="sub_43051"/>
      <w:bookmarkEnd w:id="128"/>
      <w:r w:rsidRPr="007A7448">
        <w:rPr>
          <w:rFonts w:eastAsia="Calibri"/>
          <w:sz w:val="28"/>
          <w:szCs w:val="28"/>
        </w:rPr>
        <w:t>1) перечень и сведения о площади образуемых земельных участков, в том числе возможные способы их образования;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0" w:name="sub_43052"/>
      <w:bookmarkEnd w:id="129"/>
      <w:r w:rsidRPr="007A7448">
        <w:rPr>
          <w:rFonts w:eastAsia="Calibri"/>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1" w:name="sub_43053"/>
      <w:bookmarkEnd w:id="130"/>
      <w:r w:rsidRPr="007A7448">
        <w:rPr>
          <w:rFonts w:eastAsia="Calibri"/>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F54499" w:rsidRPr="007A7448">
        <w:rPr>
          <w:rFonts w:eastAsia="Calibri"/>
          <w:sz w:val="28"/>
          <w:szCs w:val="28"/>
        </w:rPr>
        <w:t>Градостроительным</w:t>
      </w:r>
      <w:r w:rsidRPr="007A7448">
        <w:rPr>
          <w:rFonts w:eastAsia="Calibri"/>
          <w:sz w:val="28"/>
          <w:szCs w:val="28"/>
        </w:rPr>
        <w:t xml:space="preserve"> Кодексом</w:t>
      </w:r>
      <w:r w:rsidR="00F54499" w:rsidRPr="007A7448">
        <w:rPr>
          <w:rFonts w:eastAsia="Calibri"/>
          <w:sz w:val="28"/>
          <w:szCs w:val="28"/>
        </w:rPr>
        <w:t xml:space="preserve"> РФ</w:t>
      </w:r>
      <w:r w:rsidRPr="007A7448">
        <w:rPr>
          <w:rFonts w:eastAsia="Calibri"/>
          <w:sz w:val="28"/>
          <w:szCs w:val="28"/>
        </w:rPr>
        <w:t>;</w:t>
      </w:r>
    </w:p>
    <w:bookmarkEnd w:id="131"/>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4B0A1B">
        <w:rPr>
          <w:rFonts w:eastAsia="Calibri"/>
          <w:sz w:val="28"/>
          <w:szCs w:val="28"/>
        </w:rPr>
        <w:t xml:space="preserve">Градостроительным </w:t>
      </w:r>
      <w:r w:rsidRPr="007A7448">
        <w:rPr>
          <w:rFonts w:eastAsia="Calibri"/>
          <w:sz w:val="28"/>
          <w:szCs w:val="28"/>
        </w:rPr>
        <w:t xml:space="preserve">Кодексом </w:t>
      </w:r>
      <w:r w:rsidR="004B0A1B">
        <w:rPr>
          <w:rFonts w:eastAsia="Calibri"/>
          <w:sz w:val="28"/>
          <w:szCs w:val="28"/>
        </w:rPr>
        <w:t xml:space="preserve">Российской Федерации </w:t>
      </w:r>
      <w:r w:rsidRPr="007A7448">
        <w:rPr>
          <w:rFonts w:eastAsia="Calibri"/>
          <w:sz w:val="28"/>
          <w:szCs w:val="28"/>
        </w:rPr>
        <w:t>для территориальных зон.</w:t>
      </w:r>
    </w:p>
    <w:p w:rsidR="00A17E2C" w:rsidRPr="007A7448" w:rsidRDefault="00A70BD1" w:rsidP="00A2584C">
      <w:pPr>
        <w:autoSpaceDE w:val="0"/>
        <w:autoSpaceDN w:val="0"/>
        <w:adjustRightInd w:val="0"/>
        <w:spacing w:line="276" w:lineRule="auto"/>
        <w:ind w:firstLine="720"/>
        <w:jc w:val="both"/>
        <w:rPr>
          <w:rFonts w:eastAsia="Calibri"/>
          <w:sz w:val="28"/>
          <w:szCs w:val="28"/>
        </w:rPr>
      </w:pPr>
      <w:bookmarkStart w:id="132" w:name="sub_4306"/>
      <w:r w:rsidRPr="007A7448">
        <w:rPr>
          <w:rFonts w:eastAsia="Calibri"/>
          <w:sz w:val="28"/>
          <w:szCs w:val="28"/>
        </w:rPr>
        <w:t>3</w:t>
      </w:r>
      <w:r w:rsidR="00A17E2C" w:rsidRPr="007A7448">
        <w:rPr>
          <w:rFonts w:eastAsia="Calibri"/>
          <w:sz w:val="28"/>
          <w:szCs w:val="28"/>
        </w:rPr>
        <w:t>. На чертежах межевания территории отображаются: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3" w:name="sub_4361"/>
      <w:bookmarkEnd w:id="132"/>
      <w:r w:rsidRPr="007A7448">
        <w:rPr>
          <w:rFonts w:eastAsia="Calibri"/>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4" w:name="sub_4362"/>
      <w:bookmarkEnd w:id="133"/>
      <w:r w:rsidRPr="007A7448">
        <w:rPr>
          <w:rFonts w:eastAsia="Calibri"/>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7A7448">
          <w:rPr>
            <w:rFonts w:eastAsia="Calibri"/>
            <w:sz w:val="28"/>
            <w:szCs w:val="28"/>
          </w:rPr>
          <w:t xml:space="preserve">пунктом 2 части </w:t>
        </w:r>
        <w:r w:rsidR="00EA7E4D" w:rsidRPr="007A7448">
          <w:rPr>
            <w:rFonts w:eastAsia="Calibri"/>
            <w:sz w:val="28"/>
            <w:szCs w:val="28"/>
          </w:rPr>
          <w:t>7</w:t>
        </w:r>
      </w:hyperlink>
      <w:r w:rsidRPr="007A7448">
        <w:rPr>
          <w:rFonts w:eastAsia="Calibri"/>
          <w:sz w:val="28"/>
          <w:szCs w:val="28"/>
        </w:rPr>
        <w:t xml:space="preserve">  статьи</w:t>
      </w:r>
      <w:r w:rsidR="004B0A1B">
        <w:rPr>
          <w:rFonts w:eastAsia="Calibri"/>
          <w:sz w:val="28"/>
          <w:szCs w:val="28"/>
        </w:rPr>
        <w:t xml:space="preserve"> </w:t>
      </w:r>
      <w:r w:rsidR="00EA7E4D" w:rsidRPr="007A7448">
        <w:rPr>
          <w:rFonts w:eastAsia="Calibri"/>
          <w:sz w:val="28"/>
          <w:szCs w:val="28"/>
        </w:rPr>
        <w:t>16 настоящих Правил</w:t>
      </w:r>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5" w:name="sub_4363"/>
      <w:bookmarkEnd w:id="134"/>
      <w:r w:rsidRPr="007A7448">
        <w:rPr>
          <w:rFonts w:eastAsia="Calibri"/>
          <w:sz w:val="28"/>
          <w:szCs w:val="28"/>
        </w:rPr>
        <w:t>3) линии отступа от красных линий в целях определения мест допустимого размещения зданий, строений, сооружений;</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6" w:name="sub_4364"/>
      <w:bookmarkEnd w:id="135"/>
      <w:r w:rsidRPr="007A7448">
        <w:rPr>
          <w:rFonts w:eastAsia="Calibri"/>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bookmarkEnd w:id="136"/>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5) границы публичных сервитутов.</w:t>
      </w:r>
    </w:p>
    <w:p w:rsidR="00A17E2C" w:rsidRPr="007A7448" w:rsidRDefault="00A70BD1"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w:t>
      </w:r>
      <w:r w:rsidR="00A17E2C" w:rsidRPr="007A7448">
        <w:rPr>
          <w:rFonts w:eastAsia="Calibri"/>
          <w:sz w:val="28"/>
          <w:szCs w:val="28"/>
        </w:rPr>
        <w:t>.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62D4B" w:rsidRPr="007A7448" w:rsidRDefault="00A62D4B" w:rsidP="00D4452F">
      <w:pPr>
        <w:pStyle w:val="3"/>
      </w:pPr>
      <w:bookmarkStart w:id="137" w:name="_Toc51286670"/>
      <w:r w:rsidRPr="007A7448">
        <w:t>Порядок подготовки, принятия решения об утверждении или об отклонении проектов планировки и проектов межевания территории.</w:t>
      </w:r>
      <w:bookmarkEnd w:id="137"/>
    </w:p>
    <w:p w:rsidR="00A70BD1" w:rsidRPr="007A7448" w:rsidRDefault="00A70BD1" w:rsidP="00A2584C">
      <w:pPr>
        <w:spacing w:before="240" w:after="60" w:line="276" w:lineRule="auto"/>
        <w:ind w:firstLine="709"/>
        <w:jc w:val="both"/>
        <w:outlineLvl w:val="5"/>
        <w:rPr>
          <w:sz w:val="28"/>
          <w:szCs w:val="28"/>
        </w:rPr>
      </w:pPr>
      <w:r w:rsidRPr="007A7448">
        <w:rPr>
          <w:sz w:val="28"/>
          <w:szCs w:val="28"/>
        </w:rPr>
        <w:t xml:space="preserve">1. Решение о подготовке документации по планировке территории применительно к территории муниципального образования, за исключением случаев, указанных в </w:t>
      </w:r>
      <w:hyperlink w:anchor="sub_4602" w:history="1">
        <w:r w:rsidRPr="007A7448">
          <w:rPr>
            <w:sz w:val="28"/>
            <w:szCs w:val="28"/>
          </w:rPr>
          <w:t>частях 2 - 4.2</w:t>
        </w:r>
      </w:hyperlink>
      <w:r w:rsidRPr="007A7448">
        <w:rPr>
          <w:sz w:val="28"/>
          <w:szCs w:val="28"/>
        </w:rPr>
        <w:t xml:space="preserve"> и </w:t>
      </w:r>
      <w:hyperlink w:anchor="sub_45052" w:history="1">
        <w:r w:rsidRPr="007A7448">
          <w:rPr>
            <w:sz w:val="28"/>
            <w:szCs w:val="28"/>
          </w:rPr>
          <w:t>5.2 статьи 45</w:t>
        </w:r>
      </w:hyperlink>
      <w:r w:rsidRPr="007A7448">
        <w:rPr>
          <w:sz w:val="28"/>
          <w:szCs w:val="28"/>
        </w:rPr>
        <w:t xml:space="preserve"> Градостроительного Кодекса РФ, принимается Администрацией </w:t>
      </w:r>
      <w:r w:rsidR="00AF74CF">
        <w:rPr>
          <w:sz w:val="28"/>
          <w:szCs w:val="28"/>
        </w:rPr>
        <w:t xml:space="preserve"> района </w:t>
      </w:r>
      <w:r w:rsidRPr="007A7448">
        <w:rPr>
          <w:sz w:val="28"/>
          <w:szCs w:val="28"/>
        </w:rPr>
        <w:t xml:space="preserve">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В случае подготовки документации по планировке территории заинтересованными лицами, указанными в части 2 настоящей статьи, принятие Администрацией </w:t>
      </w:r>
      <w:r w:rsidR="00AF74CF">
        <w:rPr>
          <w:sz w:val="28"/>
          <w:szCs w:val="28"/>
        </w:rPr>
        <w:t xml:space="preserve">района </w:t>
      </w:r>
      <w:r w:rsidRPr="007A7448">
        <w:rPr>
          <w:sz w:val="28"/>
          <w:szCs w:val="28"/>
        </w:rPr>
        <w:t>решения о подготовке документации по планировке территории не требуется.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2. Решения о подготовке документации по планировке территории принимаются самостоятельно:</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w:t>
      </w:r>
      <w:r w:rsidR="00AF74CF">
        <w:rPr>
          <w:sz w:val="28"/>
          <w:szCs w:val="28"/>
        </w:rPr>
        <w:t xml:space="preserve"> района</w:t>
      </w:r>
      <w:r w:rsidRPr="007A7448">
        <w:rPr>
          <w:sz w:val="28"/>
          <w:szCs w:val="28"/>
        </w:rPr>
        <w:t>;</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8" w:name="sub_45112"/>
      <w:r w:rsidRPr="007A7448">
        <w:rPr>
          <w:sz w:val="28"/>
          <w:szCs w:val="28"/>
        </w:rPr>
        <w:t>2) лицами, указанными в части 3 статьи 46.9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9" w:name="sub_45113"/>
      <w:bookmarkEnd w:id="138"/>
      <w:r w:rsidRPr="007A7448">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40" w:name="sub_45114"/>
      <w:bookmarkEnd w:id="139"/>
      <w:r w:rsidRPr="007A7448">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bookmarkEnd w:id="140"/>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3. В случаях, предусмотренных частью 2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w:t>
      </w:r>
      <w:r w:rsidRPr="001714B8">
        <w:rPr>
          <w:sz w:val="28"/>
          <w:szCs w:val="28"/>
        </w:rPr>
        <w:t>соответствии с законодательством Российской Федерации. Расходы указанных</w:t>
      </w:r>
      <w:r w:rsidRPr="007A7448">
        <w:rPr>
          <w:sz w:val="28"/>
          <w:szCs w:val="28"/>
        </w:rPr>
        <w:t xml:space="preserve">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A70BD1" w:rsidRPr="001714B8" w:rsidRDefault="00A70BD1" w:rsidP="00A2584C">
      <w:pPr>
        <w:widowControl w:val="0"/>
        <w:autoSpaceDE w:val="0"/>
        <w:autoSpaceDN w:val="0"/>
        <w:adjustRightInd w:val="0"/>
        <w:spacing w:line="276" w:lineRule="auto"/>
        <w:ind w:firstLine="709"/>
        <w:jc w:val="both"/>
        <w:rPr>
          <w:sz w:val="28"/>
          <w:szCs w:val="28"/>
        </w:rPr>
      </w:pPr>
      <w:r w:rsidRPr="001714B8">
        <w:rPr>
          <w:sz w:val="28"/>
          <w:szCs w:val="28"/>
        </w:rPr>
        <w:t xml:space="preserve">4. Указанное в </w:t>
      </w:r>
      <w:hyperlink w:anchor="sub_4601" w:history="1">
        <w:r w:rsidRPr="001714B8">
          <w:rPr>
            <w:sz w:val="28"/>
            <w:szCs w:val="28"/>
          </w:rPr>
          <w:t>части 1</w:t>
        </w:r>
      </w:hyperlink>
      <w:r w:rsidRPr="001714B8">
        <w:rPr>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Администрации</w:t>
      </w:r>
      <w:r w:rsidR="00AF74CF" w:rsidRPr="001714B8">
        <w:rPr>
          <w:sz w:val="28"/>
          <w:szCs w:val="28"/>
        </w:rPr>
        <w:t xml:space="preserve"> района</w:t>
      </w:r>
      <w:r w:rsidRPr="001714B8">
        <w:rPr>
          <w:sz w:val="28"/>
          <w:szCs w:val="28"/>
        </w:rPr>
        <w:t xml:space="preserve"> в сети "Интернет".</w:t>
      </w:r>
    </w:p>
    <w:p w:rsidR="00A70BD1" w:rsidRPr="001714B8" w:rsidRDefault="00A70BD1" w:rsidP="00A2584C">
      <w:pPr>
        <w:widowControl w:val="0"/>
        <w:autoSpaceDE w:val="0"/>
        <w:autoSpaceDN w:val="0"/>
        <w:adjustRightInd w:val="0"/>
        <w:spacing w:line="276" w:lineRule="auto"/>
        <w:ind w:firstLine="709"/>
        <w:jc w:val="both"/>
        <w:rPr>
          <w:sz w:val="28"/>
          <w:szCs w:val="28"/>
        </w:rPr>
      </w:pPr>
      <w:bookmarkStart w:id="141" w:name="sub_4603"/>
      <w:r w:rsidRPr="001714B8">
        <w:rPr>
          <w:sz w:val="28"/>
          <w:szCs w:val="28"/>
        </w:rPr>
        <w:t>5. Со дня опубликования решения о подготовке документации по планировке территории физические или юридические лица вправе представить в Администрацию</w:t>
      </w:r>
      <w:r w:rsidR="00AF74CF" w:rsidRPr="001714B8">
        <w:rPr>
          <w:sz w:val="28"/>
          <w:szCs w:val="28"/>
        </w:rPr>
        <w:t xml:space="preserve"> района</w:t>
      </w:r>
      <w:r w:rsidRPr="001714B8">
        <w:rPr>
          <w:sz w:val="28"/>
          <w:szCs w:val="28"/>
        </w:rPr>
        <w:t xml:space="preserve"> свои предложения о порядке, сроках подготовки и содержании документации по планировке территории.</w:t>
      </w:r>
    </w:p>
    <w:bookmarkEnd w:id="141"/>
    <w:p w:rsidR="001714B8" w:rsidRDefault="00A70BD1" w:rsidP="001714B8">
      <w:pPr>
        <w:widowControl w:val="0"/>
        <w:autoSpaceDE w:val="0"/>
        <w:autoSpaceDN w:val="0"/>
        <w:adjustRightInd w:val="0"/>
        <w:spacing w:line="276" w:lineRule="auto"/>
        <w:ind w:firstLine="709"/>
        <w:jc w:val="both"/>
        <w:rPr>
          <w:sz w:val="28"/>
          <w:szCs w:val="28"/>
        </w:rPr>
      </w:pPr>
      <w:r w:rsidRPr="001714B8">
        <w:rPr>
          <w:sz w:val="28"/>
          <w:szCs w:val="28"/>
        </w:rPr>
        <w:t xml:space="preserve">6.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указанными в части 8 статьи </w:t>
      </w:r>
      <w:r w:rsidR="0013569A" w:rsidRPr="001714B8">
        <w:rPr>
          <w:sz w:val="28"/>
          <w:szCs w:val="28"/>
        </w:rPr>
        <w:t>16</w:t>
      </w:r>
      <w:r w:rsidRPr="001714B8">
        <w:rPr>
          <w:sz w:val="28"/>
          <w:szCs w:val="28"/>
        </w:rPr>
        <w:t xml:space="preserve"> настоящих Правил, и направляют её для утверждения в Администрацию</w:t>
      </w:r>
      <w:r w:rsidR="00AF74CF" w:rsidRPr="001714B8">
        <w:rPr>
          <w:sz w:val="28"/>
          <w:szCs w:val="28"/>
        </w:rPr>
        <w:t xml:space="preserve"> района</w:t>
      </w:r>
      <w:bookmarkStart w:id="142" w:name="sub_4604"/>
      <w:r w:rsidR="001714B8">
        <w:rPr>
          <w:sz w:val="28"/>
          <w:szCs w:val="28"/>
        </w:rPr>
        <w:t>.</w:t>
      </w:r>
    </w:p>
    <w:p w:rsidR="00A70BD1" w:rsidRPr="001714B8" w:rsidRDefault="00A70BD1" w:rsidP="001714B8">
      <w:pPr>
        <w:widowControl w:val="0"/>
        <w:autoSpaceDE w:val="0"/>
        <w:autoSpaceDN w:val="0"/>
        <w:adjustRightInd w:val="0"/>
        <w:spacing w:line="276" w:lineRule="auto"/>
        <w:ind w:firstLine="709"/>
        <w:jc w:val="both"/>
        <w:rPr>
          <w:color w:val="FF0000"/>
          <w:sz w:val="28"/>
          <w:szCs w:val="28"/>
        </w:rPr>
      </w:pPr>
      <w:r w:rsidRPr="001714B8">
        <w:rPr>
          <w:sz w:val="28"/>
          <w:szCs w:val="28"/>
        </w:rPr>
        <w:t xml:space="preserve">7. Администрация </w:t>
      </w:r>
      <w:r w:rsidR="00AF74CF" w:rsidRPr="001714B8">
        <w:rPr>
          <w:sz w:val="28"/>
          <w:szCs w:val="28"/>
          <w:shd w:val="clear" w:color="auto" w:fill="FFFFFF"/>
        </w:rPr>
        <w:t xml:space="preserve">района </w:t>
      </w:r>
      <w:r w:rsidR="00D41182" w:rsidRPr="001714B8">
        <w:rPr>
          <w:rFonts w:eastAsia="Calibri"/>
          <w:color w:val="000000"/>
          <w:sz w:val="28"/>
          <w:szCs w:val="28"/>
          <w:shd w:val="clear" w:color="auto" w:fill="FFFFFF"/>
        </w:rPr>
        <w:t>в течение двадцати рабочих дней со дня поступления</w:t>
      </w:r>
      <w:r w:rsidR="00D41182" w:rsidRPr="001714B8">
        <w:rPr>
          <w:rFonts w:eastAsia="Calibri"/>
          <w:sz w:val="28"/>
          <w:szCs w:val="28"/>
          <w:shd w:val="clear" w:color="auto" w:fill="FFFFFF"/>
        </w:rPr>
        <w:t xml:space="preserve"> </w:t>
      </w:r>
      <w:r w:rsidRPr="001714B8">
        <w:rPr>
          <w:sz w:val="28"/>
          <w:szCs w:val="28"/>
          <w:shd w:val="clear" w:color="auto" w:fill="FFFFFF"/>
        </w:rPr>
        <w:t>осуществляет провер</w:t>
      </w:r>
      <w:r w:rsidRPr="001714B8">
        <w:rPr>
          <w:sz w:val="28"/>
          <w:szCs w:val="28"/>
        </w:rPr>
        <w:t xml:space="preserve">ку документации по планировке территории на соответствие требованиям, установленным частью 8 статьи </w:t>
      </w:r>
      <w:r w:rsidR="0013569A" w:rsidRPr="001714B8">
        <w:rPr>
          <w:sz w:val="28"/>
          <w:szCs w:val="28"/>
        </w:rPr>
        <w:t>16</w:t>
      </w:r>
      <w:r w:rsidRPr="001714B8">
        <w:rPr>
          <w:sz w:val="28"/>
          <w:szCs w:val="28"/>
        </w:rPr>
        <w:t xml:space="preserve"> настоящих </w:t>
      </w:r>
      <w:r w:rsidRPr="00516E1E">
        <w:rPr>
          <w:color w:val="000000"/>
          <w:sz w:val="28"/>
          <w:szCs w:val="28"/>
        </w:rPr>
        <w:t xml:space="preserve">Правил. </w:t>
      </w:r>
      <w:r w:rsidR="001714B8" w:rsidRPr="00516E1E">
        <w:rPr>
          <w:rFonts w:eastAsia="Calibri"/>
          <w:color w:val="000000"/>
          <w:sz w:val="28"/>
          <w:szCs w:val="28"/>
        </w:rPr>
        <w:t>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142"/>
    <w:p w:rsid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8.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Администрацией</w:t>
      </w:r>
      <w:r w:rsidR="00C62343">
        <w:rPr>
          <w:sz w:val="28"/>
          <w:szCs w:val="28"/>
        </w:rPr>
        <w:t xml:space="preserve"> района</w:t>
      </w:r>
      <w:r w:rsidRPr="007A7448">
        <w:rPr>
          <w:sz w:val="28"/>
          <w:szCs w:val="28"/>
        </w:rPr>
        <w:t>, до их утверждения подлежат обязательному рассмотрению на общественных обсуж</w:t>
      </w:r>
      <w:r w:rsidR="0095075A">
        <w:rPr>
          <w:sz w:val="28"/>
          <w:szCs w:val="28"/>
        </w:rPr>
        <w:t>дениях или публичных слушаниях.</w:t>
      </w:r>
    </w:p>
    <w:p w:rsidR="00A70BD1" w:rsidRP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 xml:space="preserve">9. Общественные обсуждения или публичные слушания по проекту планировки </w:t>
      </w:r>
      <w:r w:rsidRPr="0095075A">
        <w:rPr>
          <w:sz w:val="28"/>
          <w:szCs w:val="28"/>
        </w:rPr>
        <w:t>территории и проекту межевания территории не проводятся</w:t>
      </w:r>
      <w:r w:rsidR="001714B8" w:rsidRPr="0095075A">
        <w:rPr>
          <w:sz w:val="28"/>
          <w:szCs w:val="28"/>
        </w:rPr>
        <w:t xml:space="preserve"> </w:t>
      </w:r>
      <w:r w:rsidR="001714B8" w:rsidRPr="0095075A">
        <w:rPr>
          <w:rFonts w:eastAsia="Calibri"/>
          <w:color w:val="000000"/>
          <w:sz w:val="28"/>
          <w:szCs w:val="28"/>
        </w:rPr>
        <w:t>в случае</w:t>
      </w:r>
      <w:r w:rsidR="001714B8" w:rsidRPr="0095075A">
        <w:rPr>
          <w:rFonts w:eastAsia="Calibri"/>
          <w:sz w:val="28"/>
          <w:szCs w:val="28"/>
        </w:rPr>
        <w:t xml:space="preserve">, </w:t>
      </w:r>
      <w:r w:rsidR="001714B8" w:rsidRPr="0095075A">
        <w:rPr>
          <w:rFonts w:eastAsia="Calibri"/>
          <w:color w:val="000000"/>
          <w:sz w:val="28"/>
          <w:szCs w:val="28"/>
        </w:rPr>
        <w:t xml:space="preserve">предусмотренном </w:t>
      </w:r>
      <w:hyperlink w:anchor="sub_43012" w:history="1">
        <w:r w:rsidR="001714B8" w:rsidRPr="00516E1E">
          <w:rPr>
            <w:rFonts w:eastAsia="Calibri"/>
            <w:color w:val="000000"/>
            <w:sz w:val="28"/>
            <w:szCs w:val="28"/>
          </w:rPr>
          <w:t>частью 12 статьи 43</w:t>
        </w:r>
      </w:hyperlink>
      <w:r w:rsidR="001714B8" w:rsidRPr="0095075A">
        <w:rPr>
          <w:rFonts w:eastAsia="Calibri"/>
          <w:color w:val="000000"/>
          <w:sz w:val="28"/>
          <w:szCs w:val="28"/>
        </w:rPr>
        <w:t xml:space="preserve"> Градостроительного кодекса , а также в случае,</w:t>
      </w:r>
      <w:r w:rsidR="001714B8" w:rsidRPr="0095075A">
        <w:rPr>
          <w:rFonts w:eastAsia="Calibri"/>
          <w:sz w:val="28"/>
          <w:szCs w:val="28"/>
        </w:rPr>
        <w:t xml:space="preserve"> если </w:t>
      </w:r>
      <w:r w:rsidR="001714B8" w:rsidRPr="0095075A">
        <w:rPr>
          <w:rFonts w:eastAsia="Calibri"/>
          <w:color w:val="000000"/>
          <w:sz w:val="28"/>
          <w:szCs w:val="28"/>
        </w:rPr>
        <w:t>проект планировки территории и проект межевания территории</w:t>
      </w:r>
      <w:r w:rsidR="001714B8" w:rsidRPr="0095075A">
        <w:rPr>
          <w:rFonts w:eastAsia="Calibri"/>
          <w:sz w:val="28"/>
          <w:szCs w:val="28"/>
        </w:rPr>
        <w:t xml:space="preserve"> подготовлены в отношении</w:t>
      </w:r>
      <w:r w:rsidRPr="0095075A">
        <w:rPr>
          <w:sz w:val="28"/>
          <w:szCs w:val="28"/>
        </w:rPr>
        <w:t>:</w:t>
      </w:r>
    </w:p>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14B8" w:rsidRPr="001714B8" w:rsidRDefault="001714B8" w:rsidP="001714B8">
      <w:pPr>
        <w:autoSpaceDE w:val="0"/>
        <w:autoSpaceDN w:val="0"/>
        <w:adjustRightInd w:val="0"/>
        <w:ind w:firstLine="720"/>
        <w:jc w:val="both"/>
        <w:rPr>
          <w:rFonts w:eastAsia="Calibri"/>
          <w:sz w:val="28"/>
          <w:szCs w:val="28"/>
        </w:rPr>
      </w:pPr>
      <w:bookmarkStart w:id="143" w:name="sub_18532"/>
      <w:r w:rsidRPr="001714B8">
        <w:rPr>
          <w:rFonts w:eastAsia="Calibri"/>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bookmarkEnd w:id="143"/>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3) территории для размещения линейных объектов в границах земель лесного фонда.</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10. Администрация направляет главе </w:t>
      </w:r>
      <w:r w:rsidR="00F54499" w:rsidRPr="007A7448">
        <w:rPr>
          <w:sz w:val="28"/>
          <w:szCs w:val="28"/>
        </w:rPr>
        <w:t>муниципального района</w:t>
      </w:r>
      <w:r w:rsidRPr="007A7448">
        <w:rPr>
          <w:sz w:val="28"/>
          <w:szCs w:val="28"/>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w:t>
      </w:r>
      <w:r w:rsidR="00C62343">
        <w:rPr>
          <w:sz w:val="28"/>
          <w:szCs w:val="28"/>
        </w:rPr>
        <w:t>двадцать рабочих</w:t>
      </w:r>
      <w:r w:rsidRPr="007A7448">
        <w:rPr>
          <w:sz w:val="28"/>
          <w:szCs w:val="28"/>
        </w:rPr>
        <w:t xml:space="preserve"> дней со дня проведения общественных обсуждений или публичных слушаний.</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11. Глава муниципального </w:t>
      </w:r>
      <w:r w:rsidR="00F54499" w:rsidRPr="007A7448">
        <w:rPr>
          <w:sz w:val="28"/>
          <w:szCs w:val="28"/>
        </w:rPr>
        <w:t xml:space="preserve">района </w:t>
      </w:r>
      <w:r w:rsidRPr="007A7448">
        <w:rPr>
          <w:sz w:val="28"/>
          <w:szCs w:val="28"/>
        </w:rPr>
        <w:t>с учётом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её в Администрацию на доработку с учётом указанных протокола и заключения.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12. Основанием для отклонения документации по планировке территории, подготовленной лицами, указанными в части 2 статьи </w:t>
      </w:r>
      <w:r w:rsidR="0013569A">
        <w:rPr>
          <w:sz w:val="28"/>
          <w:szCs w:val="28"/>
        </w:rPr>
        <w:t>16</w:t>
      </w:r>
      <w:r w:rsidRPr="007A7448">
        <w:rPr>
          <w:sz w:val="28"/>
          <w:szCs w:val="28"/>
        </w:rPr>
        <w:t xml:space="preserve"> настоящих Правил, и направления её на доработку является несоответствие такой документации требования</w:t>
      </w:r>
      <w:r w:rsidR="0013569A">
        <w:rPr>
          <w:sz w:val="28"/>
          <w:szCs w:val="28"/>
        </w:rPr>
        <w:t>м, указанным в части 8 статьи 16</w:t>
      </w:r>
      <w:r w:rsidRPr="007A7448">
        <w:rPr>
          <w:sz w:val="28"/>
          <w:szCs w:val="28"/>
        </w:rPr>
        <w:t xml:space="preserve"> настоящих Правил. В иных случаях отклонение представленной такими лицами документации по планировке территории не допускается.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13. 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13A5C" w:rsidRPr="007A7448" w:rsidRDefault="00413A5C" w:rsidP="00A2584C">
      <w:pPr>
        <w:spacing w:line="276" w:lineRule="auto"/>
        <w:ind w:firstLine="709"/>
        <w:jc w:val="both"/>
        <w:rPr>
          <w:sz w:val="28"/>
          <w:szCs w:val="28"/>
        </w:rPr>
      </w:pPr>
    </w:p>
    <w:p w:rsidR="001F55F0" w:rsidRPr="007A7448" w:rsidRDefault="000B406D" w:rsidP="00A2584C">
      <w:pPr>
        <w:pStyle w:val="2"/>
        <w:widowControl w:val="0"/>
        <w:autoSpaceDE w:val="0"/>
        <w:autoSpaceDN w:val="0"/>
        <w:adjustRightInd w:val="0"/>
        <w:spacing w:before="0" w:line="276" w:lineRule="auto"/>
        <w:ind w:left="0" w:firstLine="708"/>
      </w:pPr>
      <w:bookmarkStart w:id="144" w:name="_Toc353466169"/>
      <w:bookmarkStart w:id="145" w:name="_Toc353543268"/>
      <w:bookmarkStart w:id="146" w:name="_Toc434596327"/>
      <w:bookmarkStart w:id="147" w:name="_Toc51286671"/>
      <w:r w:rsidRPr="007A7448">
        <w:rPr>
          <w:rFonts w:ascii="Times New Roman" w:hAnsi="Times New Roman"/>
          <w:spacing w:val="2"/>
          <w:szCs w:val="28"/>
        </w:rPr>
        <w:t>ПУБЛИЧНЫЕ СЛУШАНИЯ ИЛИ ОБЩЕСТВЕННЫЕ ОБСУЖДЕНИЯ ПО ВОПРОСАМ ЗЕМЛЕПОЛЬЗОВАНИЯ И ЗАСТРОЙКИ</w:t>
      </w:r>
      <w:bookmarkEnd w:id="147"/>
      <w:r w:rsidRPr="007A7448">
        <w:t xml:space="preserve"> </w:t>
      </w:r>
      <w:bookmarkEnd w:id="144"/>
      <w:bookmarkEnd w:id="145"/>
      <w:bookmarkEnd w:id="146"/>
    </w:p>
    <w:p w:rsidR="00E52F83" w:rsidRPr="007A7448" w:rsidRDefault="00E52F83" w:rsidP="00D4452F">
      <w:pPr>
        <w:pStyle w:val="3"/>
      </w:pPr>
      <w:bookmarkStart w:id="148" w:name="_Toc353466175"/>
      <w:bookmarkStart w:id="149" w:name="_Toc353543274"/>
      <w:bookmarkStart w:id="150" w:name="_Toc282347524"/>
      <w:bookmarkStart w:id="151" w:name="_Toc321209563"/>
      <w:bookmarkStart w:id="152" w:name="_Toc339819808"/>
      <w:bookmarkStart w:id="153" w:name="_Toc379293264"/>
      <w:bookmarkStart w:id="154" w:name="_Toc380581541"/>
      <w:bookmarkStart w:id="155" w:name="_Toc392516673"/>
      <w:bookmarkStart w:id="156" w:name="_Toc400454220"/>
      <w:bookmarkStart w:id="157" w:name="_Toc410315198"/>
      <w:bookmarkStart w:id="158" w:name="_Toc424120757"/>
      <w:bookmarkStart w:id="159" w:name="_Toc429415675"/>
      <w:bookmarkStart w:id="160" w:name="_Toc429587161"/>
      <w:bookmarkStart w:id="161" w:name="_Toc439079560"/>
      <w:bookmarkStart w:id="162" w:name="_Toc51286672"/>
      <w:r w:rsidRPr="007A7448">
        <w:t>Общие положения организации и проведения публичных слушаний или общественных обсуждений по вопросам землепользования и застройки</w:t>
      </w:r>
      <w:bookmarkEnd w:id="162"/>
    </w:p>
    <w:bookmarkEnd w:id="150"/>
    <w:bookmarkEnd w:id="151"/>
    <w:bookmarkEnd w:id="152"/>
    <w:bookmarkEnd w:id="153"/>
    <w:bookmarkEnd w:id="154"/>
    <w:bookmarkEnd w:id="155"/>
    <w:bookmarkEnd w:id="156"/>
    <w:bookmarkEnd w:id="157"/>
    <w:bookmarkEnd w:id="158"/>
    <w:bookmarkEnd w:id="159"/>
    <w:bookmarkEnd w:id="160"/>
    <w:bookmarkEnd w:id="161"/>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1. Публичные слушания </w:t>
      </w:r>
      <w:r w:rsidR="000B406D" w:rsidRPr="007A7448">
        <w:rPr>
          <w:sz w:val="28"/>
          <w:szCs w:val="28"/>
          <w:lang w:eastAsia="ar-SA" w:bidi="en-US"/>
        </w:rPr>
        <w:t xml:space="preserve">или общественные </w:t>
      </w:r>
      <w:r w:rsidR="00505740" w:rsidRPr="007A7448">
        <w:rPr>
          <w:sz w:val="28"/>
          <w:szCs w:val="28"/>
          <w:lang w:eastAsia="ar-SA" w:bidi="en-US"/>
        </w:rPr>
        <w:t xml:space="preserve">обсуждения </w:t>
      </w:r>
      <w:r w:rsidRPr="007A7448">
        <w:rPr>
          <w:sz w:val="28"/>
          <w:szCs w:val="28"/>
          <w:lang w:eastAsia="ar-SA" w:bidi="en-US"/>
        </w:rPr>
        <w:t xml:space="preserve">по вопросам землепользования и застройки </w:t>
      </w:r>
      <w:r w:rsidR="00505740" w:rsidRPr="007A7448">
        <w:rPr>
          <w:sz w:val="28"/>
          <w:szCs w:val="28"/>
          <w:lang w:eastAsia="ar-SA" w:bidi="en-US"/>
        </w:rPr>
        <w:t>муниципального образования</w:t>
      </w:r>
      <w:r w:rsidRPr="007A7448">
        <w:rPr>
          <w:sz w:val="28"/>
          <w:szCs w:val="28"/>
          <w:lang w:eastAsia="ar-SA" w:bidi="en-US"/>
        </w:rPr>
        <w:t xml:space="preserve"> (далее – публичные слушания</w:t>
      </w:r>
      <w:r w:rsidR="00EA5BB7" w:rsidRPr="007A7448">
        <w:rPr>
          <w:sz w:val="28"/>
          <w:szCs w:val="28"/>
          <w:lang w:eastAsia="ar-SA" w:bidi="en-US"/>
        </w:rPr>
        <w:t xml:space="preserve"> или общественные обсуждения</w:t>
      </w:r>
      <w:r w:rsidRPr="007A7448">
        <w:rPr>
          <w:sz w:val="28"/>
          <w:szCs w:val="28"/>
          <w:lang w:eastAsia="ar-SA" w:bidi="en-US"/>
        </w:rPr>
        <w:t>)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2. Публичные слушания </w:t>
      </w:r>
      <w:r w:rsidR="00505740" w:rsidRPr="007A7448">
        <w:rPr>
          <w:sz w:val="28"/>
          <w:szCs w:val="28"/>
          <w:lang w:eastAsia="ar-SA" w:bidi="en-US"/>
        </w:rPr>
        <w:t xml:space="preserve">или общественные обсуждения </w:t>
      </w:r>
      <w:r w:rsidRPr="007A7448">
        <w:rPr>
          <w:sz w:val="28"/>
          <w:szCs w:val="28"/>
          <w:lang w:eastAsia="ar-SA" w:bidi="en-US"/>
        </w:rPr>
        <w:t>проводятся в случаях:</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условно разрешенный вид использования земельного участка или объекта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подготовки проекта Генерального плана поселения, в том числе внесения в него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5D47F2">
        <w:rPr>
          <w:sz w:val="28"/>
          <w:szCs w:val="28"/>
          <w:lang w:eastAsia="ar-SA" w:bidi="en-US"/>
        </w:rPr>
        <w:t>Толстой-Юртовского</w:t>
      </w:r>
      <w:r w:rsidRPr="007A7448">
        <w:rPr>
          <w:sz w:val="28"/>
          <w:szCs w:val="28"/>
          <w:lang w:eastAsia="ar-SA" w:bidi="en-US"/>
        </w:rPr>
        <w:t xml:space="preserve"> сельского поселения;</w:t>
      </w:r>
    </w:p>
    <w:p w:rsidR="00EA5BB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проекта Правила землепользования и застройки </w:t>
      </w:r>
      <w:r w:rsidR="005D47F2">
        <w:rPr>
          <w:sz w:val="28"/>
          <w:szCs w:val="28"/>
          <w:lang w:eastAsia="ar-SA" w:bidi="en-US"/>
        </w:rPr>
        <w:t>Толстой-Юртовского</w:t>
      </w:r>
      <w:r w:rsidRPr="007A7448">
        <w:rPr>
          <w:sz w:val="28"/>
          <w:szCs w:val="28"/>
          <w:lang w:eastAsia="ar-SA" w:bidi="en-US"/>
        </w:rPr>
        <w:t xml:space="preserve"> сельского поселения, в том числе внесения в них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установления (прекращения) публичных сервитутов.</w:t>
      </w:r>
    </w:p>
    <w:p w:rsidR="00151EBA" w:rsidRPr="007A7448" w:rsidRDefault="00151EBA" w:rsidP="00824248">
      <w:pPr>
        <w:spacing w:line="276" w:lineRule="auto"/>
        <w:ind w:firstLine="709"/>
        <w:jc w:val="both"/>
        <w:rPr>
          <w:rFonts w:eastAsia="Calibri"/>
          <w:spacing w:val="2"/>
          <w:sz w:val="28"/>
          <w:szCs w:val="28"/>
        </w:rPr>
      </w:pPr>
      <w:r w:rsidRPr="007A7448">
        <w:rPr>
          <w:sz w:val="28"/>
          <w:szCs w:val="28"/>
          <w:lang w:eastAsia="ar-SA" w:bidi="en-US"/>
        </w:rPr>
        <w:t>3</w:t>
      </w:r>
      <w:r w:rsidR="000262C7" w:rsidRPr="007A7448">
        <w:rPr>
          <w:sz w:val="28"/>
          <w:szCs w:val="28"/>
          <w:lang w:eastAsia="ar-SA" w:bidi="en-US"/>
        </w:rPr>
        <w:t xml:space="preserve">. Проведение публичных слушаний </w:t>
      </w:r>
      <w:r w:rsidR="00505740" w:rsidRPr="007A7448">
        <w:rPr>
          <w:sz w:val="28"/>
          <w:szCs w:val="28"/>
          <w:lang w:eastAsia="ar-SA" w:bidi="en-US"/>
        </w:rPr>
        <w:t xml:space="preserve">или общественных обсуждений </w:t>
      </w:r>
      <w:r w:rsidR="000262C7" w:rsidRPr="007A7448">
        <w:rPr>
          <w:sz w:val="28"/>
          <w:szCs w:val="28"/>
          <w:lang w:eastAsia="ar-SA" w:bidi="en-US"/>
        </w:rPr>
        <w:t xml:space="preserve">осуществляется в соответствии с Уставом </w:t>
      </w:r>
      <w:r w:rsidR="00E03F32">
        <w:rPr>
          <w:sz w:val="28"/>
          <w:szCs w:val="28"/>
          <w:lang w:eastAsia="ar-SA" w:bidi="en-US"/>
        </w:rPr>
        <w:t>Грозненского</w:t>
      </w:r>
      <w:r w:rsidR="000262C7" w:rsidRPr="007A7448">
        <w:rPr>
          <w:sz w:val="28"/>
          <w:szCs w:val="28"/>
          <w:lang w:eastAsia="ar-SA" w:bidi="en-US"/>
        </w:rPr>
        <w:t xml:space="preserve"> муниципального района Чеченской Республики </w:t>
      </w:r>
      <w:r w:rsidRPr="007A7448">
        <w:rPr>
          <w:sz w:val="28"/>
          <w:szCs w:val="28"/>
        </w:rPr>
        <w:t xml:space="preserve">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и с учётом положений Градостроительного Кодекса РФ</w:t>
      </w:r>
    </w:p>
    <w:p w:rsidR="00E52F83" w:rsidRPr="007A7448" w:rsidRDefault="00E52F83" w:rsidP="00A2584C">
      <w:pPr>
        <w:widowControl w:val="0"/>
        <w:autoSpaceDE w:val="0"/>
        <w:autoSpaceDN w:val="0"/>
        <w:adjustRightInd w:val="0"/>
        <w:spacing w:line="276" w:lineRule="auto"/>
        <w:ind w:firstLine="709"/>
        <w:jc w:val="both"/>
        <w:rPr>
          <w:sz w:val="28"/>
          <w:szCs w:val="28"/>
        </w:rPr>
      </w:pPr>
      <w:bookmarkStart w:id="163" w:name="_Toc339819809"/>
      <w:bookmarkStart w:id="164" w:name="_Toc379293265"/>
      <w:bookmarkStart w:id="165" w:name="_Toc380581542"/>
      <w:bookmarkStart w:id="166" w:name="_Toc392516674"/>
      <w:bookmarkStart w:id="167" w:name="_Toc400454221"/>
      <w:bookmarkStart w:id="168" w:name="_Toc410315199"/>
      <w:bookmarkStart w:id="169" w:name="_Toc424120758"/>
      <w:bookmarkStart w:id="170" w:name="_Toc429415676"/>
      <w:bookmarkStart w:id="171" w:name="_Toc429587162"/>
      <w:bookmarkStart w:id="172" w:name="_Toc439079561"/>
      <w:r w:rsidRPr="007A7448">
        <w:rPr>
          <w:spacing w:val="2"/>
          <w:sz w:val="28"/>
          <w:szCs w:val="28"/>
        </w:rPr>
        <w:t xml:space="preserve">4. </w:t>
      </w:r>
      <w:r w:rsidRPr="007A7448">
        <w:rPr>
          <w:sz w:val="28"/>
          <w:szCs w:val="28"/>
        </w:rPr>
        <w:t>Участниками общественных обсуждений или публичных слушаний по проектам Правил,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52F83" w:rsidRPr="007A7448" w:rsidRDefault="00E52F83" w:rsidP="00A2584C">
      <w:pPr>
        <w:widowControl w:val="0"/>
        <w:autoSpaceDE w:val="0"/>
        <w:autoSpaceDN w:val="0"/>
        <w:adjustRightInd w:val="0"/>
        <w:spacing w:line="276" w:lineRule="auto"/>
        <w:ind w:firstLine="709"/>
        <w:jc w:val="both"/>
        <w:rPr>
          <w:sz w:val="28"/>
          <w:szCs w:val="28"/>
        </w:rPr>
      </w:pPr>
      <w:r w:rsidRPr="007A7448">
        <w:rPr>
          <w:sz w:val="28"/>
          <w:szCs w:val="28"/>
        </w:rPr>
        <w:t>5. Участниками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52F83" w:rsidRPr="007A7448" w:rsidRDefault="00E52F83" w:rsidP="00A2584C">
      <w:pPr>
        <w:spacing w:line="276" w:lineRule="auto"/>
        <w:ind w:firstLine="709"/>
        <w:jc w:val="both"/>
        <w:rPr>
          <w:spacing w:val="2"/>
          <w:sz w:val="28"/>
          <w:szCs w:val="28"/>
        </w:rPr>
      </w:pPr>
      <w:r w:rsidRPr="007A7448">
        <w:rPr>
          <w:spacing w:val="2"/>
          <w:sz w:val="28"/>
          <w:szCs w:val="28"/>
        </w:rPr>
        <w:t>5. Документами публичных слушаний или общественных обсуждений являются протокол публичных слушаний или общественных обсуждений и заключение о результатах публичных слушаний или общественных обсуждений.</w:t>
      </w:r>
    </w:p>
    <w:p w:rsidR="00E52F83" w:rsidRPr="007A7448" w:rsidRDefault="00E52F83" w:rsidP="00A2584C">
      <w:pPr>
        <w:spacing w:line="276" w:lineRule="auto"/>
        <w:ind w:firstLine="709"/>
        <w:jc w:val="both"/>
        <w:rPr>
          <w:spacing w:val="2"/>
          <w:sz w:val="28"/>
          <w:szCs w:val="28"/>
        </w:rPr>
      </w:pPr>
      <w:r w:rsidRPr="007A7448">
        <w:rPr>
          <w:spacing w:val="2"/>
          <w:sz w:val="28"/>
          <w:szCs w:val="28"/>
        </w:rPr>
        <w:t>6. Финансирование проведения публичных слушаний или общественных обсуждений осуществляется за счет средств бюджета района, за исключением случаев проведения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или общественных обсуждений, несут заинтересованные физические и юридические лица.</w:t>
      </w:r>
    </w:p>
    <w:p w:rsidR="000262C7" w:rsidRPr="007A7448" w:rsidRDefault="000262C7" w:rsidP="00D4452F">
      <w:pPr>
        <w:pStyle w:val="3"/>
      </w:pPr>
      <w:bookmarkStart w:id="173" w:name="_Toc51286673"/>
      <w:r w:rsidRPr="007A7448">
        <w:t>Сроки проведения публичных слушаний</w:t>
      </w:r>
      <w:bookmarkEnd w:id="163"/>
      <w:bookmarkEnd w:id="164"/>
      <w:bookmarkEnd w:id="165"/>
      <w:bookmarkEnd w:id="166"/>
      <w:bookmarkEnd w:id="167"/>
      <w:bookmarkEnd w:id="168"/>
      <w:bookmarkEnd w:id="169"/>
      <w:bookmarkEnd w:id="170"/>
      <w:bookmarkEnd w:id="171"/>
      <w:bookmarkEnd w:id="172"/>
      <w:r w:rsidR="00E52E7A" w:rsidRPr="007A7448">
        <w:t xml:space="preserve"> или  общественных обсуждений</w:t>
      </w:r>
      <w:bookmarkEnd w:id="173"/>
    </w:p>
    <w:p w:rsidR="000262C7" w:rsidRPr="007A7448" w:rsidRDefault="000262C7" w:rsidP="00A2584C">
      <w:pPr>
        <w:spacing w:line="276" w:lineRule="auto"/>
        <w:rPr>
          <w:lang w:eastAsia="ar-SA"/>
        </w:rPr>
      </w:pPr>
    </w:p>
    <w:p w:rsidR="00EA5BB7" w:rsidRPr="007A7448" w:rsidRDefault="00EA5BB7" w:rsidP="00A2584C">
      <w:pPr>
        <w:widowControl w:val="0"/>
        <w:autoSpaceDE w:val="0"/>
        <w:autoSpaceDN w:val="0"/>
        <w:adjustRightInd w:val="0"/>
        <w:spacing w:line="276" w:lineRule="auto"/>
        <w:ind w:firstLine="709"/>
        <w:jc w:val="both"/>
        <w:rPr>
          <w:rFonts w:eastAsia="Calibri"/>
          <w:sz w:val="28"/>
          <w:szCs w:val="28"/>
        </w:rPr>
      </w:pPr>
      <w:r w:rsidRPr="007A7448">
        <w:rPr>
          <w:rFonts w:eastAsia="Calibri"/>
          <w:sz w:val="28"/>
          <w:szCs w:val="28"/>
        </w:rPr>
        <w:t xml:space="preserve">1. Продолжительность общественных обсуждений или публичных слушаний по проекту Правил, проекту внесения изменений в настоящие Правила составляет не менее </w:t>
      </w:r>
      <w:r w:rsidR="006E51BF">
        <w:rPr>
          <w:rFonts w:eastAsia="Calibri"/>
          <w:sz w:val="28"/>
          <w:szCs w:val="28"/>
        </w:rPr>
        <w:t>одного</w:t>
      </w:r>
      <w:r w:rsidRPr="007A7448">
        <w:rPr>
          <w:rFonts w:eastAsia="Calibri"/>
          <w:sz w:val="28"/>
          <w:szCs w:val="28"/>
        </w:rPr>
        <w:t xml:space="preserve"> и не более </w:t>
      </w:r>
      <w:r w:rsidR="006E51BF">
        <w:rPr>
          <w:rFonts w:eastAsia="Calibri"/>
          <w:sz w:val="28"/>
          <w:szCs w:val="28"/>
        </w:rPr>
        <w:t>трех</w:t>
      </w:r>
      <w:r w:rsidRPr="007A7448">
        <w:rPr>
          <w:rFonts w:eastAsia="Calibri"/>
          <w:sz w:val="28"/>
          <w:szCs w:val="28"/>
        </w:rPr>
        <w:t xml:space="preserve"> месяцев со дня опубликования такого проекта.</w:t>
      </w:r>
    </w:p>
    <w:p w:rsidR="00EA5BB7" w:rsidRPr="007A7448" w:rsidRDefault="00EA5BB7" w:rsidP="00A2584C">
      <w:pPr>
        <w:autoSpaceDE w:val="0"/>
        <w:autoSpaceDN w:val="0"/>
        <w:adjustRightInd w:val="0"/>
        <w:spacing w:line="276" w:lineRule="auto"/>
        <w:ind w:firstLine="709"/>
        <w:jc w:val="both"/>
        <w:rPr>
          <w:rFonts w:eastAsia="Calibri"/>
          <w:sz w:val="28"/>
          <w:szCs w:val="28"/>
        </w:rPr>
      </w:pPr>
      <w:r w:rsidRPr="007A7448">
        <w:rPr>
          <w:rFonts w:eastAsia="Calibri"/>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A5BB7" w:rsidRPr="007A7448" w:rsidRDefault="00EA5BB7" w:rsidP="00A2584C">
      <w:pPr>
        <w:spacing w:line="276" w:lineRule="auto"/>
        <w:ind w:firstLine="709"/>
        <w:jc w:val="both"/>
        <w:rPr>
          <w:sz w:val="28"/>
          <w:szCs w:val="28"/>
        </w:rPr>
      </w:pPr>
      <w:r w:rsidRPr="007A7448">
        <w:rPr>
          <w:sz w:val="28"/>
          <w:szCs w:val="28"/>
        </w:rPr>
        <w:t>2. Срок проведения общественных обсуждений или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3. Срок проведения общественных обсуждений или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4. Срок проведения общественных обсуждений или публичных слушаний по проекту планировки территории и проекту межевания территории не может быть менее одного месяца и более трех месяцев.</w:t>
      </w:r>
    </w:p>
    <w:p w:rsidR="000262C7" w:rsidRPr="007A7448" w:rsidRDefault="000262C7" w:rsidP="00A2584C">
      <w:pPr>
        <w:spacing w:line="276" w:lineRule="auto"/>
        <w:ind w:firstLine="709"/>
        <w:jc w:val="both"/>
        <w:rPr>
          <w:sz w:val="28"/>
          <w:szCs w:val="28"/>
          <w:lang w:eastAsia="ar-SA" w:bidi="en-US"/>
        </w:rPr>
      </w:pPr>
    </w:p>
    <w:p w:rsidR="00E52E7A" w:rsidRPr="007A7448" w:rsidRDefault="00E52E7A" w:rsidP="00D4452F">
      <w:pPr>
        <w:pStyle w:val="3"/>
      </w:pPr>
      <w:bookmarkStart w:id="174" w:name="_Toc51286674"/>
      <w:r w:rsidRPr="007A7448">
        <w:t>Процедура проведения публичных слушаний или общественных обсуждений</w:t>
      </w:r>
      <w:bookmarkEnd w:id="174"/>
      <w:r w:rsidRPr="007A7448">
        <w:t xml:space="preserve">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Процедура проведения общественных обсуждений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общественных обсуждениях;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подготовка и оформление протокола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опубликование заключения о результатах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Процедура проведения публичных слушаний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проведение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оформление протокола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подготовка и опубликование заключения о результатах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Оповещение о начале общественных обсуждений или публичных слушаний должно содержать: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Оповещение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7A7448">
          <w:rPr>
            <w:sz w:val="28"/>
            <w:szCs w:val="28"/>
          </w:rPr>
          <w:t>части 5</w:t>
        </w:r>
      </w:hyperlink>
      <w:r w:rsidRPr="007A7448">
        <w:rPr>
          <w:sz w:val="28"/>
          <w:szCs w:val="28"/>
        </w:rPr>
        <w:t xml:space="preserve"> статьи 2</w:t>
      </w:r>
      <w:r w:rsidR="00A2584C">
        <w:rPr>
          <w:sz w:val="28"/>
          <w:szCs w:val="28"/>
        </w:rPr>
        <w:t>0</w:t>
      </w:r>
      <w:r w:rsidRPr="007A7448">
        <w:rPr>
          <w:sz w:val="28"/>
          <w:szCs w:val="28"/>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6. В течение всего периода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публичных слушаний или общественных обсуждений) и (или) разработчика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7. В период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7A7448">
          <w:rPr>
            <w:sz w:val="28"/>
            <w:szCs w:val="28"/>
          </w:rPr>
          <w:t>частью 9</w:t>
        </w:r>
      </w:hyperlink>
      <w:r w:rsidRPr="007A7448">
        <w:rPr>
          <w:sz w:val="28"/>
          <w:szCs w:val="28"/>
        </w:rPr>
        <w:t xml:space="preserve"> настоящей статьи идентификацию, имеют право вносить предложения и замечания, касающиеся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посредством официального сайта или информационных систем (в случае проведения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в письменной форме в адрес организатора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посредством записи в книге (журнале) учёта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8. Предложения и замечания, внесённые в соответствии с </w:t>
      </w:r>
      <w:hyperlink r:id="rId13" w:history="1">
        <w:r w:rsidRPr="007A7448">
          <w:rPr>
            <w:sz w:val="28"/>
            <w:szCs w:val="28"/>
          </w:rPr>
          <w:t>частью 7</w:t>
        </w:r>
      </w:hyperlink>
      <w:r w:rsidRPr="007A7448">
        <w:rPr>
          <w:sz w:val="28"/>
          <w:szCs w:val="28"/>
        </w:rPr>
        <w:t xml:space="preserve"> настоящей статьи, подлежат регистрации, а также обязательному рассмотрению организатором общественных обсуждениях или публичных слушаний, за исключением случая, предусмотренного </w:t>
      </w:r>
      <w:hyperlink w:anchor="sub_501015" w:history="1">
        <w:r w:rsidRPr="007A7448">
          <w:rPr>
            <w:sz w:val="28"/>
            <w:szCs w:val="28"/>
          </w:rPr>
          <w:t>12</w:t>
        </w:r>
      </w:hyperlink>
      <w:r w:rsidRPr="007A7448">
        <w:rPr>
          <w:sz w:val="28"/>
          <w:szCs w:val="28"/>
        </w:rPr>
        <w:t xml:space="preserve"> настоящей статьи.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10. Не требуется представление указанных в </w:t>
      </w:r>
      <w:hyperlink w:anchor="sub_501012" w:history="1">
        <w:r w:rsidRPr="007A7448">
          <w:rPr>
            <w:sz w:val="28"/>
            <w:szCs w:val="28"/>
          </w:rPr>
          <w:t>части 8</w:t>
        </w:r>
      </w:hyperlink>
      <w:r w:rsidRPr="007A7448">
        <w:rPr>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9 настоящей статьи, может использоваться единая система идентификации и аутентификации.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11. Обработка персональных данных участников общественных обсуждений или публичных слушаний осуществляется с учётом требований, установленных </w:t>
      </w:r>
      <w:hyperlink r:id="rId14" w:history="1">
        <w:r w:rsidRPr="007A7448">
          <w:rPr>
            <w:sz w:val="28"/>
            <w:szCs w:val="28"/>
          </w:rPr>
          <w:t>Федеральным законом</w:t>
        </w:r>
      </w:hyperlink>
      <w:r w:rsidRPr="007A7448">
        <w:rPr>
          <w:sz w:val="28"/>
          <w:szCs w:val="28"/>
        </w:rPr>
        <w:t xml:space="preserve"> от 27 июля 2006 года № 152-ФЗ "О персональных данных".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12. Предложения и замечания, внесённые в соответствии с </w:t>
      </w:r>
      <w:hyperlink w:anchor="sub_501010" w:history="1">
        <w:r w:rsidRPr="007A7448">
          <w:rPr>
            <w:sz w:val="28"/>
            <w:szCs w:val="28"/>
          </w:rPr>
          <w:t>частью 7</w:t>
        </w:r>
      </w:hyperlink>
      <w:r w:rsidRPr="007A7448">
        <w:rPr>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13.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путём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Чеченской Республики, органов местного самоуправления </w:t>
      </w:r>
      <w:r w:rsidR="00E03F32">
        <w:rPr>
          <w:sz w:val="28"/>
          <w:szCs w:val="28"/>
        </w:rPr>
        <w:t>Грозненского</w:t>
      </w:r>
      <w:r w:rsidRPr="007A7448">
        <w:rPr>
          <w:sz w:val="28"/>
          <w:szCs w:val="28"/>
        </w:rPr>
        <w:t xml:space="preserve"> муниципального района, подведомственных им организаций).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14. Официальный сайт и (или) информационные системы должны обеспечивать возможность: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внесённых ими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представления информации о результатах общественных обсуждений, количестве участников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15.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протокола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информация об организаторе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17. Участник общественных обсуждений или публичных слушаний, который внёс предложения и замечания, касающиеся проекта, рассмотренного на общественных обсуждений или публичных слушаний, имеет право получить выписку из протокола общественных обсуждений или публичных слушаний, содержащую внесённые этим участником предложения и замечания.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19. В заключении о результатах общественных обсуждений или публичных слушаний должны быть указаны: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20.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21. Уставом </w:t>
      </w:r>
      <w:r w:rsidR="00E03F32">
        <w:rPr>
          <w:sz w:val="28"/>
          <w:szCs w:val="28"/>
        </w:rPr>
        <w:t>Грозненского</w:t>
      </w:r>
      <w:r w:rsidRPr="007A74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на основании положений Градостроительного Кодекса РФ определяются:</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 порядок организации и проведения общественных обсуждений или публичных слушаний по проектам;</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организатор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срок проведения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официальный сайт и (или) информационные системы;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22. Общественные обсуждения или публичные слушания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23.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муниципального образования может быть разделена на части.</w:t>
      </w:r>
    </w:p>
    <w:p w:rsidR="00E52E7A" w:rsidRPr="007A7448" w:rsidRDefault="00E52E7A" w:rsidP="00A2584C">
      <w:pPr>
        <w:widowControl w:val="0"/>
        <w:autoSpaceDE w:val="0"/>
        <w:autoSpaceDN w:val="0"/>
        <w:adjustRightInd w:val="0"/>
        <w:spacing w:line="276" w:lineRule="auto"/>
        <w:ind w:firstLine="720"/>
        <w:jc w:val="both"/>
        <w:rPr>
          <w:sz w:val="28"/>
          <w:szCs w:val="28"/>
        </w:rPr>
      </w:pPr>
    </w:p>
    <w:p w:rsidR="001F55F0" w:rsidRPr="007A7448" w:rsidRDefault="001F55F0" w:rsidP="00A2584C">
      <w:pPr>
        <w:pStyle w:val="2"/>
        <w:spacing w:before="0" w:line="276" w:lineRule="auto"/>
        <w:ind w:left="0" w:firstLine="709"/>
      </w:pPr>
      <w:bookmarkStart w:id="175" w:name="_Toc434596334"/>
      <w:bookmarkStart w:id="176" w:name="_Toc51286675"/>
      <w:r w:rsidRPr="007A7448">
        <w:t>ПОЛОЖЕНИЕ О ВНЕСЕНИИ ИЗМЕНЕНИЙ В ПРАВИЛА</w:t>
      </w:r>
      <w:bookmarkEnd w:id="148"/>
      <w:bookmarkEnd w:id="149"/>
      <w:r w:rsidRPr="007A7448">
        <w:t xml:space="preserve"> ЗЕМЛЕПОЛЬЗОВАНИЯ И ЗАСТРОЙКИ</w:t>
      </w:r>
      <w:bookmarkEnd w:id="175"/>
      <w:bookmarkEnd w:id="176"/>
    </w:p>
    <w:p w:rsidR="001F55F0" w:rsidRPr="007A7448" w:rsidRDefault="00DF2CFE" w:rsidP="00D4452F">
      <w:pPr>
        <w:pStyle w:val="3"/>
      </w:pPr>
      <w:bookmarkStart w:id="177" w:name="_Toc344077841"/>
      <w:bookmarkStart w:id="178" w:name="_Toc353466176"/>
      <w:bookmarkStart w:id="179" w:name="_Toc353543275"/>
      <w:bookmarkStart w:id="180" w:name="_Toc434596335"/>
      <w:r w:rsidRPr="007A7448">
        <w:t xml:space="preserve"> </w:t>
      </w:r>
      <w:r w:rsidR="001F55F0" w:rsidRPr="007A7448">
        <w:t xml:space="preserve"> </w:t>
      </w:r>
      <w:bookmarkStart w:id="181" w:name="_Toc51286676"/>
      <w:bookmarkEnd w:id="177"/>
      <w:bookmarkEnd w:id="178"/>
      <w:bookmarkEnd w:id="179"/>
      <w:bookmarkEnd w:id="180"/>
      <w:r w:rsidR="00BE2C6D" w:rsidRPr="007A7448">
        <w:t>Порядок принятия решения о внесении изменений в Правила землепользования и застройки</w:t>
      </w:r>
      <w:bookmarkEnd w:id="181"/>
    </w:p>
    <w:p w:rsidR="00BE2C6D" w:rsidRPr="007A7448" w:rsidRDefault="00BE2C6D" w:rsidP="00A2584C">
      <w:pPr>
        <w:spacing w:line="276" w:lineRule="auto"/>
        <w:ind w:firstLine="709"/>
        <w:jc w:val="both"/>
        <w:rPr>
          <w:sz w:val="28"/>
          <w:szCs w:val="28"/>
        </w:rPr>
      </w:pPr>
      <w:bookmarkStart w:id="182" w:name="_Toc353466179"/>
      <w:bookmarkStart w:id="183" w:name="_Toc353543278"/>
      <w:r w:rsidRPr="007A7448">
        <w:rPr>
          <w:sz w:val="28"/>
          <w:szCs w:val="28"/>
        </w:rPr>
        <w:t>1. Изменениями настоящих Правил считаются любые изменения текста Правил, Карты градостроительного зонирования и зон с особыми условиями использования территории муниципального образования, либо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2. Основаниями для рассмотрения Администрацией вопроса о внесении изменений в настоящие Правила являются:</w:t>
      </w:r>
    </w:p>
    <w:p w:rsidR="00BE2C6D" w:rsidRPr="007A7448" w:rsidRDefault="00BE2C6D" w:rsidP="00A2584C">
      <w:pPr>
        <w:spacing w:line="276" w:lineRule="auto"/>
        <w:ind w:firstLine="709"/>
        <w:jc w:val="both"/>
        <w:rPr>
          <w:sz w:val="28"/>
          <w:szCs w:val="28"/>
        </w:rPr>
      </w:pPr>
      <w:r w:rsidRPr="007A7448">
        <w:rPr>
          <w:sz w:val="28"/>
          <w:szCs w:val="28"/>
        </w:rPr>
        <w:t>1) несоответствие настоящих Правил Генеральному пла</w:t>
      </w:r>
      <w:r w:rsidR="007A7448">
        <w:rPr>
          <w:sz w:val="28"/>
          <w:szCs w:val="28"/>
        </w:rPr>
        <w:t xml:space="preserve">ну </w:t>
      </w:r>
      <w:r w:rsidR="005D47F2">
        <w:rPr>
          <w:sz w:val="28"/>
          <w:szCs w:val="28"/>
        </w:rPr>
        <w:t>Толстой-Юртовского</w:t>
      </w:r>
      <w:r w:rsidR="007A7448">
        <w:rPr>
          <w:sz w:val="28"/>
          <w:szCs w:val="28"/>
        </w:rPr>
        <w:t xml:space="preserve"> сельского пос</w:t>
      </w:r>
      <w:r w:rsidRPr="007A7448">
        <w:rPr>
          <w:sz w:val="28"/>
          <w:szCs w:val="28"/>
        </w:rPr>
        <w:t>еления, возникшее в результате внесения в Генеральный план изменений;</w:t>
      </w:r>
    </w:p>
    <w:p w:rsidR="00BE2C6D" w:rsidRPr="007A7448" w:rsidRDefault="00BE2C6D" w:rsidP="00A2584C">
      <w:pPr>
        <w:spacing w:line="276" w:lineRule="auto"/>
        <w:ind w:firstLine="709"/>
        <w:jc w:val="both"/>
        <w:rPr>
          <w:sz w:val="28"/>
          <w:szCs w:val="28"/>
        </w:rPr>
      </w:pPr>
      <w:r w:rsidRPr="007A7448">
        <w:rPr>
          <w:sz w:val="28"/>
          <w:szCs w:val="28"/>
        </w:rPr>
        <w:t>2) поступление предложений об изменении границ территориальных зон, изменении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3. Предложения о внесении изменений в настоящие Правила направляются:</w:t>
      </w:r>
    </w:p>
    <w:p w:rsidR="00BE2C6D" w:rsidRPr="007A7448" w:rsidRDefault="00BE2C6D" w:rsidP="00824248">
      <w:pPr>
        <w:spacing w:line="276" w:lineRule="auto"/>
        <w:ind w:firstLine="709"/>
        <w:jc w:val="both"/>
        <w:rPr>
          <w:sz w:val="28"/>
          <w:szCs w:val="28"/>
        </w:rPr>
      </w:pPr>
      <w:r w:rsidRPr="007A7448">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E2C6D" w:rsidRPr="007A7448" w:rsidRDefault="00BE2C6D" w:rsidP="00824248">
      <w:pPr>
        <w:spacing w:line="276" w:lineRule="auto"/>
        <w:ind w:firstLine="709"/>
        <w:jc w:val="both"/>
        <w:rPr>
          <w:sz w:val="28"/>
          <w:szCs w:val="28"/>
        </w:rPr>
      </w:pPr>
      <w:r w:rsidRPr="007A7448">
        <w:rPr>
          <w:sz w:val="28"/>
          <w:szCs w:val="28"/>
        </w:rPr>
        <w:t>2) органами исполнительной власти Чеченской Республики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E2C6D" w:rsidRPr="007A7448" w:rsidRDefault="00BE2C6D" w:rsidP="00824248">
      <w:pPr>
        <w:spacing w:line="276" w:lineRule="auto"/>
        <w:ind w:firstLine="709"/>
        <w:jc w:val="both"/>
        <w:rPr>
          <w:sz w:val="28"/>
          <w:szCs w:val="28"/>
        </w:rPr>
      </w:pPr>
      <w:r w:rsidRPr="007A7448">
        <w:rPr>
          <w:sz w:val="28"/>
          <w:szCs w:val="28"/>
        </w:rPr>
        <w:t xml:space="preserve">3) органами местного самоуправления </w:t>
      </w:r>
      <w:r w:rsidR="00E03F32">
        <w:rPr>
          <w:sz w:val="28"/>
          <w:szCs w:val="28"/>
        </w:rPr>
        <w:t>Грозненского</w:t>
      </w:r>
      <w:r w:rsidRPr="007A7448">
        <w:rPr>
          <w:sz w:val="28"/>
          <w:szCs w:val="28"/>
        </w:rPr>
        <w:t xml:space="preserve"> муниципального района в случаях, если необходимо совершенствовать порядок регулирования землепользования и застройки на соответствующей территории </w:t>
      </w:r>
      <w:r w:rsidR="009F4D6C" w:rsidRPr="007A7448">
        <w:rPr>
          <w:sz w:val="28"/>
          <w:szCs w:val="28"/>
        </w:rPr>
        <w:t>района</w:t>
      </w:r>
      <w:r w:rsidRPr="007A7448">
        <w:rPr>
          <w:sz w:val="28"/>
          <w:szCs w:val="28"/>
        </w:rPr>
        <w:t>;</w:t>
      </w:r>
    </w:p>
    <w:p w:rsidR="00BE2C6D" w:rsidRPr="007A7448" w:rsidRDefault="00BE2C6D" w:rsidP="00824248">
      <w:pPr>
        <w:spacing w:line="276" w:lineRule="auto"/>
        <w:ind w:firstLine="709"/>
        <w:jc w:val="both"/>
        <w:rPr>
          <w:sz w:val="28"/>
          <w:szCs w:val="28"/>
        </w:rPr>
      </w:pPr>
      <w:r w:rsidRPr="007A7448">
        <w:rPr>
          <w:sz w:val="28"/>
          <w:szCs w:val="28"/>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2C6D" w:rsidRPr="007A7448" w:rsidRDefault="00BE2C6D" w:rsidP="00A2584C">
      <w:pPr>
        <w:spacing w:line="276" w:lineRule="auto"/>
        <w:ind w:firstLine="709"/>
        <w:jc w:val="both"/>
        <w:rPr>
          <w:sz w:val="28"/>
          <w:szCs w:val="28"/>
        </w:rPr>
      </w:pPr>
      <w:r w:rsidRPr="007A7448">
        <w:rPr>
          <w:sz w:val="28"/>
          <w:szCs w:val="28"/>
        </w:rPr>
        <w:t>4. Предложение о внесении изменений в настоящие Правила направляется в письменной форме в Комиссию.</w:t>
      </w:r>
    </w:p>
    <w:p w:rsidR="00BE2C6D" w:rsidRPr="007A7448" w:rsidRDefault="00BE2C6D" w:rsidP="00A2584C">
      <w:pPr>
        <w:spacing w:line="276" w:lineRule="auto"/>
        <w:ind w:firstLine="709"/>
        <w:jc w:val="both"/>
        <w:rPr>
          <w:sz w:val="28"/>
          <w:szCs w:val="28"/>
        </w:rPr>
      </w:pPr>
      <w:r w:rsidRPr="007A7448">
        <w:rPr>
          <w:sz w:val="28"/>
          <w:szCs w:val="28"/>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A33FB3" w:rsidRPr="007A7448">
        <w:rPr>
          <w:sz w:val="28"/>
          <w:szCs w:val="28"/>
        </w:rPr>
        <w:t>муниципального района</w:t>
      </w:r>
      <w:r w:rsidRPr="007A7448">
        <w:rPr>
          <w:sz w:val="28"/>
          <w:szCs w:val="28"/>
        </w:rPr>
        <w:t>.</w:t>
      </w:r>
    </w:p>
    <w:p w:rsidR="00BE2C6D" w:rsidRPr="007A7448" w:rsidRDefault="00BE2C6D" w:rsidP="00A2584C">
      <w:pPr>
        <w:spacing w:line="276" w:lineRule="auto"/>
        <w:ind w:firstLine="709"/>
        <w:jc w:val="both"/>
        <w:rPr>
          <w:sz w:val="28"/>
          <w:szCs w:val="28"/>
        </w:rPr>
      </w:pPr>
      <w:r w:rsidRPr="007A7448">
        <w:rPr>
          <w:sz w:val="28"/>
          <w:szCs w:val="28"/>
        </w:rPr>
        <w:t xml:space="preserve">6. Глава </w:t>
      </w:r>
      <w:r w:rsidR="00A33FB3" w:rsidRPr="007A7448">
        <w:rPr>
          <w:sz w:val="28"/>
          <w:szCs w:val="28"/>
        </w:rPr>
        <w:t>муниципального района</w:t>
      </w:r>
      <w:r w:rsidRPr="007A7448">
        <w:rPr>
          <w:sz w:val="28"/>
          <w:szCs w:val="28"/>
        </w:rPr>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BE2C6D" w:rsidRPr="007A7448" w:rsidRDefault="00BE2C6D" w:rsidP="00A2584C">
      <w:pPr>
        <w:spacing w:line="276" w:lineRule="auto"/>
        <w:ind w:firstLine="709"/>
        <w:jc w:val="both"/>
        <w:rPr>
          <w:sz w:val="28"/>
          <w:szCs w:val="28"/>
        </w:rPr>
      </w:pPr>
      <w:r w:rsidRPr="007A7448">
        <w:rPr>
          <w:sz w:val="28"/>
          <w:szCs w:val="28"/>
        </w:rPr>
        <w:t>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BE2C6D" w:rsidRPr="007A7448" w:rsidRDefault="00BE2C6D" w:rsidP="00A2584C">
      <w:pPr>
        <w:spacing w:line="276" w:lineRule="auto"/>
        <w:ind w:firstLine="709"/>
        <w:jc w:val="both"/>
        <w:rPr>
          <w:sz w:val="28"/>
          <w:szCs w:val="28"/>
        </w:rPr>
      </w:pPr>
      <w:r w:rsidRPr="007A7448">
        <w:rPr>
          <w:sz w:val="28"/>
          <w:szCs w:val="28"/>
        </w:rPr>
        <w:t xml:space="preserve">8. Глава </w:t>
      </w:r>
      <w:r w:rsidR="00A33FB3" w:rsidRPr="007A7448">
        <w:rPr>
          <w:sz w:val="28"/>
          <w:szCs w:val="28"/>
        </w:rPr>
        <w:t>Муниципального района</w:t>
      </w:r>
      <w:r w:rsidRPr="007A7448">
        <w:rPr>
          <w:sz w:val="28"/>
          <w:szCs w:val="28"/>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BE2C6D" w:rsidRPr="007A7448" w:rsidRDefault="00BE2C6D" w:rsidP="00A2584C">
      <w:pPr>
        <w:spacing w:line="276" w:lineRule="auto"/>
        <w:ind w:firstLine="709"/>
        <w:jc w:val="both"/>
        <w:rPr>
          <w:sz w:val="28"/>
          <w:szCs w:val="28"/>
        </w:rPr>
      </w:pPr>
      <w:r w:rsidRPr="007A7448">
        <w:rPr>
          <w:sz w:val="28"/>
          <w:szCs w:val="28"/>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BE2C6D" w:rsidRPr="007A7448" w:rsidRDefault="00BE2C6D" w:rsidP="00A2584C">
      <w:pPr>
        <w:spacing w:line="276" w:lineRule="auto"/>
        <w:ind w:firstLine="709"/>
        <w:jc w:val="both"/>
        <w:rPr>
          <w:sz w:val="28"/>
          <w:szCs w:val="28"/>
        </w:rPr>
      </w:pPr>
      <w:r w:rsidRPr="007A7448">
        <w:rPr>
          <w:sz w:val="28"/>
          <w:szCs w:val="28"/>
        </w:rPr>
        <w:t>1) состав и порядок деятельности Комиссии;</w:t>
      </w:r>
    </w:p>
    <w:p w:rsidR="00BE2C6D" w:rsidRPr="007A7448" w:rsidRDefault="00BE2C6D" w:rsidP="00A2584C">
      <w:pPr>
        <w:spacing w:line="276" w:lineRule="auto"/>
        <w:ind w:firstLine="709"/>
        <w:jc w:val="both"/>
        <w:rPr>
          <w:sz w:val="28"/>
          <w:szCs w:val="28"/>
        </w:rPr>
      </w:pPr>
      <w:r w:rsidRPr="007A7448">
        <w:rPr>
          <w:sz w:val="28"/>
          <w:szCs w:val="28"/>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муниципального образования (в случае подготовки проекта внесения изменений в настоящие Правила применительно к частям территории муниципального образования);</w:t>
      </w:r>
    </w:p>
    <w:p w:rsidR="00BE2C6D" w:rsidRPr="007A7448" w:rsidRDefault="00BE2C6D" w:rsidP="00A2584C">
      <w:pPr>
        <w:spacing w:line="276" w:lineRule="auto"/>
        <w:ind w:firstLine="709"/>
        <w:jc w:val="both"/>
        <w:rPr>
          <w:sz w:val="28"/>
          <w:szCs w:val="28"/>
        </w:rPr>
      </w:pPr>
      <w:r w:rsidRPr="007A7448">
        <w:rPr>
          <w:sz w:val="28"/>
          <w:szCs w:val="28"/>
        </w:rPr>
        <w:t>3) порядок и сроки проведения работ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4) порядок направления в Комиссию предложений заинтересованных лиц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5) иные вопросы организации работ.</w:t>
      </w:r>
    </w:p>
    <w:p w:rsidR="00BE2C6D" w:rsidRPr="007A7448" w:rsidRDefault="00BE2C6D" w:rsidP="00A2584C">
      <w:pPr>
        <w:spacing w:line="276" w:lineRule="auto"/>
        <w:ind w:firstLine="709"/>
        <w:jc w:val="both"/>
        <w:rPr>
          <w:sz w:val="28"/>
          <w:szCs w:val="28"/>
        </w:rPr>
      </w:pPr>
      <w:r w:rsidRPr="007A7448">
        <w:rPr>
          <w:sz w:val="28"/>
          <w:szCs w:val="28"/>
        </w:rPr>
        <w:t xml:space="preserve">10. Администрация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w:t>
      </w:r>
      <w:r w:rsidR="005D47F2">
        <w:rPr>
          <w:sz w:val="28"/>
          <w:szCs w:val="28"/>
        </w:rPr>
        <w:t>Толстой-Юртовского</w:t>
      </w:r>
      <w:r w:rsidRPr="007A7448">
        <w:rPr>
          <w:sz w:val="28"/>
          <w:szCs w:val="28"/>
        </w:rPr>
        <w:t xml:space="preserve"> сельского поселения, схемам территориального планирования Чеченской Республики, схемам территориального планирования Российской Федерации.</w:t>
      </w:r>
    </w:p>
    <w:p w:rsidR="00BE2C6D" w:rsidRPr="007A7448" w:rsidRDefault="00BE2C6D" w:rsidP="00A2584C">
      <w:pPr>
        <w:spacing w:line="276" w:lineRule="auto"/>
        <w:ind w:firstLine="709"/>
        <w:jc w:val="both"/>
        <w:rPr>
          <w:sz w:val="28"/>
          <w:szCs w:val="28"/>
        </w:rPr>
      </w:pPr>
      <w:r w:rsidRPr="007A7448">
        <w:rPr>
          <w:sz w:val="28"/>
          <w:szCs w:val="28"/>
        </w:rPr>
        <w:t xml:space="preserve">11. По результатам указанной в части 10 настоящей статьи проверки Администрация направляет проект внесения изменений в настоящие Правила главе </w:t>
      </w:r>
      <w:r w:rsidR="00A33FB3" w:rsidRPr="007A7448">
        <w:rPr>
          <w:sz w:val="28"/>
          <w:szCs w:val="28"/>
        </w:rPr>
        <w:t>Муниципального района</w:t>
      </w:r>
      <w:r w:rsidRPr="007A7448">
        <w:rPr>
          <w:sz w:val="28"/>
          <w:szCs w:val="28"/>
        </w:rPr>
        <w:t xml:space="preserve"> или в случае обнаружения его несоответствия требованиям и документам, указанным в части 10 настоящей статьи, в Комиссию на доработку.</w:t>
      </w:r>
    </w:p>
    <w:p w:rsidR="00BE2C6D" w:rsidRPr="007A7448" w:rsidRDefault="00BE2C6D" w:rsidP="00A2584C">
      <w:pPr>
        <w:spacing w:line="276" w:lineRule="auto"/>
        <w:ind w:firstLine="709"/>
        <w:jc w:val="both"/>
        <w:rPr>
          <w:sz w:val="28"/>
          <w:szCs w:val="28"/>
        </w:rPr>
      </w:pPr>
      <w:r w:rsidRPr="007A7448">
        <w:rPr>
          <w:sz w:val="28"/>
          <w:szCs w:val="28"/>
        </w:rPr>
        <w:t xml:space="preserve">  Глава муниципального </w:t>
      </w:r>
      <w:r w:rsidR="00A33FB3" w:rsidRPr="007A7448">
        <w:rPr>
          <w:sz w:val="28"/>
          <w:szCs w:val="28"/>
        </w:rPr>
        <w:t xml:space="preserve">района </w:t>
      </w:r>
      <w:r w:rsidRPr="007A7448">
        <w:rPr>
          <w:sz w:val="28"/>
          <w:szCs w:val="28"/>
        </w:rPr>
        <w:t>при получении от Администрации проекта внесения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E2C6D" w:rsidRPr="007A7448" w:rsidRDefault="00BE2C6D" w:rsidP="00A2584C">
      <w:pPr>
        <w:spacing w:line="276" w:lineRule="auto"/>
        <w:ind w:firstLine="709"/>
        <w:jc w:val="both"/>
        <w:rPr>
          <w:sz w:val="28"/>
          <w:szCs w:val="28"/>
        </w:rPr>
      </w:pPr>
      <w:r w:rsidRPr="007A7448">
        <w:rPr>
          <w:sz w:val="28"/>
          <w:szCs w:val="28"/>
        </w:rPr>
        <w:t>12. Проект внесения изменений в настоящие Правила рассматривается на общественных обсуждениях или публичных слушаниях.</w:t>
      </w:r>
    </w:p>
    <w:p w:rsidR="00BE2C6D" w:rsidRPr="007A7448" w:rsidRDefault="00BE2C6D" w:rsidP="00A2584C">
      <w:pPr>
        <w:spacing w:line="276" w:lineRule="auto"/>
        <w:ind w:firstLine="709"/>
        <w:jc w:val="both"/>
        <w:rPr>
          <w:sz w:val="28"/>
          <w:szCs w:val="28"/>
        </w:rPr>
      </w:pPr>
      <w:r w:rsidRPr="007A7448">
        <w:rPr>
          <w:sz w:val="28"/>
          <w:szCs w:val="28"/>
        </w:rPr>
        <w:t>13. После завершения общественных обсуждений или публичных слушаний по проекту внесения изменений в настоящие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муниципального района, не превышающий один месяц со дня опубликования заключения о результатах общественных обсуждений или публичных слушаний.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BE2C6D" w:rsidRPr="007A7448" w:rsidRDefault="00BE2C6D" w:rsidP="00824248">
      <w:pPr>
        <w:spacing w:line="276" w:lineRule="auto"/>
        <w:ind w:firstLine="709"/>
        <w:jc w:val="both"/>
        <w:rPr>
          <w:sz w:val="28"/>
          <w:szCs w:val="28"/>
        </w:rPr>
      </w:pPr>
      <w:r w:rsidRPr="007A7448">
        <w:rPr>
          <w:sz w:val="28"/>
          <w:szCs w:val="28"/>
        </w:rPr>
        <w:t xml:space="preserve">14. Глава </w:t>
      </w:r>
      <w:r w:rsidR="00A33FB3" w:rsidRPr="007A7448">
        <w:rPr>
          <w:sz w:val="28"/>
          <w:szCs w:val="28"/>
        </w:rPr>
        <w:t>муниципального района</w:t>
      </w:r>
      <w:r w:rsidRPr="007A7448">
        <w:rPr>
          <w:sz w:val="28"/>
          <w:szCs w:val="28"/>
        </w:rPr>
        <w:t xml:space="preserve"> в течение десяти дней после представления ему проекта внесения изменений в настоящие Правила и указанных в части 13 настоящей статьи обязательных приложений должен принять решение о направлении указа</w:t>
      </w:r>
      <w:r w:rsidR="00A33FB3" w:rsidRPr="007A7448">
        <w:rPr>
          <w:sz w:val="28"/>
          <w:szCs w:val="28"/>
        </w:rPr>
        <w:t xml:space="preserve">нного проекта в Совет депутатов </w:t>
      </w:r>
      <w:r w:rsidR="00E03F32">
        <w:rPr>
          <w:sz w:val="28"/>
          <w:szCs w:val="28"/>
        </w:rPr>
        <w:t>Грозненского</w:t>
      </w:r>
      <w:r w:rsidRPr="007A7448">
        <w:rPr>
          <w:sz w:val="28"/>
          <w:szCs w:val="28"/>
        </w:rPr>
        <w:t xml:space="preserve"> </w:t>
      </w:r>
      <w:r w:rsidR="00A33FB3" w:rsidRPr="007A7448">
        <w:rPr>
          <w:sz w:val="28"/>
          <w:szCs w:val="28"/>
        </w:rPr>
        <w:t xml:space="preserve">муниципального района </w:t>
      </w:r>
      <w:r w:rsidRPr="007A7448">
        <w:rPr>
          <w:sz w:val="28"/>
          <w:szCs w:val="28"/>
        </w:rPr>
        <w:t xml:space="preserve"> или об отклонении проекта внесения изменений в настоящие Правила и о направлении его на доработку с указанием даты его повторного представления.</w:t>
      </w:r>
    </w:p>
    <w:p w:rsidR="003459CD" w:rsidRPr="007A7448" w:rsidRDefault="003459CD" w:rsidP="00A2584C">
      <w:pPr>
        <w:spacing w:line="276" w:lineRule="auto"/>
        <w:jc w:val="both"/>
        <w:rPr>
          <w:sz w:val="28"/>
          <w:szCs w:val="28"/>
        </w:rPr>
      </w:pPr>
    </w:p>
    <w:p w:rsidR="003459CD" w:rsidRPr="007A7448" w:rsidRDefault="00A33FB3" w:rsidP="00D4452F">
      <w:pPr>
        <w:pStyle w:val="3"/>
      </w:pPr>
      <w:bookmarkStart w:id="184" w:name="_Toc51286677"/>
      <w:r w:rsidRPr="007A7448">
        <w:t>Порядок утверждения Правила землепользования и застройки и изменений в них</w:t>
      </w:r>
      <w:bookmarkEnd w:id="184"/>
    </w:p>
    <w:p w:rsidR="00A33FB3" w:rsidRPr="007A7448" w:rsidRDefault="00A33FB3" w:rsidP="00824248">
      <w:pPr>
        <w:spacing w:line="276" w:lineRule="auto"/>
        <w:ind w:firstLine="709"/>
        <w:jc w:val="both"/>
        <w:rPr>
          <w:sz w:val="28"/>
          <w:szCs w:val="28"/>
        </w:rPr>
      </w:pPr>
      <w:r w:rsidRPr="007A7448">
        <w:rPr>
          <w:sz w:val="28"/>
          <w:szCs w:val="28"/>
        </w:rPr>
        <w:t xml:space="preserve">1. Правила и изменения в них утверждаются Советом депутатов </w:t>
      </w:r>
      <w:r w:rsidR="00E03F32">
        <w:rPr>
          <w:sz w:val="28"/>
          <w:szCs w:val="28"/>
        </w:rPr>
        <w:t>Грозненского</w:t>
      </w:r>
      <w:r w:rsidRPr="007A7448">
        <w:rPr>
          <w:sz w:val="28"/>
          <w:szCs w:val="28"/>
        </w:rPr>
        <w:t xml:space="preserve"> муниципального района. Обязательными приложениями к проекту Правил и проекту изменений в них являются протоколы общественных обсуждений или публичных слушаний по указанным проектам и заключение о результатах таких общественных обсуждений или публичных слушаний. </w:t>
      </w:r>
      <w:bookmarkStart w:id="185" w:name="sub_3202"/>
      <w:r w:rsidRPr="007A7448">
        <w:rPr>
          <w:sz w:val="28"/>
          <w:szCs w:val="28"/>
        </w:rPr>
        <w:t xml:space="preserve"> </w:t>
      </w:r>
    </w:p>
    <w:p w:rsidR="00A33FB3" w:rsidRPr="007A7448" w:rsidRDefault="00A33FB3" w:rsidP="00824248">
      <w:pPr>
        <w:spacing w:line="276" w:lineRule="auto"/>
        <w:ind w:firstLine="709"/>
        <w:jc w:val="both"/>
        <w:rPr>
          <w:sz w:val="28"/>
          <w:szCs w:val="28"/>
        </w:rPr>
      </w:pPr>
      <w:r w:rsidRPr="007A7448">
        <w:rPr>
          <w:sz w:val="28"/>
          <w:szCs w:val="28"/>
        </w:rPr>
        <w:t xml:space="preserve">2. Совет депутатов </w:t>
      </w:r>
      <w:r w:rsidR="00E03F32">
        <w:rPr>
          <w:sz w:val="28"/>
          <w:szCs w:val="28"/>
        </w:rPr>
        <w:t>Грозненского</w:t>
      </w:r>
      <w:r w:rsidRPr="007A7448">
        <w:rPr>
          <w:sz w:val="28"/>
          <w:szCs w:val="28"/>
        </w:rPr>
        <w:t xml:space="preserve"> муниципального района по результатам рассмотрения проекта Правил, проекта изменений в них  и обязательных приложений к ним может утвердить Правила, изменения в Правила или направить проект Правил, проект изменений в них главе Администрации  на доработку в соответствии с результатами общественных обсуждений или публичных слушаний по указанным проектам.</w:t>
      </w:r>
    </w:p>
    <w:bookmarkEnd w:id="185"/>
    <w:p w:rsidR="00A33FB3" w:rsidRPr="007A7448" w:rsidRDefault="00A33FB3" w:rsidP="00824248">
      <w:pPr>
        <w:spacing w:line="276" w:lineRule="auto"/>
        <w:ind w:firstLine="709"/>
        <w:jc w:val="both"/>
        <w:rPr>
          <w:sz w:val="28"/>
          <w:szCs w:val="28"/>
        </w:rPr>
      </w:pPr>
      <w:r w:rsidRPr="007A7448">
        <w:rPr>
          <w:sz w:val="28"/>
          <w:szCs w:val="28"/>
        </w:rPr>
        <w:t xml:space="preserve">3. Правила, изменения в них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A33FB3" w:rsidRPr="007A7448" w:rsidRDefault="00A33FB3" w:rsidP="00824248">
      <w:pPr>
        <w:spacing w:line="276" w:lineRule="auto"/>
        <w:ind w:firstLine="709"/>
        <w:jc w:val="both"/>
        <w:rPr>
          <w:sz w:val="28"/>
          <w:szCs w:val="28"/>
        </w:rPr>
      </w:pPr>
      <w:bookmarkStart w:id="186" w:name="sub_3204"/>
      <w:r w:rsidRPr="007A7448">
        <w:rPr>
          <w:sz w:val="28"/>
          <w:szCs w:val="28"/>
        </w:rPr>
        <w:t>4. Физические и юридические лица вправе оспорить решение об утверждении Правил, изменений в Правила в судебном порядке.</w:t>
      </w:r>
    </w:p>
    <w:p w:rsidR="003459CD" w:rsidRPr="00824248" w:rsidRDefault="00A33FB3" w:rsidP="00824248">
      <w:pPr>
        <w:spacing w:line="276" w:lineRule="auto"/>
        <w:ind w:firstLine="709"/>
        <w:jc w:val="both"/>
        <w:rPr>
          <w:sz w:val="28"/>
          <w:szCs w:val="28"/>
        </w:rPr>
      </w:pPr>
      <w:bookmarkStart w:id="187" w:name="sub_3205"/>
      <w:bookmarkEnd w:id="186"/>
      <w:r w:rsidRPr="007A7448">
        <w:rPr>
          <w:sz w:val="28"/>
          <w:szCs w:val="28"/>
        </w:rPr>
        <w:t xml:space="preserve">5. Органы государственной власти Российской Федерации, органы государственной власти Чеченской Республики вправе оспорить решение об утверждении Правил, изменений в Правила в судебном порядке в случае несоответствия Правил, изменений в Правила законодательству Российской Федерации, а также схемам </w:t>
      </w:r>
      <w:hyperlink w:anchor="sub_102" w:history="1">
        <w:r w:rsidRPr="007A7448">
          <w:rPr>
            <w:rStyle w:val="affff3"/>
            <w:color w:val="auto"/>
            <w:sz w:val="28"/>
            <w:szCs w:val="28"/>
          </w:rPr>
          <w:t>территориального планирования</w:t>
        </w:r>
      </w:hyperlink>
      <w:r w:rsidRPr="007A7448">
        <w:rPr>
          <w:sz w:val="28"/>
          <w:szCs w:val="28"/>
        </w:rPr>
        <w:t xml:space="preserve"> Российской Федерации, схемам территориального планирования Чеченской Республики, утвержденным до утверждения Правил, изменений в Правила.</w:t>
      </w:r>
      <w:bookmarkEnd w:id="187"/>
    </w:p>
    <w:p w:rsidR="00DF2CFE" w:rsidRPr="007A7448" w:rsidRDefault="00DF2CFE"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pPr>
      <w:bookmarkStart w:id="188" w:name="_Toc434596338"/>
      <w:bookmarkStart w:id="189" w:name="_Toc51286678"/>
      <w:bookmarkEnd w:id="182"/>
      <w:bookmarkEnd w:id="183"/>
      <w:r w:rsidRPr="007A7448">
        <w:t>ПОЛОЖЕНИЕ О РЕГУЛИРОВАНИИ ИНЫХ ВОПРОСОВ ЗЕМЛЕПОЛЬЗОВАНИЯ И ЗАСТРОЙКИ</w:t>
      </w:r>
      <w:bookmarkEnd w:id="188"/>
      <w:bookmarkEnd w:id="189"/>
    </w:p>
    <w:p w:rsidR="001F55F0" w:rsidRPr="007A7448" w:rsidRDefault="001F55F0" w:rsidP="00A2584C">
      <w:pPr>
        <w:spacing w:line="276" w:lineRule="auto"/>
        <w:ind w:firstLine="709"/>
        <w:jc w:val="both"/>
        <w:rPr>
          <w:sz w:val="24"/>
          <w:szCs w:val="24"/>
        </w:rPr>
      </w:pPr>
    </w:p>
    <w:p w:rsidR="001F55F0" w:rsidRPr="007A7448" w:rsidRDefault="001F55F0" w:rsidP="00D4452F">
      <w:pPr>
        <w:pStyle w:val="3"/>
      </w:pPr>
      <w:bookmarkStart w:id="190" w:name="_Toc353543285"/>
      <w:bookmarkStart w:id="191" w:name="_Toc434596339"/>
      <w:bookmarkStart w:id="192" w:name="_Toc51286679"/>
      <w:r w:rsidRPr="007A7448">
        <w:t>Муниципальный земельный контроль использования земельных участков.</w:t>
      </w:r>
      <w:bookmarkEnd w:id="190"/>
      <w:bookmarkEnd w:id="191"/>
      <w:bookmarkEnd w:id="192"/>
    </w:p>
    <w:p w:rsidR="001F55F0" w:rsidRPr="007A7448" w:rsidRDefault="001F55F0" w:rsidP="00A2584C">
      <w:pPr>
        <w:spacing w:line="276" w:lineRule="auto"/>
        <w:ind w:firstLine="709"/>
        <w:jc w:val="both"/>
        <w:rPr>
          <w:sz w:val="28"/>
          <w:szCs w:val="28"/>
        </w:rPr>
      </w:pPr>
      <w:bookmarkStart w:id="193" w:name="_Toc277336821"/>
      <w:bookmarkStart w:id="194" w:name="_Toc277337154"/>
      <w:bookmarkStart w:id="195" w:name="_Toc344077861"/>
      <w:bookmarkStart w:id="196" w:name="_Toc353466187"/>
      <w:bookmarkStart w:id="197" w:name="_Toc353543286"/>
      <w:r w:rsidRPr="007A7448">
        <w:rPr>
          <w:sz w:val="28"/>
          <w:szCs w:val="28"/>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F55F0" w:rsidRPr="007A7448" w:rsidRDefault="001F55F0" w:rsidP="00A2584C">
      <w:pPr>
        <w:spacing w:line="276" w:lineRule="auto"/>
        <w:ind w:firstLine="709"/>
        <w:jc w:val="both"/>
        <w:rPr>
          <w:sz w:val="28"/>
          <w:szCs w:val="28"/>
        </w:rPr>
      </w:pPr>
      <w:r w:rsidRPr="007A7448">
        <w:rPr>
          <w:sz w:val="28"/>
          <w:szCs w:val="28"/>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1F55F0" w:rsidRPr="007A7448" w:rsidRDefault="001F55F0" w:rsidP="00D4452F">
      <w:pPr>
        <w:pStyle w:val="3"/>
      </w:pPr>
      <w:bookmarkStart w:id="198" w:name="_Toc434596340"/>
      <w:bookmarkStart w:id="199" w:name="_Toc51286680"/>
      <w:r w:rsidRPr="007A7448">
        <w:t>Ответственность за нарушения Правил</w:t>
      </w:r>
      <w:bookmarkEnd w:id="193"/>
      <w:bookmarkEnd w:id="194"/>
      <w:bookmarkEnd w:id="195"/>
      <w:bookmarkEnd w:id="196"/>
      <w:bookmarkEnd w:id="197"/>
      <w:bookmarkEnd w:id="198"/>
      <w:bookmarkEnd w:id="199"/>
      <w:r w:rsidR="00EB7DB2" w:rsidRPr="007A7448">
        <w:t xml:space="preserve"> </w:t>
      </w:r>
    </w:p>
    <w:p w:rsidR="001520C4" w:rsidRPr="007A7448" w:rsidRDefault="001F55F0" w:rsidP="00A2584C">
      <w:pPr>
        <w:spacing w:line="276" w:lineRule="auto"/>
        <w:ind w:firstLine="709"/>
        <w:jc w:val="both"/>
        <w:rPr>
          <w:sz w:val="28"/>
          <w:szCs w:val="28"/>
        </w:rPr>
      </w:pPr>
      <w:r w:rsidRPr="007A7448">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611809" w:rsidRPr="007A7448">
        <w:rPr>
          <w:sz w:val="28"/>
          <w:szCs w:val="28"/>
        </w:rPr>
        <w:t>Чеченской Республики</w:t>
      </w:r>
      <w:r w:rsidRPr="007A7448">
        <w:rPr>
          <w:sz w:val="28"/>
          <w:szCs w:val="28"/>
        </w:rPr>
        <w:t>, иными нормативными правовыми актами.</w:t>
      </w:r>
      <w:bookmarkStart w:id="200" w:name="_Toc353543287"/>
    </w:p>
    <w:p w:rsidR="00CC0CBE" w:rsidRPr="007A7448" w:rsidRDefault="00CC0CBE" w:rsidP="00A2584C">
      <w:pPr>
        <w:pStyle w:val="10"/>
        <w:spacing w:line="276" w:lineRule="auto"/>
        <w:rPr>
          <w:sz w:val="32"/>
          <w:szCs w:val="32"/>
        </w:rPr>
      </w:pPr>
      <w:bookmarkStart w:id="201" w:name="_Toc51286681"/>
      <w:r w:rsidRPr="007A7448">
        <w:t>КАРТА ГРАДОСТРОИТЕЛЬНОГО ЗОНИРОВАНИЯ</w:t>
      </w:r>
      <w:bookmarkEnd w:id="200"/>
      <w:bookmarkEnd w:id="201"/>
    </w:p>
    <w:p w:rsidR="00CC0CBE" w:rsidRPr="007A7448" w:rsidRDefault="00CC0CBE" w:rsidP="00A2584C">
      <w:pPr>
        <w:spacing w:line="276" w:lineRule="auto"/>
      </w:pPr>
    </w:p>
    <w:p w:rsidR="00CC0CBE" w:rsidRPr="007A7448" w:rsidRDefault="00CC0CBE" w:rsidP="00A2584C">
      <w:pPr>
        <w:spacing w:line="276" w:lineRule="auto"/>
        <w:ind w:firstLine="709"/>
        <w:jc w:val="both"/>
        <w:rPr>
          <w:vertAlign w:val="superscript"/>
        </w:rPr>
      </w:pPr>
    </w:p>
    <w:p w:rsidR="003D341E" w:rsidRPr="007A7448" w:rsidRDefault="003D341E" w:rsidP="00A2584C">
      <w:pPr>
        <w:spacing w:line="276" w:lineRule="auto"/>
        <w:ind w:firstLine="567"/>
        <w:jc w:val="both"/>
        <w:rPr>
          <w:sz w:val="28"/>
          <w:szCs w:val="28"/>
        </w:rPr>
      </w:pPr>
      <w:r w:rsidRPr="007A7448">
        <w:rPr>
          <w:sz w:val="28"/>
          <w:szCs w:val="28"/>
        </w:rPr>
        <w:t xml:space="preserve">1.На карте градостроительного зонирования территории </w:t>
      </w:r>
      <w:r w:rsidR="005D47F2">
        <w:rPr>
          <w:sz w:val="28"/>
          <w:szCs w:val="28"/>
        </w:rPr>
        <w:t>Толстой-Юртовского</w:t>
      </w:r>
      <w:r w:rsidR="00EE09EB" w:rsidRPr="007A7448">
        <w:rPr>
          <w:sz w:val="28"/>
          <w:szCs w:val="28"/>
        </w:rPr>
        <w:t xml:space="preserve"> сельского поселения</w:t>
      </w:r>
      <w:r w:rsidRPr="007A7448">
        <w:rPr>
          <w:sz w:val="28"/>
          <w:szCs w:val="28"/>
        </w:rPr>
        <w:t xml:space="preserve"> выделены территориальные зоны. Границы территориальных зон отвечают требованию принадлежности каждого земельного участка только к одной территориальной зоне.</w:t>
      </w:r>
    </w:p>
    <w:p w:rsidR="003D341E" w:rsidRPr="007A7448" w:rsidRDefault="003D341E" w:rsidP="00A2584C">
      <w:pPr>
        <w:spacing w:line="276" w:lineRule="auto"/>
        <w:ind w:firstLine="567"/>
        <w:jc w:val="both"/>
        <w:rPr>
          <w:rFonts w:eastAsia="Calibri"/>
          <w:sz w:val="28"/>
          <w:szCs w:val="28"/>
        </w:rPr>
      </w:pPr>
      <w:r w:rsidRPr="007A7448">
        <w:rPr>
          <w:rFonts w:eastAsia="HiddenHorzOCR"/>
          <w:sz w:val="28"/>
          <w:szCs w:val="28"/>
        </w:rPr>
        <w:t>2.</w:t>
      </w:r>
      <w:r w:rsidR="00A61849" w:rsidRPr="007A7448">
        <w:rPr>
          <w:rFonts w:eastAsia="HiddenHorzOCR"/>
          <w:sz w:val="28"/>
          <w:szCs w:val="28"/>
        </w:rPr>
        <w:t>Градостроительного кодекса Российской Федерации установлены границы</w:t>
      </w:r>
      <w:r w:rsidRPr="007A7448">
        <w:rPr>
          <w:rFonts w:eastAsia="HiddenHorzOCR"/>
          <w:sz w:val="28"/>
          <w:szCs w:val="28"/>
        </w:rPr>
        <w:t xml:space="preserve"> </w:t>
      </w:r>
      <w:r w:rsidR="00A61849" w:rsidRPr="007A7448">
        <w:rPr>
          <w:rFonts w:eastAsia="HiddenHorzOCR"/>
          <w:sz w:val="28"/>
          <w:szCs w:val="28"/>
        </w:rPr>
        <w:t>территориальных зон</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HiddenHorzOCR"/>
          <w:sz w:val="28"/>
          <w:szCs w:val="28"/>
        </w:rPr>
        <w:t>Границы территориальных зон установлены с учётом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возможности сочетания в пределах одной территориальной зоны</w:t>
      </w:r>
      <w:r w:rsidR="003D341E" w:rsidRPr="007A7448">
        <w:rPr>
          <w:rFonts w:eastAsia="HiddenHorzOCR"/>
          <w:sz w:val="28"/>
          <w:szCs w:val="28"/>
        </w:rPr>
        <w:t xml:space="preserve"> </w:t>
      </w:r>
      <w:r w:rsidRPr="007A7448">
        <w:rPr>
          <w:rFonts w:eastAsia="HiddenHorzOCR"/>
          <w:sz w:val="28"/>
          <w:szCs w:val="28"/>
        </w:rPr>
        <w:t>различных видов существующего и планируемого использования земельных</w:t>
      </w:r>
      <w:r w:rsidR="003D341E" w:rsidRPr="007A7448">
        <w:rPr>
          <w:rFonts w:eastAsia="HiddenHorzOCR"/>
          <w:sz w:val="28"/>
          <w:szCs w:val="28"/>
        </w:rPr>
        <w:t xml:space="preserve"> у</w:t>
      </w:r>
      <w:r w:rsidRPr="007A7448">
        <w:rPr>
          <w:rFonts w:eastAsia="HiddenHorzOCR"/>
          <w:sz w:val="28"/>
          <w:szCs w:val="28"/>
        </w:rPr>
        <w:t>частков</w:t>
      </w:r>
      <w:r w:rsidR="003D341E" w:rsidRPr="007A7448">
        <w:rPr>
          <w:rFonts w:eastAsia="HiddenHorzOCR"/>
          <w:sz w:val="28"/>
          <w:szCs w:val="28"/>
        </w:rPr>
        <w:t>;</w:t>
      </w:r>
    </w:p>
    <w:p w:rsidR="003D341E" w:rsidRPr="007A7448" w:rsidRDefault="003D341E" w:rsidP="00A2584C">
      <w:pPr>
        <w:spacing w:line="276" w:lineRule="auto"/>
        <w:ind w:firstLine="567"/>
        <w:jc w:val="both"/>
        <w:rPr>
          <w:rFonts w:eastAsia="HiddenHorzOCR"/>
          <w:sz w:val="28"/>
          <w:szCs w:val="28"/>
        </w:rPr>
      </w:pPr>
      <w:r w:rsidRPr="007A7448">
        <w:rPr>
          <w:rFonts w:eastAsia="Calibri"/>
          <w:sz w:val="28"/>
          <w:szCs w:val="28"/>
        </w:rPr>
        <w:t xml:space="preserve">2) </w:t>
      </w:r>
      <w:r w:rsidR="00A61849" w:rsidRPr="007A7448">
        <w:rPr>
          <w:rFonts w:eastAsia="HiddenHorzOCR"/>
          <w:sz w:val="28"/>
          <w:szCs w:val="28"/>
        </w:rPr>
        <w:t>функциональных зон и параметров их планируемого развития</w:t>
      </w:r>
      <w:r w:rsidRPr="007A7448">
        <w:rPr>
          <w:rFonts w:eastAsia="HiddenHorzOCR"/>
          <w:sz w:val="28"/>
          <w:szCs w:val="28"/>
        </w:rPr>
        <w:t xml:space="preserve">, </w:t>
      </w:r>
      <w:r w:rsidR="00A61849" w:rsidRPr="007A7448">
        <w:rPr>
          <w:rFonts w:eastAsia="HiddenHorzOCR"/>
          <w:sz w:val="28"/>
          <w:szCs w:val="28"/>
        </w:rPr>
        <w:t xml:space="preserve">определённых генеральным планом </w:t>
      </w:r>
      <w:r w:rsidR="005D47F2">
        <w:rPr>
          <w:rFonts w:eastAsia="HiddenHorzOCR"/>
          <w:sz w:val="28"/>
          <w:szCs w:val="28"/>
        </w:rPr>
        <w:t>Толстой-Юртовского</w:t>
      </w:r>
      <w:r w:rsidR="00EE09EB" w:rsidRPr="007A7448">
        <w:rPr>
          <w:rFonts w:eastAsia="HiddenHorzOCR"/>
          <w:sz w:val="28"/>
          <w:szCs w:val="28"/>
        </w:rPr>
        <w:t xml:space="preserve"> сельского поселения</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сложившейся планировки территории и существующего</w:t>
      </w:r>
      <w:r w:rsidR="003D341E" w:rsidRPr="007A7448">
        <w:rPr>
          <w:rFonts w:eastAsia="HiddenHorzOCR"/>
          <w:sz w:val="28"/>
          <w:szCs w:val="28"/>
        </w:rPr>
        <w:t xml:space="preserve"> </w:t>
      </w:r>
      <w:r w:rsidRPr="007A7448">
        <w:rPr>
          <w:rFonts w:eastAsia="HiddenHorzOCR"/>
          <w:sz w:val="28"/>
          <w:szCs w:val="28"/>
        </w:rPr>
        <w:t>землепользования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планируемых изменений границ земель различных категорий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предотвращения возможности причинения вреда объектам</w:t>
      </w:r>
      <w:r w:rsidR="003D341E" w:rsidRPr="007A7448">
        <w:rPr>
          <w:rFonts w:eastAsia="HiddenHorzOCR"/>
          <w:sz w:val="28"/>
          <w:szCs w:val="28"/>
        </w:rPr>
        <w:t xml:space="preserve"> </w:t>
      </w:r>
      <w:r w:rsidRPr="007A7448">
        <w:rPr>
          <w:rFonts w:eastAsia="HiddenHorzOCR"/>
          <w:sz w:val="28"/>
          <w:szCs w:val="28"/>
        </w:rPr>
        <w:t>капитального</w:t>
      </w:r>
      <w:r w:rsidR="003D341E" w:rsidRPr="007A7448">
        <w:rPr>
          <w:rFonts w:eastAsia="HiddenHorzOCR"/>
          <w:sz w:val="28"/>
          <w:szCs w:val="28"/>
        </w:rPr>
        <w:t xml:space="preserve"> </w:t>
      </w:r>
      <w:r w:rsidRPr="007A7448">
        <w:rPr>
          <w:rFonts w:eastAsia="HiddenHorzOCR"/>
          <w:sz w:val="28"/>
          <w:szCs w:val="28"/>
        </w:rPr>
        <w:t>строительства, расположенным на смежных земельных участках</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Границы территориальных зон установлены по</w:t>
      </w:r>
      <w:r w:rsidR="003D341E" w:rsidRPr="007A7448">
        <w:rPr>
          <w:rFonts w:eastAsia="HiddenHorzOCR"/>
          <w:sz w:val="28"/>
          <w:szCs w:val="28"/>
        </w:rPr>
        <w:t xml:space="preserve">: </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линиям магистралей, улиц, проездов, разделяющим транспортные</w:t>
      </w:r>
      <w:r w:rsidR="003D341E" w:rsidRPr="007A7448">
        <w:rPr>
          <w:rFonts w:eastAsia="HiddenHorzOCR"/>
          <w:sz w:val="28"/>
          <w:szCs w:val="28"/>
        </w:rPr>
        <w:t xml:space="preserve"> </w:t>
      </w:r>
      <w:r w:rsidRPr="007A7448">
        <w:rPr>
          <w:rFonts w:eastAsia="HiddenHorzOCR"/>
          <w:sz w:val="28"/>
          <w:szCs w:val="28"/>
        </w:rPr>
        <w:t>потоки противоположных направлений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2) </w:t>
      </w:r>
      <w:r w:rsidRPr="007A7448">
        <w:rPr>
          <w:rFonts w:eastAsia="HiddenHorzOCR"/>
          <w:sz w:val="28"/>
          <w:szCs w:val="28"/>
        </w:rPr>
        <w:t>красным линиям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границам земельных участков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 xml:space="preserve">границе населённого пункта в пределах </w:t>
      </w:r>
      <w:r w:rsidR="008B6B81" w:rsidRPr="007A7448">
        <w:rPr>
          <w:rFonts w:eastAsia="HiddenHorzOCR"/>
          <w:sz w:val="28"/>
          <w:szCs w:val="28"/>
        </w:rPr>
        <w:t>сельского поселения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границам муниципальных образований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6) </w:t>
      </w:r>
      <w:r w:rsidRPr="007A7448">
        <w:rPr>
          <w:rFonts w:eastAsia="HiddenHorzOCR"/>
          <w:sz w:val="28"/>
          <w:szCs w:val="28"/>
        </w:rPr>
        <w:t>естественным границам природных объектов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7) </w:t>
      </w:r>
      <w:r w:rsidRPr="007A7448">
        <w:rPr>
          <w:rFonts w:eastAsia="HiddenHorzOCR"/>
          <w:sz w:val="28"/>
          <w:szCs w:val="28"/>
        </w:rPr>
        <w:t>иным границам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Границы территориальных зон отвечают требованию принадлежности</w:t>
      </w:r>
      <w:r w:rsidR="003D341E" w:rsidRPr="007A7448">
        <w:rPr>
          <w:rFonts w:eastAsia="HiddenHorzOCR"/>
          <w:sz w:val="28"/>
          <w:szCs w:val="28"/>
        </w:rPr>
        <w:t xml:space="preserve"> </w:t>
      </w:r>
      <w:r w:rsidRPr="007A7448">
        <w:rPr>
          <w:rFonts w:eastAsia="HiddenHorzOCR"/>
          <w:sz w:val="28"/>
          <w:szCs w:val="28"/>
        </w:rPr>
        <w:t>каждого земельного участка только к одной территориальной зоне</w:t>
      </w:r>
      <w:r w:rsidR="003D341E" w:rsidRPr="007A7448">
        <w:rPr>
          <w:rFonts w:eastAsia="HiddenHorzOCR"/>
          <w:sz w:val="28"/>
          <w:szCs w:val="28"/>
        </w:rPr>
        <w:t>.</w:t>
      </w:r>
    </w:p>
    <w:p w:rsidR="00A61849"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Границы зон с особыми условиями использования территорий и</w:t>
      </w:r>
      <w:r w:rsidR="003D341E" w:rsidRPr="007A7448">
        <w:rPr>
          <w:rFonts w:eastAsia="HiddenHorzOCR"/>
          <w:sz w:val="28"/>
          <w:szCs w:val="28"/>
        </w:rPr>
        <w:t xml:space="preserve"> </w:t>
      </w:r>
      <w:r w:rsidRPr="007A7448">
        <w:rPr>
          <w:rFonts w:eastAsia="HiddenHorzOCR"/>
          <w:sz w:val="28"/>
          <w:szCs w:val="28"/>
        </w:rPr>
        <w:t>объектов культурного наследия, устанавливаемые в соответствии с</w:t>
      </w:r>
      <w:r w:rsidR="003D341E" w:rsidRPr="007A7448">
        <w:rPr>
          <w:rFonts w:eastAsia="HiddenHorzOCR"/>
          <w:sz w:val="28"/>
          <w:szCs w:val="28"/>
        </w:rPr>
        <w:t xml:space="preserve"> </w:t>
      </w:r>
      <w:r w:rsidRPr="007A7448">
        <w:rPr>
          <w:rFonts w:eastAsia="HiddenHorzOCR"/>
          <w:sz w:val="28"/>
          <w:szCs w:val="28"/>
        </w:rPr>
        <w:t>законодательством Российской Федерации, могут не совпадать с границами</w:t>
      </w:r>
      <w:r w:rsidR="003D341E" w:rsidRPr="007A7448">
        <w:rPr>
          <w:rFonts w:eastAsia="HiddenHorzOCR"/>
          <w:sz w:val="28"/>
          <w:szCs w:val="28"/>
        </w:rPr>
        <w:t xml:space="preserve"> </w:t>
      </w:r>
      <w:r w:rsidRPr="007A7448">
        <w:rPr>
          <w:rFonts w:eastAsia="HiddenHorzOCR"/>
          <w:sz w:val="28"/>
          <w:szCs w:val="28"/>
        </w:rPr>
        <w:t>территориальных зон.</w:t>
      </w:r>
    </w:p>
    <w:p w:rsidR="00A61849" w:rsidRPr="007A7448" w:rsidRDefault="00A61849" w:rsidP="00A2584C">
      <w:pPr>
        <w:spacing w:line="276" w:lineRule="auto"/>
        <w:ind w:firstLine="567"/>
        <w:jc w:val="both"/>
        <w:rPr>
          <w:sz w:val="28"/>
          <w:szCs w:val="28"/>
        </w:rPr>
      </w:pPr>
    </w:p>
    <w:p w:rsidR="0062011A" w:rsidRPr="007A7448" w:rsidRDefault="003D341E" w:rsidP="00A2584C">
      <w:pPr>
        <w:spacing w:line="276" w:lineRule="auto"/>
        <w:ind w:firstLine="709"/>
        <w:jc w:val="both"/>
        <w:rPr>
          <w:sz w:val="28"/>
          <w:szCs w:val="28"/>
        </w:rPr>
      </w:pPr>
      <w:r w:rsidRPr="007A7448">
        <w:rPr>
          <w:sz w:val="28"/>
          <w:szCs w:val="28"/>
        </w:rPr>
        <w:t>К</w:t>
      </w:r>
      <w:r w:rsidR="0062011A" w:rsidRPr="007A7448">
        <w:rPr>
          <w:sz w:val="28"/>
          <w:szCs w:val="28"/>
        </w:rPr>
        <w:t>арта</w:t>
      </w:r>
      <w:r w:rsidRPr="007A7448">
        <w:rPr>
          <w:sz w:val="28"/>
          <w:szCs w:val="28"/>
        </w:rPr>
        <w:t xml:space="preserve"> градостроительного зонирования </w:t>
      </w:r>
      <w:r w:rsidR="005D47F2">
        <w:rPr>
          <w:sz w:val="28"/>
          <w:szCs w:val="28"/>
        </w:rPr>
        <w:t>Толстой-Юртовского</w:t>
      </w:r>
      <w:r w:rsidR="00EE09EB" w:rsidRPr="007A7448">
        <w:rPr>
          <w:sz w:val="28"/>
          <w:szCs w:val="28"/>
        </w:rPr>
        <w:t xml:space="preserve"> сельского поселения</w:t>
      </w:r>
      <w:r w:rsidR="0062011A" w:rsidRPr="007A7448">
        <w:rPr>
          <w:sz w:val="28"/>
          <w:szCs w:val="28"/>
        </w:rPr>
        <w:t xml:space="preserve"> отображает:</w:t>
      </w:r>
    </w:p>
    <w:p w:rsidR="0062011A" w:rsidRPr="007A7448" w:rsidRDefault="005B793C" w:rsidP="00A2584C">
      <w:pPr>
        <w:spacing w:line="276" w:lineRule="auto"/>
        <w:ind w:firstLine="709"/>
        <w:jc w:val="both"/>
        <w:rPr>
          <w:b/>
          <w:sz w:val="28"/>
          <w:szCs w:val="28"/>
        </w:rPr>
      </w:pPr>
      <w:bookmarkStart w:id="202" w:name="_Toc339439004"/>
      <w:bookmarkStart w:id="203" w:name="_Toc344035046"/>
      <w:bookmarkStart w:id="204" w:name="_Toc344077865"/>
      <w:r w:rsidRPr="007A7448">
        <w:rPr>
          <w:b/>
          <w:sz w:val="28"/>
          <w:szCs w:val="28"/>
        </w:rPr>
        <w:t>1</w:t>
      </w:r>
      <w:r w:rsidR="0062011A" w:rsidRPr="007A7448">
        <w:rPr>
          <w:b/>
          <w:sz w:val="28"/>
          <w:szCs w:val="28"/>
        </w:rPr>
        <w:t>. Границы санитарно-защитных зон:</w:t>
      </w:r>
      <w:bookmarkEnd w:id="202"/>
      <w:bookmarkEnd w:id="203"/>
      <w:bookmarkEnd w:id="204"/>
    </w:p>
    <w:p w:rsidR="0062011A" w:rsidRPr="007A7448" w:rsidRDefault="0062011A" w:rsidP="00A2584C">
      <w:pPr>
        <w:spacing w:line="276" w:lineRule="auto"/>
        <w:ind w:firstLine="709"/>
        <w:jc w:val="both"/>
        <w:rPr>
          <w:sz w:val="28"/>
          <w:szCs w:val="28"/>
        </w:rPr>
      </w:pPr>
      <w:r w:rsidRPr="007A7448">
        <w:rPr>
          <w:sz w:val="28"/>
          <w:szCs w:val="28"/>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62011A" w:rsidRPr="007A7448" w:rsidRDefault="0062011A" w:rsidP="00A2584C">
      <w:pPr>
        <w:spacing w:line="276" w:lineRule="auto"/>
        <w:ind w:firstLine="709"/>
        <w:jc w:val="both"/>
        <w:rPr>
          <w:sz w:val="28"/>
          <w:szCs w:val="28"/>
        </w:rPr>
      </w:pPr>
      <w:r w:rsidRPr="007A7448">
        <w:rPr>
          <w:sz w:val="28"/>
          <w:szCs w:val="28"/>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62011A" w:rsidRPr="007A7448" w:rsidRDefault="0062011A" w:rsidP="00A2584C">
      <w:pPr>
        <w:spacing w:line="276" w:lineRule="auto"/>
        <w:ind w:firstLine="709"/>
        <w:jc w:val="both"/>
        <w:rPr>
          <w:sz w:val="28"/>
          <w:szCs w:val="28"/>
        </w:rPr>
      </w:pPr>
      <w:r w:rsidRPr="007A7448">
        <w:rPr>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62011A" w:rsidRPr="007A7448" w:rsidRDefault="0062011A" w:rsidP="00A2584C">
      <w:pPr>
        <w:spacing w:line="276" w:lineRule="auto"/>
        <w:ind w:firstLine="709"/>
        <w:jc w:val="both"/>
        <w:rPr>
          <w:sz w:val="28"/>
          <w:szCs w:val="28"/>
        </w:rPr>
      </w:pPr>
      <w:bookmarkStart w:id="205" w:name="_Toc344077866"/>
      <w:bookmarkStart w:id="206" w:name="_Toc339439005"/>
      <w:bookmarkStart w:id="207" w:name="_Toc344035047"/>
      <w:r w:rsidRPr="007A7448">
        <w:rPr>
          <w:sz w:val="28"/>
          <w:szCs w:val="28"/>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05"/>
    </w:p>
    <w:p w:rsidR="0062011A" w:rsidRPr="007A7448" w:rsidRDefault="005B793C" w:rsidP="00A2584C">
      <w:pPr>
        <w:spacing w:line="276" w:lineRule="auto"/>
        <w:ind w:firstLine="709"/>
        <w:jc w:val="both"/>
        <w:rPr>
          <w:b/>
          <w:sz w:val="28"/>
          <w:szCs w:val="28"/>
        </w:rPr>
      </w:pPr>
      <w:bookmarkStart w:id="208" w:name="_Toc344077867"/>
      <w:bookmarkEnd w:id="206"/>
      <w:bookmarkEnd w:id="207"/>
      <w:r w:rsidRPr="007A7448">
        <w:rPr>
          <w:b/>
          <w:sz w:val="28"/>
          <w:szCs w:val="28"/>
        </w:rPr>
        <w:t>2</w:t>
      </w:r>
      <w:r w:rsidR="0062011A" w:rsidRPr="007A7448">
        <w:rPr>
          <w:b/>
          <w:sz w:val="28"/>
          <w:szCs w:val="28"/>
        </w:rPr>
        <w:t>. Границы водоохранных зон:</w:t>
      </w:r>
      <w:bookmarkEnd w:id="208"/>
    </w:p>
    <w:p w:rsidR="00012460" w:rsidRPr="007A7448" w:rsidRDefault="0062011A" w:rsidP="00A2584C">
      <w:pPr>
        <w:spacing w:line="276" w:lineRule="auto"/>
        <w:ind w:firstLine="709"/>
        <w:jc w:val="both"/>
        <w:rPr>
          <w:sz w:val="28"/>
          <w:szCs w:val="28"/>
        </w:rPr>
      </w:pPr>
      <w:r w:rsidRPr="007A7448">
        <w:rPr>
          <w:sz w:val="28"/>
          <w:szCs w:val="28"/>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w:t>
      </w:r>
    </w:p>
    <w:p w:rsidR="0062011A" w:rsidRPr="007A7448" w:rsidRDefault="005B793C" w:rsidP="00A2584C">
      <w:pPr>
        <w:spacing w:line="276" w:lineRule="auto"/>
        <w:ind w:firstLine="709"/>
        <w:jc w:val="both"/>
        <w:rPr>
          <w:b/>
          <w:sz w:val="28"/>
          <w:szCs w:val="28"/>
        </w:rPr>
      </w:pPr>
      <w:r w:rsidRPr="007A7448">
        <w:rPr>
          <w:b/>
          <w:sz w:val="28"/>
          <w:szCs w:val="28"/>
        </w:rPr>
        <w:t>3</w:t>
      </w:r>
      <w:r w:rsidR="0062011A" w:rsidRPr="007A7448">
        <w:rPr>
          <w:b/>
          <w:sz w:val="28"/>
          <w:szCs w:val="28"/>
        </w:rPr>
        <w:t>. Границы зон санитарной охраны источников питьевого водоснабжения.</w:t>
      </w:r>
    </w:p>
    <w:p w:rsidR="0062011A" w:rsidRPr="007A7448" w:rsidRDefault="0062011A" w:rsidP="00A2584C">
      <w:pPr>
        <w:spacing w:line="276" w:lineRule="auto"/>
        <w:ind w:firstLine="709"/>
        <w:jc w:val="both"/>
        <w:rPr>
          <w:sz w:val="28"/>
          <w:szCs w:val="28"/>
        </w:rPr>
      </w:pPr>
      <w:r w:rsidRPr="007A7448">
        <w:rPr>
          <w:sz w:val="28"/>
          <w:szCs w:val="28"/>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62011A" w:rsidRPr="007A7448" w:rsidRDefault="0062011A" w:rsidP="00A2584C">
      <w:pPr>
        <w:spacing w:line="276" w:lineRule="auto"/>
        <w:ind w:firstLine="709"/>
        <w:jc w:val="both"/>
        <w:rPr>
          <w:sz w:val="28"/>
          <w:szCs w:val="28"/>
        </w:rPr>
      </w:pPr>
      <w:r w:rsidRPr="007A7448">
        <w:rPr>
          <w:sz w:val="28"/>
          <w:szCs w:val="28"/>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62011A" w:rsidRPr="007A7448" w:rsidRDefault="0062011A" w:rsidP="00A2584C">
      <w:pPr>
        <w:spacing w:line="276" w:lineRule="auto"/>
        <w:ind w:firstLine="709"/>
        <w:jc w:val="both"/>
        <w:rPr>
          <w:sz w:val="28"/>
          <w:szCs w:val="28"/>
        </w:rPr>
      </w:pPr>
      <w:r w:rsidRPr="007A7448">
        <w:rPr>
          <w:sz w:val="28"/>
          <w:szCs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62011A" w:rsidRPr="007A7448" w:rsidRDefault="00C605D7" w:rsidP="00A2584C">
      <w:pPr>
        <w:spacing w:line="276" w:lineRule="auto"/>
        <w:ind w:firstLine="709"/>
        <w:jc w:val="both"/>
        <w:rPr>
          <w:b/>
          <w:sz w:val="28"/>
          <w:szCs w:val="28"/>
        </w:rPr>
      </w:pPr>
      <w:r>
        <w:rPr>
          <w:b/>
          <w:sz w:val="28"/>
          <w:szCs w:val="28"/>
        </w:rPr>
        <w:t>4</w:t>
      </w:r>
      <w:r w:rsidR="0062011A" w:rsidRPr="007A7448">
        <w:rPr>
          <w:b/>
          <w:sz w:val="28"/>
          <w:szCs w:val="28"/>
        </w:rPr>
        <w:t>. Границы зон затопления:</w:t>
      </w:r>
    </w:p>
    <w:p w:rsidR="00801F0C" w:rsidRPr="007A7448" w:rsidRDefault="00801F0C" w:rsidP="00A2584C">
      <w:pPr>
        <w:spacing w:line="276" w:lineRule="auto"/>
        <w:ind w:firstLine="709"/>
        <w:jc w:val="both"/>
        <w:rPr>
          <w:sz w:val="28"/>
          <w:szCs w:val="28"/>
        </w:rPr>
      </w:pPr>
      <w:r w:rsidRPr="007A7448">
        <w:rPr>
          <w:sz w:val="28"/>
          <w:szCs w:val="28"/>
        </w:rPr>
        <w:t>На карте градостроительного зонирования терри</w:t>
      </w:r>
      <w:r w:rsidR="00B224BD" w:rsidRPr="007A7448">
        <w:rPr>
          <w:sz w:val="28"/>
          <w:szCs w:val="28"/>
        </w:rPr>
        <w:t xml:space="preserve">тории нанесены зоны затопления, </w:t>
      </w:r>
      <w:r w:rsidRPr="007A7448">
        <w:rPr>
          <w:sz w:val="28"/>
          <w:szCs w:val="28"/>
        </w:rPr>
        <w:t>разработанные в составе утвержденно</w:t>
      </w:r>
      <w:r w:rsidR="00AB77B7" w:rsidRPr="007A7448">
        <w:rPr>
          <w:sz w:val="28"/>
          <w:szCs w:val="28"/>
        </w:rPr>
        <w:t>го</w:t>
      </w:r>
      <w:r w:rsidRPr="007A7448">
        <w:rPr>
          <w:sz w:val="28"/>
          <w:szCs w:val="28"/>
        </w:rPr>
        <w:t xml:space="preserve"> </w:t>
      </w:r>
      <w:r w:rsidR="00AB77B7" w:rsidRPr="007A7448">
        <w:rPr>
          <w:sz w:val="28"/>
          <w:szCs w:val="28"/>
        </w:rPr>
        <w:t xml:space="preserve">Генерального плана </w:t>
      </w:r>
      <w:r w:rsidR="005D47F2">
        <w:rPr>
          <w:sz w:val="28"/>
          <w:szCs w:val="28"/>
        </w:rPr>
        <w:t>Толстой-Юртовского</w:t>
      </w:r>
      <w:r w:rsidR="00EE09EB" w:rsidRPr="007A7448">
        <w:rPr>
          <w:sz w:val="28"/>
          <w:szCs w:val="28"/>
        </w:rPr>
        <w:t xml:space="preserve"> сельского поселения</w:t>
      </w:r>
      <w:r w:rsidRPr="007A7448">
        <w:rPr>
          <w:sz w:val="28"/>
          <w:szCs w:val="28"/>
        </w:rPr>
        <w:t>;</w:t>
      </w:r>
    </w:p>
    <w:p w:rsidR="00CC0CBE" w:rsidRPr="007A7448" w:rsidRDefault="00801F0C" w:rsidP="00A2584C">
      <w:pPr>
        <w:spacing w:line="276" w:lineRule="auto"/>
        <w:ind w:firstLine="567"/>
        <w:jc w:val="both"/>
        <w:rPr>
          <w:sz w:val="28"/>
          <w:szCs w:val="28"/>
        </w:rPr>
      </w:pPr>
      <w:r w:rsidRPr="007A7448">
        <w:rPr>
          <w:sz w:val="28"/>
          <w:szCs w:val="28"/>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w:t>
      </w:r>
      <w:r w:rsidR="00FD75EB" w:rsidRPr="007A7448">
        <w:rPr>
          <w:sz w:val="28"/>
          <w:szCs w:val="28"/>
        </w:rPr>
        <w:t>го воздействия вод запрещаются.</w:t>
      </w:r>
    </w:p>
    <w:p w:rsidR="00CC0CBE" w:rsidRPr="007A7448" w:rsidRDefault="00CC0CBE" w:rsidP="00A2584C">
      <w:pPr>
        <w:pStyle w:val="10"/>
        <w:spacing w:line="276" w:lineRule="auto"/>
      </w:pPr>
      <w:bookmarkStart w:id="209" w:name="_Toc349045518"/>
      <w:bookmarkStart w:id="210" w:name="_Toc353543288"/>
      <w:bookmarkStart w:id="211" w:name="_Toc51286682"/>
      <w:r w:rsidRPr="007A7448">
        <w:t>ГРАДОСТРОИТЕЛЬНЫЕ РЕГЛАМЕНТЫ</w:t>
      </w:r>
      <w:bookmarkEnd w:id="209"/>
      <w:bookmarkEnd w:id="210"/>
      <w:bookmarkEnd w:id="211"/>
    </w:p>
    <w:p w:rsidR="00CC0CBE" w:rsidRPr="007A7448" w:rsidRDefault="00CC0CBE" w:rsidP="00A2584C">
      <w:pPr>
        <w:spacing w:line="276" w:lineRule="auto"/>
        <w:ind w:firstLine="851"/>
      </w:pPr>
      <w:bookmarkStart w:id="212" w:name="_Toc344077870"/>
    </w:p>
    <w:p w:rsidR="00CC0CBE" w:rsidRPr="007A7448" w:rsidRDefault="00AB77B7" w:rsidP="00D4452F">
      <w:pPr>
        <w:pStyle w:val="3"/>
      </w:pPr>
      <w:bookmarkStart w:id="213" w:name="_Toc349045519"/>
      <w:bookmarkStart w:id="214" w:name="_Toc353543289"/>
      <w:r w:rsidRPr="007A7448">
        <w:t xml:space="preserve"> </w:t>
      </w:r>
      <w:bookmarkStart w:id="215" w:name="_Toc51286683"/>
      <w:r w:rsidR="00CC0CBE" w:rsidRPr="007A7448">
        <w:t xml:space="preserve">Виды территориальных зон, выделенных на карте градостроительного зонирования территории </w:t>
      </w:r>
      <w:r w:rsidR="005D47F2">
        <w:t>Толстой-Юртовского</w:t>
      </w:r>
      <w:r w:rsidR="00EE09EB" w:rsidRPr="007A7448">
        <w:t xml:space="preserve"> сельского поселения</w:t>
      </w:r>
      <w:r w:rsidR="00CC0CBE" w:rsidRPr="007A7448">
        <w:t>.</w:t>
      </w:r>
      <w:bookmarkEnd w:id="212"/>
      <w:bookmarkEnd w:id="213"/>
      <w:bookmarkEnd w:id="214"/>
      <w:bookmarkEnd w:id="215"/>
    </w:p>
    <w:p w:rsidR="00AB77B7" w:rsidRPr="007A7448" w:rsidRDefault="00AB77B7" w:rsidP="00A2584C">
      <w:pPr>
        <w:spacing w:line="276" w:lineRule="auto"/>
      </w:pPr>
    </w:p>
    <w:p w:rsidR="00AB77B7" w:rsidRDefault="00AB77B7" w:rsidP="00A2584C">
      <w:pPr>
        <w:widowControl w:val="0"/>
        <w:spacing w:line="276" w:lineRule="auto"/>
        <w:ind w:firstLine="720"/>
        <w:jc w:val="both"/>
        <w:rPr>
          <w:sz w:val="28"/>
          <w:szCs w:val="28"/>
        </w:rPr>
      </w:pPr>
      <w:r w:rsidRPr="007A7448">
        <w:rPr>
          <w:sz w:val="28"/>
          <w:szCs w:val="28"/>
        </w:rPr>
        <w:t xml:space="preserve">Настоящими Правилами устанавливаются следующие виды территориальных зон на территории </w:t>
      </w:r>
      <w:r w:rsidR="005D47F2">
        <w:rPr>
          <w:sz w:val="28"/>
          <w:szCs w:val="28"/>
        </w:rPr>
        <w:t>Толстой-Юртовского</w:t>
      </w:r>
      <w:r w:rsidR="00EE09EB" w:rsidRPr="007A7448">
        <w:rPr>
          <w:sz w:val="28"/>
          <w:szCs w:val="28"/>
        </w:rPr>
        <w:t xml:space="preserve"> сельского поселения</w:t>
      </w:r>
      <w:r w:rsidRPr="007A7448">
        <w:rPr>
          <w:sz w:val="28"/>
          <w:szCs w:val="28"/>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693"/>
        <w:gridCol w:w="1060"/>
        <w:gridCol w:w="5319"/>
      </w:tblGrid>
      <w:tr w:rsidR="0059704A" w:rsidRPr="0059704A" w:rsidTr="0059704A">
        <w:trPr>
          <w:trHeight w:val="997"/>
        </w:trPr>
        <w:tc>
          <w:tcPr>
            <w:tcW w:w="3402"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Состав</w:t>
            </w:r>
          </w:p>
          <w:p w:rsidR="0059704A" w:rsidRPr="0059704A" w:rsidRDefault="0059704A" w:rsidP="0059704A">
            <w:pPr>
              <w:spacing w:line="276" w:lineRule="auto"/>
              <w:ind w:firstLine="567"/>
              <w:jc w:val="center"/>
              <w:rPr>
                <w:rFonts w:eastAsia="Calibri"/>
                <w:b/>
                <w:bCs/>
                <w:i/>
                <w:iCs/>
                <w:smallCaps/>
                <w:snapToGrid w:val="0"/>
                <w:color w:val="000000"/>
                <w:sz w:val="24"/>
                <w:szCs w:val="24"/>
              </w:rPr>
            </w:pPr>
            <w:r w:rsidRPr="0059704A">
              <w:rPr>
                <w:rFonts w:eastAsia="Calibri"/>
                <w:b/>
                <w:bCs/>
                <w:color w:val="000000"/>
                <w:sz w:val="24"/>
                <w:szCs w:val="24"/>
              </w:rPr>
              <w:t>территориальных зон</w:t>
            </w:r>
          </w:p>
        </w:tc>
        <w:tc>
          <w:tcPr>
            <w:tcW w:w="6379"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Виды территориальных зон</w:t>
            </w:r>
          </w:p>
        </w:tc>
      </w:tr>
      <w:tr w:rsidR="0059704A" w:rsidRPr="0059704A" w:rsidTr="0059704A">
        <w:trPr>
          <w:trHeight w:val="167"/>
        </w:trPr>
        <w:tc>
          <w:tcPr>
            <w:tcW w:w="709"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1</w:t>
            </w:r>
          </w:p>
        </w:tc>
        <w:tc>
          <w:tcPr>
            <w:tcW w:w="2693"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2</w:t>
            </w:r>
          </w:p>
        </w:tc>
        <w:tc>
          <w:tcPr>
            <w:tcW w:w="1060"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3</w:t>
            </w:r>
          </w:p>
        </w:tc>
        <w:tc>
          <w:tcPr>
            <w:tcW w:w="5319"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4</w:t>
            </w:r>
          </w:p>
        </w:tc>
      </w:tr>
      <w:tr w:rsidR="0059704A" w:rsidRPr="0059704A" w:rsidTr="0059704A">
        <w:trPr>
          <w:trHeight w:val="566"/>
        </w:trPr>
        <w:tc>
          <w:tcPr>
            <w:tcW w:w="70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2693"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c>
          <w:tcPr>
            <w:tcW w:w="1060"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531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r>
      <w:tr w:rsidR="00AC3972" w:rsidRPr="0059704A" w:rsidTr="0059704A">
        <w:trPr>
          <w:trHeight w:val="669"/>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Ж</w:t>
            </w:r>
          </w:p>
          <w:p w:rsidR="00AC3972" w:rsidRPr="0059704A" w:rsidRDefault="00AC3972" w:rsidP="0059704A">
            <w:pPr>
              <w:spacing w:line="276" w:lineRule="auto"/>
              <w:ind w:firstLine="567"/>
              <w:jc w:val="center"/>
              <w:rPr>
                <w:rFonts w:eastAsia="Calibri"/>
                <w:b/>
                <w:sz w:val="24"/>
                <w:szCs w:val="24"/>
              </w:rPr>
            </w:pPr>
          </w:p>
        </w:tc>
        <w:tc>
          <w:tcPr>
            <w:tcW w:w="2693" w:type="dxa"/>
            <w:shd w:val="clear" w:color="auto" w:fill="auto"/>
            <w:vAlign w:val="center"/>
          </w:tcPr>
          <w:p w:rsidR="00AC3972" w:rsidRPr="0059704A" w:rsidRDefault="00AC3972" w:rsidP="0059704A">
            <w:pPr>
              <w:spacing w:line="276" w:lineRule="auto"/>
              <w:jc w:val="center"/>
              <w:rPr>
                <w:rFonts w:eastAsia="Calibri"/>
                <w:b/>
                <w:sz w:val="24"/>
                <w:szCs w:val="24"/>
              </w:rPr>
            </w:pPr>
            <w:r w:rsidRPr="0059704A">
              <w:rPr>
                <w:rFonts w:eastAsia="Calibri"/>
                <w:b/>
                <w:sz w:val="24"/>
                <w:szCs w:val="24"/>
              </w:rPr>
              <w:t>Жилые зоны</w:t>
            </w:r>
          </w:p>
          <w:p w:rsidR="00AC3972" w:rsidRPr="0059704A" w:rsidRDefault="00AC3972" w:rsidP="0059704A">
            <w:pPr>
              <w:spacing w:line="276" w:lineRule="auto"/>
              <w:ind w:firstLine="567"/>
              <w:jc w:val="center"/>
              <w:rPr>
                <w:rFonts w:eastAsia="Calibri"/>
                <w:b/>
                <w:sz w:val="24"/>
                <w:szCs w:val="24"/>
              </w:rPr>
            </w:pPr>
          </w:p>
        </w:tc>
        <w:tc>
          <w:tcPr>
            <w:tcW w:w="1060" w:type="dxa"/>
            <w:shd w:val="clear" w:color="auto" w:fill="auto"/>
            <w:vAlign w:val="center"/>
          </w:tcPr>
          <w:p w:rsidR="00AC3972" w:rsidRPr="0059704A" w:rsidRDefault="00AC3972" w:rsidP="0059704A">
            <w:pPr>
              <w:spacing w:line="276" w:lineRule="auto"/>
              <w:jc w:val="center"/>
              <w:rPr>
                <w:rFonts w:eastAsia="Calibri"/>
                <w:b/>
                <w:color w:val="000000"/>
                <w:sz w:val="24"/>
                <w:szCs w:val="24"/>
              </w:rPr>
            </w:pPr>
            <w:r w:rsidRPr="0059704A">
              <w:rPr>
                <w:rFonts w:eastAsia="Calibri"/>
                <w:b/>
                <w:color w:val="000000"/>
                <w:sz w:val="24"/>
                <w:szCs w:val="24"/>
              </w:rPr>
              <w:t>Ж-1</w:t>
            </w:r>
          </w:p>
        </w:tc>
        <w:tc>
          <w:tcPr>
            <w:tcW w:w="5319" w:type="dxa"/>
            <w:shd w:val="clear" w:color="auto" w:fill="auto"/>
            <w:vAlign w:val="center"/>
          </w:tcPr>
          <w:p w:rsidR="00AC3972" w:rsidRPr="0059704A" w:rsidRDefault="00AC3972" w:rsidP="0059704A">
            <w:pPr>
              <w:spacing w:line="276" w:lineRule="auto"/>
              <w:rPr>
                <w:rFonts w:eastAsia="Calibri"/>
                <w:i/>
                <w:sz w:val="24"/>
                <w:szCs w:val="24"/>
              </w:rPr>
            </w:pPr>
            <w:r w:rsidRPr="0059704A">
              <w:rPr>
                <w:rFonts w:eastAsia="SimSun"/>
                <w:i/>
                <w:sz w:val="24"/>
                <w:szCs w:val="24"/>
              </w:rPr>
              <w:t>Зона застройки индивидуальными жилыми домами</w:t>
            </w:r>
          </w:p>
        </w:tc>
      </w:tr>
      <w:tr w:rsidR="0059704A" w:rsidRPr="0059704A" w:rsidTr="0059704A">
        <w:tc>
          <w:tcPr>
            <w:tcW w:w="709"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rPr>
                <w:rFonts w:eastAsia="Calibri"/>
                <w:sz w:val="24"/>
                <w:szCs w:val="24"/>
              </w:rPr>
            </w:pPr>
            <w:r w:rsidRPr="0059704A">
              <w:rPr>
                <w:rFonts w:eastAsia="Calibri"/>
                <w:b/>
                <w:bCs/>
                <w:sz w:val="24"/>
                <w:szCs w:val="24"/>
              </w:rPr>
              <w:t>ОД</w:t>
            </w:r>
          </w:p>
        </w:tc>
        <w:tc>
          <w:tcPr>
            <w:tcW w:w="2693"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sz w:val="24"/>
                <w:szCs w:val="24"/>
              </w:rPr>
            </w:pPr>
            <w:r w:rsidRPr="0059704A">
              <w:rPr>
                <w:rFonts w:eastAsia="Calibri"/>
                <w:b/>
                <w:bCs/>
                <w:sz w:val="24"/>
                <w:szCs w:val="24"/>
              </w:rPr>
              <w:t>Общественно-деловые зоны</w:t>
            </w: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ОД-1</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Административно-делового, общественного и коммерческого назначения</w:t>
            </w:r>
          </w:p>
        </w:tc>
      </w:tr>
      <w:tr w:rsidR="0059704A" w:rsidRPr="0059704A" w:rsidTr="0059704A">
        <w:tc>
          <w:tcPr>
            <w:tcW w:w="709"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ОД-2</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Зона образования и просвещения</w:t>
            </w:r>
          </w:p>
        </w:tc>
      </w:tr>
      <w:tr w:rsidR="00AC3972" w:rsidRPr="0059704A" w:rsidTr="0059704A">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ОД-3</w:t>
            </w:r>
          </w:p>
        </w:tc>
        <w:tc>
          <w:tcPr>
            <w:tcW w:w="5319" w:type="dxa"/>
            <w:shd w:val="clear" w:color="auto" w:fill="auto"/>
            <w:vAlign w:val="center"/>
          </w:tcPr>
          <w:p w:rsidR="00AC3972" w:rsidRPr="0059704A" w:rsidRDefault="00AC3972" w:rsidP="0059704A">
            <w:pPr>
              <w:spacing w:before="240" w:line="276" w:lineRule="auto"/>
              <w:rPr>
                <w:rFonts w:eastAsia="Calibri"/>
                <w:i/>
                <w:sz w:val="24"/>
                <w:szCs w:val="24"/>
              </w:rPr>
            </w:pPr>
            <w:r w:rsidRPr="00D11930">
              <w:rPr>
                <w:rFonts w:eastAsia="Calibri"/>
                <w:i/>
                <w:sz w:val="24"/>
                <w:szCs w:val="24"/>
              </w:rPr>
              <w:t>Зона спортивного назначения</w:t>
            </w:r>
          </w:p>
        </w:tc>
      </w:tr>
      <w:tr w:rsidR="00AC3972" w:rsidRPr="0059704A" w:rsidTr="0059704A">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ОД-4</w:t>
            </w:r>
          </w:p>
        </w:tc>
        <w:tc>
          <w:tcPr>
            <w:tcW w:w="5319" w:type="dxa"/>
            <w:shd w:val="clear" w:color="auto" w:fill="auto"/>
            <w:vAlign w:val="center"/>
          </w:tcPr>
          <w:p w:rsidR="00AC3972" w:rsidRPr="0059704A" w:rsidRDefault="00AC3972" w:rsidP="00ED686E">
            <w:pPr>
              <w:spacing w:before="240" w:line="276" w:lineRule="auto"/>
              <w:rPr>
                <w:rFonts w:eastAsia="Calibri"/>
                <w:i/>
                <w:sz w:val="24"/>
                <w:szCs w:val="24"/>
              </w:rPr>
            </w:pPr>
            <w:r w:rsidRPr="0059704A">
              <w:rPr>
                <w:rFonts w:eastAsia="Calibri"/>
                <w:i/>
                <w:sz w:val="24"/>
                <w:szCs w:val="24"/>
              </w:rPr>
              <w:t>Зона здравоохранения и социальной защиты</w:t>
            </w:r>
          </w:p>
        </w:tc>
      </w:tr>
      <w:tr w:rsidR="00AC3972" w:rsidRPr="0059704A" w:rsidTr="0059704A">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ОД-5</w:t>
            </w:r>
          </w:p>
        </w:tc>
        <w:tc>
          <w:tcPr>
            <w:tcW w:w="5319" w:type="dxa"/>
            <w:shd w:val="clear" w:color="auto" w:fill="auto"/>
            <w:vAlign w:val="center"/>
          </w:tcPr>
          <w:p w:rsidR="00AC3972" w:rsidRPr="0059704A" w:rsidRDefault="00AC3972" w:rsidP="0059704A">
            <w:pPr>
              <w:spacing w:before="240" w:line="276" w:lineRule="auto"/>
              <w:rPr>
                <w:rFonts w:eastAsia="Calibri"/>
                <w:i/>
                <w:sz w:val="24"/>
                <w:szCs w:val="24"/>
              </w:rPr>
            </w:pPr>
            <w:r w:rsidRPr="0059704A">
              <w:rPr>
                <w:rFonts w:eastAsia="Calibri"/>
                <w:i/>
                <w:sz w:val="24"/>
                <w:szCs w:val="24"/>
              </w:rPr>
              <w:t>Зона торгового назначения</w:t>
            </w:r>
          </w:p>
        </w:tc>
      </w:tr>
      <w:tr w:rsidR="00AC3972" w:rsidRPr="0059704A" w:rsidTr="0059704A">
        <w:trPr>
          <w:trHeight w:val="569"/>
        </w:trPr>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ОД-6</w:t>
            </w:r>
          </w:p>
        </w:tc>
        <w:tc>
          <w:tcPr>
            <w:tcW w:w="5319" w:type="dxa"/>
            <w:shd w:val="clear" w:color="auto" w:fill="auto"/>
            <w:vAlign w:val="center"/>
          </w:tcPr>
          <w:p w:rsidR="00AC3972" w:rsidRPr="0059704A" w:rsidRDefault="00AC3972" w:rsidP="00BE2D6F">
            <w:pPr>
              <w:widowControl w:val="0"/>
              <w:autoSpaceDE w:val="0"/>
              <w:autoSpaceDN w:val="0"/>
              <w:adjustRightInd w:val="0"/>
              <w:spacing w:before="240" w:line="276" w:lineRule="auto"/>
              <w:rPr>
                <w:rFonts w:eastAsia="Calibri"/>
                <w:i/>
                <w:sz w:val="24"/>
                <w:szCs w:val="24"/>
              </w:rPr>
            </w:pPr>
            <w:r w:rsidRPr="0059704A">
              <w:rPr>
                <w:rFonts w:eastAsia="Calibri"/>
                <w:i/>
                <w:sz w:val="24"/>
                <w:szCs w:val="24"/>
              </w:rPr>
              <w:t>Зона культовых религиозных комплексов</w:t>
            </w:r>
          </w:p>
        </w:tc>
      </w:tr>
      <w:tr w:rsidR="00AC3972" w:rsidRPr="0059704A" w:rsidTr="0059704A">
        <w:trPr>
          <w:trHeight w:val="569"/>
        </w:trPr>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1060" w:type="dxa"/>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sz w:val="24"/>
                <w:szCs w:val="24"/>
              </w:rPr>
            </w:pPr>
            <w:r>
              <w:rPr>
                <w:rFonts w:eastAsia="Calibri"/>
                <w:b/>
                <w:sz w:val="24"/>
                <w:szCs w:val="24"/>
              </w:rPr>
              <w:t>ОД-7</w:t>
            </w:r>
          </w:p>
        </w:tc>
        <w:tc>
          <w:tcPr>
            <w:tcW w:w="5319" w:type="dxa"/>
            <w:shd w:val="clear" w:color="auto" w:fill="auto"/>
            <w:vAlign w:val="center"/>
          </w:tcPr>
          <w:p w:rsidR="00AC3972" w:rsidRPr="0059704A" w:rsidRDefault="00AC3972" w:rsidP="0059704A">
            <w:pPr>
              <w:widowControl w:val="0"/>
              <w:autoSpaceDE w:val="0"/>
              <w:autoSpaceDN w:val="0"/>
              <w:adjustRightInd w:val="0"/>
              <w:spacing w:before="240" w:line="276" w:lineRule="auto"/>
              <w:rPr>
                <w:rFonts w:eastAsia="Calibri"/>
                <w:i/>
                <w:sz w:val="24"/>
                <w:szCs w:val="24"/>
              </w:rPr>
            </w:pPr>
            <w:r>
              <w:rPr>
                <w:rFonts w:eastAsia="Calibri"/>
                <w:i/>
                <w:sz w:val="24"/>
                <w:szCs w:val="24"/>
              </w:rPr>
              <w:t>Зона культурно-досугового назначения</w:t>
            </w:r>
          </w:p>
        </w:tc>
      </w:tr>
      <w:tr w:rsidR="00AC3972" w:rsidRPr="0059704A" w:rsidTr="0059704A">
        <w:trPr>
          <w:trHeight w:val="556"/>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Рекреационные зоны</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Р-1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Природно-рекреационная зона</w:t>
            </w:r>
          </w:p>
        </w:tc>
      </w:tr>
      <w:tr w:rsidR="00D4452F" w:rsidRPr="0059704A" w:rsidTr="0059704A">
        <w:trPr>
          <w:trHeight w:val="712"/>
        </w:trPr>
        <w:tc>
          <w:tcPr>
            <w:tcW w:w="709" w:type="dxa"/>
            <w:vMerge w:val="restart"/>
            <w:shd w:val="clear" w:color="auto" w:fill="auto"/>
            <w:vAlign w:val="center"/>
          </w:tcPr>
          <w:p w:rsidR="00D4452F" w:rsidRPr="0059704A" w:rsidRDefault="00D4452F"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w:t>
            </w:r>
          </w:p>
        </w:tc>
        <w:tc>
          <w:tcPr>
            <w:tcW w:w="2693" w:type="dxa"/>
            <w:vMerge w:val="restart"/>
            <w:shd w:val="clear" w:color="auto" w:fill="auto"/>
            <w:vAlign w:val="center"/>
          </w:tcPr>
          <w:p w:rsidR="00D4452F" w:rsidRPr="0059704A" w:rsidRDefault="00D4452F"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Производственная зона</w:t>
            </w:r>
          </w:p>
        </w:tc>
        <w:tc>
          <w:tcPr>
            <w:tcW w:w="1060" w:type="dxa"/>
            <w:shd w:val="clear" w:color="auto" w:fill="auto"/>
            <w:vAlign w:val="center"/>
          </w:tcPr>
          <w:p w:rsidR="00D4452F" w:rsidRPr="0059704A" w:rsidRDefault="00D4452F" w:rsidP="0059704A">
            <w:pPr>
              <w:widowControl w:val="0"/>
              <w:autoSpaceDE w:val="0"/>
              <w:autoSpaceDN w:val="0"/>
              <w:adjustRightInd w:val="0"/>
              <w:spacing w:line="276" w:lineRule="auto"/>
              <w:jc w:val="center"/>
              <w:rPr>
                <w:rFonts w:eastAsia="Calibri"/>
                <w:b/>
                <w:sz w:val="24"/>
                <w:szCs w:val="24"/>
              </w:rPr>
            </w:pPr>
            <w:r>
              <w:rPr>
                <w:rFonts w:eastAsia="Calibri"/>
                <w:b/>
                <w:sz w:val="24"/>
                <w:szCs w:val="24"/>
              </w:rPr>
              <w:t>П-1</w:t>
            </w:r>
          </w:p>
        </w:tc>
        <w:tc>
          <w:tcPr>
            <w:tcW w:w="5319" w:type="dxa"/>
            <w:shd w:val="clear" w:color="auto" w:fill="auto"/>
            <w:vAlign w:val="center"/>
          </w:tcPr>
          <w:p w:rsidR="00D4452F" w:rsidRPr="0059704A" w:rsidRDefault="00D4452F"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размещения производственных объектов</w:t>
            </w:r>
          </w:p>
        </w:tc>
      </w:tr>
      <w:tr w:rsidR="00D4452F" w:rsidRPr="0059704A" w:rsidTr="0059704A">
        <w:trPr>
          <w:trHeight w:val="712"/>
        </w:trPr>
        <w:tc>
          <w:tcPr>
            <w:tcW w:w="709" w:type="dxa"/>
            <w:vMerge/>
            <w:shd w:val="clear" w:color="auto" w:fill="auto"/>
            <w:vAlign w:val="center"/>
          </w:tcPr>
          <w:p w:rsidR="00D4452F" w:rsidRPr="0059704A" w:rsidRDefault="00D4452F" w:rsidP="0059704A">
            <w:pPr>
              <w:widowControl w:val="0"/>
              <w:autoSpaceDE w:val="0"/>
              <w:autoSpaceDN w:val="0"/>
              <w:adjustRightInd w:val="0"/>
              <w:spacing w:line="276" w:lineRule="auto"/>
              <w:jc w:val="center"/>
              <w:rPr>
                <w:rFonts w:eastAsia="Calibri"/>
                <w:b/>
                <w:bCs/>
                <w:sz w:val="24"/>
                <w:szCs w:val="24"/>
              </w:rPr>
            </w:pPr>
          </w:p>
        </w:tc>
        <w:tc>
          <w:tcPr>
            <w:tcW w:w="2693" w:type="dxa"/>
            <w:vMerge/>
            <w:shd w:val="clear" w:color="auto" w:fill="auto"/>
            <w:vAlign w:val="center"/>
          </w:tcPr>
          <w:p w:rsidR="00D4452F" w:rsidRPr="0059704A" w:rsidRDefault="00D4452F" w:rsidP="0059704A">
            <w:pPr>
              <w:widowControl w:val="0"/>
              <w:autoSpaceDE w:val="0"/>
              <w:autoSpaceDN w:val="0"/>
              <w:adjustRightInd w:val="0"/>
              <w:spacing w:line="276" w:lineRule="auto"/>
              <w:jc w:val="center"/>
              <w:rPr>
                <w:rFonts w:eastAsia="Calibri"/>
                <w:b/>
                <w:bCs/>
                <w:sz w:val="24"/>
                <w:szCs w:val="24"/>
              </w:rPr>
            </w:pPr>
          </w:p>
        </w:tc>
        <w:tc>
          <w:tcPr>
            <w:tcW w:w="1060" w:type="dxa"/>
            <w:shd w:val="clear" w:color="auto" w:fill="auto"/>
            <w:vAlign w:val="center"/>
          </w:tcPr>
          <w:p w:rsidR="00D4452F" w:rsidRDefault="00D4452F" w:rsidP="00111164">
            <w:pPr>
              <w:widowControl w:val="0"/>
              <w:autoSpaceDE w:val="0"/>
              <w:autoSpaceDN w:val="0"/>
              <w:adjustRightInd w:val="0"/>
              <w:spacing w:line="276" w:lineRule="auto"/>
              <w:jc w:val="center"/>
              <w:rPr>
                <w:rFonts w:eastAsia="Calibri"/>
                <w:b/>
                <w:sz w:val="24"/>
                <w:szCs w:val="24"/>
              </w:rPr>
            </w:pPr>
            <w:r>
              <w:rPr>
                <w:rFonts w:eastAsia="Calibri"/>
                <w:b/>
                <w:sz w:val="24"/>
                <w:szCs w:val="24"/>
              </w:rPr>
              <w:t>П-2</w:t>
            </w:r>
          </w:p>
        </w:tc>
        <w:tc>
          <w:tcPr>
            <w:tcW w:w="5319" w:type="dxa"/>
            <w:shd w:val="clear" w:color="auto" w:fill="auto"/>
            <w:vAlign w:val="center"/>
          </w:tcPr>
          <w:p w:rsidR="00D4452F" w:rsidRDefault="00D4452F" w:rsidP="00111164">
            <w:pPr>
              <w:widowControl w:val="0"/>
              <w:autoSpaceDE w:val="0"/>
              <w:autoSpaceDN w:val="0"/>
              <w:adjustRightInd w:val="0"/>
              <w:spacing w:line="276" w:lineRule="auto"/>
              <w:rPr>
                <w:rFonts w:eastAsia="Calibri"/>
                <w:i/>
                <w:sz w:val="24"/>
                <w:szCs w:val="24"/>
              </w:rPr>
            </w:pPr>
            <w:r>
              <w:rPr>
                <w:rFonts w:eastAsia="Calibri"/>
                <w:i/>
                <w:sz w:val="24"/>
                <w:szCs w:val="24"/>
              </w:rPr>
              <w:t xml:space="preserve">Производственная зона недропользования </w:t>
            </w:r>
          </w:p>
        </w:tc>
      </w:tr>
      <w:tr w:rsidR="00AC3972" w:rsidRPr="0059704A" w:rsidTr="0059704A">
        <w:trPr>
          <w:trHeight w:val="316"/>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инженерной инфраструктуры</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И</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объектов  инженерной инфраструктуры</w:t>
            </w:r>
          </w:p>
        </w:tc>
      </w:tr>
      <w:tr w:rsidR="00AC3972" w:rsidRPr="0059704A" w:rsidTr="0059704A">
        <w:trPr>
          <w:trHeight w:val="707"/>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Т</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транспортной инфраструктуры</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ТА</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автомобильного транспорта</w:t>
            </w:r>
          </w:p>
        </w:tc>
      </w:tr>
      <w:tr w:rsidR="00AC3972" w:rsidRPr="0059704A" w:rsidTr="0059704A">
        <w:trPr>
          <w:trHeight w:val="707"/>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БО</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режимных территорий</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БО</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размещения режимных объектов</w:t>
            </w:r>
          </w:p>
        </w:tc>
      </w:tr>
      <w:tr w:rsidR="00AC3972" w:rsidRPr="0059704A" w:rsidTr="0059704A">
        <w:trPr>
          <w:trHeight w:val="654"/>
        </w:trPr>
        <w:tc>
          <w:tcPr>
            <w:tcW w:w="709" w:type="dxa"/>
            <w:vMerge w:val="restart"/>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w:t>
            </w:r>
          </w:p>
        </w:tc>
        <w:tc>
          <w:tcPr>
            <w:tcW w:w="2693" w:type="dxa"/>
            <w:vMerge w:val="restart"/>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специального назначения</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кладбищ</w:t>
            </w:r>
          </w:p>
        </w:tc>
      </w:tr>
      <w:tr w:rsidR="00AC3972" w:rsidRPr="0059704A" w:rsidTr="0059704A">
        <w:trPr>
          <w:trHeight w:val="654"/>
        </w:trPr>
        <w:tc>
          <w:tcPr>
            <w:tcW w:w="709" w:type="dxa"/>
            <w:vMerge/>
            <w:shd w:val="clear" w:color="auto" w:fill="auto"/>
            <w:vAlign w:val="center"/>
          </w:tcPr>
          <w:p w:rsidR="00AC3972" w:rsidRPr="0059704A" w:rsidRDefault="00AC3972" w:rsidP="0059704A">
            <w:pPr>
              <w:spacing w:line="276" w:lineRule="auto"/>
              <w:rPr>
                <w:rFonts w:eastAsia="Calibri"/>
                <w:b/>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line="276" w:lineRule="auto"/>
              <w:jc w:val="center"/>
              <w:rPr>
                <w:rFonts w:eastAsia="Calibri"/>
                <w:b/>
                <w:sz w:val="24"/>
                <w:szCs w:val="24"/>
              </w:rPr>
            </w:pPr>
            <w:r>
              <w:rPr>
                <w:rFonts w:eastAsia="Calibri"/>
                <w:b/>
                <w:sz w:val="24"/>
                <w:szCs w:val="24"/>
              </w:rPr>
              <w:t>С-2</w:t>
            </w:r>
          </w:p>
        </w:tc>
        <w:tc>
          <w:tcPr>
            <w:tcW w:w="5319" w:type="dxa"/>
            <w:shd w:val="clear" w:color="auto" w:fill="auto"/>
            <w:vAlign w:val="center"/>
          </w:tcPr>
          <w:p w:rsidR="00AC3972" w:rsidRPr="0059704A" w:rsidRDefault="00AC3972" w:rsidP="00BE2D6F">
            <w:pPr>
              <w:widowControl w:val="0"/>
              <w:autoSpaceDE w:val="0"/>
              <w:autoSpaceDN w:val="0"/>
              <w:adjustRightInd w:val="0"/>
              <w:spacing w:line="276" w:lineRule="auto"/>
              <w:rPr>
                <w:rFonts w:eastAsia="Calibri"/>
                <w:i/>
                <w:sz w:val="24"/>
                <w:szCs w:val="24"/>
              </w:rPr>
            </w:pPr>
            <w:r>
              <w:rPr>
                <w:rFonts w:eastAsia="Calibri"/>
                <w:i/>
                <w:sz w:val="24"/>
                <w:szCs w:val="24"/>
              </w:rPr>
              <w:t>Зона размещения и переработки отходов</w:t>
            </w:r>
          </w:p>
        </w:tc>
      </w:tr>
      <w:tr w:rsidR="00AC3972" w:rsidRPr="0059704A" w:rsidTr="0059704A">
        <w:trPr>
          <w:trHeight w:val="654"/>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СХ</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 xml:space="preserve">Сельскохозяйственные зоны </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СХ-1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сельскохозяйственных предприятий</w:t>
            </w:r>
          </w:p>
        </w:tc>
      </w:tr>
      <w:tr w:rsidR="00AC3972" w:rsidRPr="0059704A" w:rsidTr="0059704A">
        <w:trPr>
          <w:trHeight w:val="654"/>
        </w:trPr>
        <w:tc>
          <w:tcPr>
            <w:tcW w:w="709" w:type="dxa"/>
            <w:shd w:val="clear" w:color="auto" w:fill="auto"/>
            <w:vAlign w:val="center"/>
          </w:tcPr>
          <w:p w:rsidR="00AC3972" w:rsidRPr="00D11930" w:rsidRDefault="00AC3972" w:rsidP="00ED686E">
            <w:pPr>
              <w:widowControl w:val="0"/>
              <w:autoSpaceDE w:val="0"/>
              <w:autoSpaceDN w:val="0"/>
              <w:adjustRightInd w:val="0"/>
              <w:spacing w:line="276" w:lineRule="auto"/>
              <w:jc w:val="center"/>
              <w:rPr>
                <w:rFonts w:eastAsia="Calibri"/>
                <w:b/>
                <w:bCs/>
                <w:sz w:val="24"/>
                <w:szCs w:val="24"/>
              </w:rPr>
            </w:pPr>
            <w:r w:rsidRPr="00D11930">
              <w:rPr>
                <w:rFonts w:eastAsia="Calibri"/>
                <w:b/>
                <w:bCs/>
                <w:sz w:val="24"/>
                <w:szCs w:val="24"/>
              </w:rPr>
              <w:t>КС</w:t>
            </w:r>
          </w:p>
        </w:tc>
        <w:tc>
          <w:tcPr>
            <w:tcW w:w="2693" w:type="dxa"/>
            <w:shd w:val="clear" w:color="auto" w:fill="auto"/>
            <w:vAlign w:val="center"/>
          </w:tcPr>
          <w:p w:rsidR="00AC3972" w:rsidRPr="00D11930" w:rsidRDefault="00AC3972" w:rsidP="00ED686E">
            <w:pPr>
              <w:widowControl w:val="0"/>
              <w:autoSpaceDE w:val="0"/>
              <w:autoSpaceDN w:val="0"/>
              <w:adjustRightInd w:val="0"/>
              <w:spacing w:line="276" w:lineRule="auto"/>
              <w:jc w:val="center"/>
              <w:rPr>
                <w:rFonts w:eastAsia="Calibri"/>
                <w:b/>
                <w:bCs/>
                <w:sz w:val="24"/>
                <w:szCs w:val="24"/>
              </w:rPr>
            </w:pPr>
            <w:r w:rsidRPr="00D11930">
              <w:rPr>
                <w:rFonts w:eastAsia="Calibri"/>
                <w:b/>
                <w:bCs/>
                <w:sz w:val="24"/>
                <w:szCs w:val="24"/>
              </w:rPr>
              <w:t>Коммунально-складские зоны</w:t>
            </w:r>
          </w:p>
        </w:tc>
        <w:tc>
          <w:tcPr>
            <w:tcW w:w="1060" w:type="dxa"/>
            <w:shd w:val="clear" w:color="auto" w:fill="auto"/>
            <w:vAlign w:val="center"/>
          </w:tcPr>
          <w:p w:rsidR="00AC3972" w:rsidRPr="00D11930" w:rsidRDefault="00AC3972" w:rsidP="00ED686E">
            <w:pPr>
              <w:widowControl w:val="0"/>
              <w:autoSpaceDE w:val="0"/>
              <w:autoSpaceDN w:val="0"/>
              <w:adjustRightInd w:val="0"/>
              <w:spacing w:line="276" w:lineRule="auto"/>
              <w:jc w:val="center"/>
              <w:rPr>
                <w:rFonts w:eastAsia="Calibri"/>
                <w:b/>
                <w:sz w:val="24"/>
                <w:szCs w:val="24"/>
              </w:rPr>
            </w:pPr>
            <w:r w:rsidRPr="00D11930">
              <w:rPr>
                <w:rFonts w:eastAsia="Calibri"/>
                <w:b/>
                <w:sz w:val="24"/>
                <w:szCs w:val="24"/>
              </w:rPr>
              <w:t>КС</w:t>
            </w:r>
          </w:p>
        </w:tc>
        <w:tc>
          <w:tcPr>
            <w:tcW w:w="5319" w:type="dxa"/>
            <w:shd w:val="clear" w:color="auto" w:fill="auto"/>
            <w:vAlign w:val="center"/>
          </w:tcPr>
          <w:p w:rsidR="00AC3972" w:rsidRPr="00D11930" w:rsidRDefault="00AC3972" w:rsidP="00ED686E">
            <w:pPr>
              <w:widowControl w:val="0"/>
              <w:autoSpaceDE w:val="0"/>
              <w:autoSpaceDN w:val="0"/>
              <w:adjustRightInd w:val="0"/>
              <w:spacing w:line="276" w:lineRule="auto"/>
              <w:rPr>
                <w:rFonts w:eastAsia="Calibri"/>
                <w:i/>
                <w:sz w:val="24"/>
                <w:szCs w:val="24"/>
              </w:rPr>
            </w:pPr>
            <w:r w:rsidRPr="00D11930">
              <w:rPr>
                <w:rFonts w:eastAsia="Calibri"/>
                <w:i/>
                <w:sz w:val="24"/>
                <w:szCs w:val="24"/>
              </w:rPr>
              <w:t>Зона коммунально складских объектов</w:t>
            </w:r>
          </w:p>
        </w:tc>
      </w:tr>
      <w:tr w:rsidR="00AC3972" w:rsidRPr="0059704A" w:rsidTr="0059704A">
        <w:trPr>
          <w:trHeight w:val="654"/>
        </w:trPr>
        <w:tc>
          <w:tcPr>
            <w:tcW w:w="709" w:type="dxa"/>
            <w:vMerge w:val="restart"/>
            <w:shd w:val="clear" w:color="auto" w:fill="auto"/>
            <w:vAlign w:val="center"/>
          </w:tcPr>
          <w:p w:rsidR="00AC3972" w:rsidRPr="0059704A" w:rsidRDefault="00AC3972" w:rsidP="002E018B">
            <w:pPr>
              <w:spacing w:line="276" w:lineRule="auto"/>
              <w:jc w:val="center"/>
              <w:rPr>
                <w:rFonts w:eastAsia="Calibri"/>
                <w:b/>
                <w:sz w:val="24"/>
                <w:szCs w:val="24"/>
              </w:rPr>
            </w:pPr>
            <w:r w:rsidRPr="0059704A">
              <w:rPr>
                <w:rFonts w:eastAsia="Calibri"/>
                <w:b/>
                <w:sz w:val="24"/>
                <w:szCs w:val="24"/>
              </w:rPr>
              <w:t>ЗО</w:t>
            </w:r>
          </w:p>
        </w:tc>
        <w:tc>
          <w:tcPr>
            <w:tcW w:w="2693" w:type="dxa"/>
            <w:vMerge w:val="restart"/>
            <w:shd w:val="clear" w:color="auto" w:fill="auto"/>
            <w:vAlign w:val="center"/>
          </w:tcPr>
          <w:p w:rsidR="00AC3972" w:rsidRPr="0059704A" w:rsidRDefault="00AC3972" w:rsidP="002E018B">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Иные виды территориальных зон</w:t>
            </w:r>
          </w:p>
        </w:tc>
        <w:tc>
          <w:tcPr>
            <w:tcW w:w="1060" w:type="dxa"/>
            <w:shd w:val="clear" w:color="auto" w:fill="auto"/>
            <w:vAlign w:val="center"/>
          </w:tcPr>
          <w:p w:rsidR="00AC3972" w:rsidRPr="0059704A" w:rsidRDefault="00AC3972" w:rsidP="002E018B">
            <w:pPr>
              <w:widowControl w:val="0"/>
              <w:autoSpaceDE w:val="0"/>
              <w:autoSpaceDN w:val="0"/>
              <w:adjustRightInd w:val="0"/>
              <w:spacing w:line="276" w:lineRule="auto"/>
              <w:jc w:val="center"/>
              <w:rPr>
                <w:rFonts w:eastAsia="Calibri"/>
                <w:b/>
                <w:sz w:val="24"/>
                <w:szCs w:val="24"/>
              </w:rPr>
            </w:pPr>
            <w:r>
              <w:rPr>
                <w:rFonts w:eastAsia="Calibri"/>
                <w:b/>
                <w:bCs/>
                <w:sz w:val="24"/>
                <w:szCs w:val="24"/>
              </w:rPr>
              <w:t>ЗО-1</w:t>
            </w:r>
          </w:p>
        </w:tc>
        <w:tc>
          <w:tcPr>
            <w:tcW w:w="5319" w:type="dxa"/>
            <w:shd w:val="clear" w:color="auto" w:fill="auto"/>
            <w:vAlign w:val="center"/>
          </w:tcPr>
          <w:p w:rsidR="00AC3972" w:rsidRPr="0059704A" w:rsidRDefault="00AC3972" w:rsidP="002E018B">
            <w:pPr>
              <w:widowControl w:val="0"/>
              <w:autoSpaceDE w:val="0"/>
              <w:autoSpaceDN w:val="0"/>
              <w:adjustRightInd w:val="0"/>
              <w:spacing w:line="276" w:lineRule="auto"/>
              <w:rPr>
                <w:rFonts w:eastAsia="Calibri"/>
                <w:i/>
                <w:sz w:val="24"/>
                <w:szCs w:val="24"/>
              </w:rPr>
            </w:pPr>
            <w:r w:rsidRPr="0059704A">
              <w:rPr>
                <w:rFonts w:eastAsia="Calibri"/>
                <w:bCs/>
                <w:i/>
                <w:sz w:val="24"/>
                <w:szCs w:val="24"/>
              </w:rPr>
              <w:t>Зона озеленения специального назначения</w:t>
            </w:r>
          </w:p>
        </w:tc>
      </w:tr>
      <w:tr w:rsidR="00AC3972" w:rsidRPr="0059704A" w:rsidTr="0059704A">
        <w:trPr>
          <w:trHeight w:val="654"/>
        </w:trPr>
        <w:tc>
          <w:tcPr>
            <w:tcW w:w="709" w:type="dxa"/>
            <w:vMerge/>
            <w:shd w:val="clear" w:color="auto" w:fill="auto"/>
            <w:vAlign w:val="center"/>
          </w:tcPr>
          <w:p w:rsidR="00AC3972" w:rsidRPr="0059704A" w:rsidRDefault="00AC3972" w:rsidP="002E018B">
            <w:pPr>
              <w:spacing w:line="276" w:lineRule="auto"/>
              <w:jc w:val="center"/>
              <w:rPr>
                <w:rFonts w:eastAsia="Calibri"/>
                <w:b/>
                <w:sz w:val="24"/>
                <w:szCs w:val="24"/>
              </w:rPr>
            </w:pPr>
          </w:p>
        </w:tc>
        <w:tc>
          <w:tcPr>
            <w:tcW w:w="2693" w:type="dxa"/>
            <w:vMerge/>
            <w:shd w:val="clear" w:color="auto" w:fill="auto"/>
            <w:vAlign w:val="center"/>
          </w:tcPr>
          <w:p w:rsidR="00AC3972" w:rsidRPr="0059704A" w:rsidRDefault="00AC3972" w:rsidP="002E018B">
            <w:pPr>
              <w:widowControl w:val="0"/>
              <w:autoSpaceDE w:val="0"/>
              <w:autoSpaceDN w:val="0"/>
              <w:adjustRightInd w:val="0"/>
              <w:spacing w:line="276" w:lineRule="auto"/>
              <w:jc w:val="center"/>
              <w:rPr>
                <w:rFonts w:eastAsia="Calibri"/>
                <w:b/>
                <w:bCs/>
                <w:sz w:val="24"/>
                <w:szCs w:val="24"/>
              </w:rPr>
            </w:pPr>
          </w:p>
        </w:tc>
        <w:tc>
          <w:tcPr>
            <w:tcW w:w="1060" w:type="dxa"/>
            <w:shd w:val="clear" w:color="auto" w:fill="auto"/>
            <w:vAlign w:val="center"/>
          </w:tcPr>
          <w:p w:rsidR="00AC3972" w:rsidRPr="0059704A" w:rsidRDefault="00AC3972" w:rsidP="002E018B">
            <w:pPr>
              <w:widowControl w:val="0"/>
              <w:autoSpaceDE w:val="0"/>
              <w:autoSpaceDN w:val="0"/>
              <w:adjustRightInd w:val="0"/>
              <w:spacing w:line="276" w:lineRule="auto"/>
              <w:jc w:val="center"/>
              <w:rPr>
                <w:rFonts w:eastAsia="Calibri"/>
                <w:b/>
                <w:bCs/>
                <w:sz w:val="24"/>
                <w:szCs w:val="24"/>
              </w:rPr>
            </w:pPr>
            <w:r>
              <w:rPr>
                <w:rFonts w:eastAsia="Calibri"/>
                <w:b/>
                <w:bCs/>
                <w:sz w:val="24"/>
                <w:szCs w:val="24"/>
              </w:rPr>
              <w:t>ЗО-2</w:t>
            </w:r>
          </w:p>
        </w:tc>
        <w:tc>
          <w:tcPr>
            <w:tcW w:w="5319" w:type="dxa"/>
            <w:shd w:val="clear" w:color="auto" w:fill="auto"/>
            <w:vAlign w:val="center"/>
          </w:tcPr>
          <w:p w:rsidR="00AC3972" w:rsidRPr="0059704A" w:rsidRDefault="00AC3972" w:rsidP="002E018B">
            <w:pPr>
              <w:widowControl w:val="0"/>
              <w:autoSpaceDE w:val="0"/>
              <w:autoSpaceDN w:val="0"/>
              <w:adjustRightInd w:val="0"/>
              <w:spacing w:line="276" w:lineRule="auto"/>
              <w:rPr>
                <w:rFonts w:eastAsia="Calibri"/>
                <w:bCs/>
                <w:i/>
                <w:sz w:val="24"/>
                <w:szCs w:val="24"/>
              </w:rPr>
            </w:pPr>
            <w:r>
              <w:rPr>
                <w:rFonts w:eastAsia="Calibri"/>
                <w:bCs/>
                <w:i/>
                <w:sz w:val="24"/>
                <w:szCs w:val="24"/>
              </w:rPr>
              <w:t>Зоны благоустройство и озеленения санитарно-защитных зон с возможностью размещение объектов в соответствии с СанПиН</w:t>
            </w:r>
          </w:p>
        </w:tc>
      </w:tr>
    </w:tbl>
    <w:p w:rsidR="004D5B52" w:rsidRPr="004D5B52" w:rsidRDefault="004D5B52" w:rsidP="004D5B52">
      <w:pPr>
        <w:widowControl w:val="0"/>
        <w:tabs>
          <w:tab w:val="left" w:pos="1663"/>
        </w:tabs>
        <w:ind w:firstLine="720"/>
        <w:jc w:val="both"/>
        <w:rPr>
          <w:sz w:val="28"/>
          <w:szCs w:val="28"/>
        </w:rPr>
      </w:pPr>
      <w:r>
        <w:rPr>
          <w:sz w:val="28"/>
          <w:szCs w:val="28"/>
        </w:rPr>
        <w:tab/>
      </w:r>
    </w:p>
    <w:p w:rsidR="004336DA" w:rsidRPr="004336DA" w:rsidRDefault="004336DA" w:rsidP="00D4452F">
      <w:pPr>
        <w:pStyle w:val="3"/>
      </w:pPr>
      <w:bookmarkStart w:id="216" w:name="_Toc339439111"/>
      <w:bookmarkStart w:id="217" w:name="_Toc353466198"/>
      <w:bookmarkStart w:id="218" w:name="_Toc353543298"/>
      <w:bookmarkStart w:id="219" w:name="_Toc357004100"/>
      <w:bookmarkStart w:id="220" w:name="_Toc349035835"/>
      <w:bookmarkStart w:id="221" w:name="_Toc349045529"/>
      <w:bookmarkStart w:id="222" w:name="_Toc92348067"/>
      <w:bookmarkStart w:id="223" w:name="_Toc451849094"/>
      <w:bookmarkStart w:id="224" w:name="_Toc1056144"/>
      <w:bookmarkStart w:id="225" w:name="_Toc51286684"/>
      <w:r>
        <w:t>Ж</w:t>
      </w:r>
      <w:r w:rsidR="00922D29">
        <w:t>-1</w:t>
      </w:r>
      <w:r w:rsidRPr="004336DA">
        <w:t>. Зона застройки индивидуальными жилыми домами</w:t>
      </w:r>
      <w:bookmarkEnd w:id="224"/>
      <w:bookmarkEnd w:id="225"/>
    </w:p>
    <w:p w:rsidR="00F15653" w:rsidRDefault="004336DA" w:rsidP="00F15653">
      <w:pPr>
        <w:autoSpaceDE w:val="0"/>
        <w:autoSpaceDN w:val="0"/>
        <w:adjustRightInd w:val="0"/>
        <w:ind w:firstLine="709"/>
        <w:jc w:val="both"/>
        <w:rPr>
          <w:rFonts w:eastAsia="HiddenHorzOCR"/>
          <w:sz w:val="28"/>
          <w:szCs w:val="28"/>
        </w:rPr>
      </w:pPr>
      <w:r w:rsidRPr="004336DA">
        <w:rPr>
          <w:rFonts w:eastAsia="HiddenHorzOCR"/>
          <w:sz w:val="28"/>
          <w:szCs w:val="28"/>
        </w:rPr>
        <w:t>Зона инд</w:t>
      </w:r>
      <w:r>
        <w:rPr>
          <w:rFonts w:eastAsia="HiddenHorzOCR"/>
          <w:sz w:val="28"/>
          <w:szCs w:val="28"/>
        </w:rPr>
        <w:t>ивидуальной жилой застройки (Ж</w:t>
      </w:r>
      <w:r w:rsidR="00922D29">
        <w:rPr>
          <w:rFonts w:eastAsia="HiddenHorzOCR"/>
          <w:sz w:val="28"/>
          <w:szCs w:val="28"/>
        </w:rPr>
        <w:t>-1</w:t>
      </w:r>
      <w:r w:rsidRPr="004336DA">
        <w:rPr>
          <w:rFonts w:eastAsia="HiddenHorzOCR"/>
          <w:sz w:val="28"/>
          <w:szCs w:val="28"/>
        </w:rPr>
        <w:t>) - территории, застроенные или планируемые к застройке индивидуальными жилыми домами не выше трёх этажей</w:t>
      </w:r>
      <w:r w:rsidRPr="004336DA">
        <w:rPr>
          <w:spacing w:val="2"/>
          <w:sz w:val="28"/>
          <w:szCs w:val="28"/>
          <w:shd w:val="clear" w:color="auto" w:fill="FFFFFF"/>
        </w:rPr>
        <w:t xml:space="preserve"> и высотой не более двадцати метров</w:t>
      </w:r>
      <w:r w:rsidRPr="004336DA">
        <w:rPr>
          <w:rFonts w:eastAsia="HiddenHorzOCR"/>
          <w:sz w:val="28"/>
          <w:szCs w:val="28"/>
        </w:rPr>
        <w:t>.</w:t>
      </w:r>
    </w:p>
    <w:p w:rsidR="004336DA" w:rsidRPr="004336DA" w:rsidRDefault="004336DA" w:rsidP="00F15653">
      <w:pPr>
        <w:autoSpaceDE w:val="0"/>
        <w:autoSpaceDN w:val="0"/>
        <w:adjustRightInd w:val="0"/>
        <w:ind w:firstLine="709"/>
        <w:jc w:val="both"/>
        <w:rPr>
          <w:b/>
          <w:sz w:val="24"/>
          <w:szCs w:val="24"/>
        </w:rPr>
      </w:pPr>
      <w:r w:rsidRPr="004336DA">
        <w:rPr>
          <w:b/>
          <w:sz w:val="24"/>
          <w:szCs w:val="24"/>
        </w:rPr>
        <w:t>1. ОСНОВНЫЕ И ВСПОМОГАТЕЛЬНЫЕ ВИДЫ РАЗРЕШЕННОГО ИСПОЛЬЗОВАНИЯ ЗЕМЕЛЬНЫХ УЧАСТКОВ И ОБЪЕКТОВ КАПИТАЛЬНОГО СТРОИТЕЛЬСТВА</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2314"/>
        <w:gridCol w:w="3941"/>
        <w:gridCol w:w="2807"/>
      </w:tblGrid>
      <w:tr w:rsidR="004336DA" w:rsidRPr="004336DA" w:rsidTr="004336DA">
        <w:trPr>
          <w:trHeight w:val="552"/>
          <w:tblHeader/>
        </w:trPr>
        <w:tc>
          <w:tcPr>
            <w:tcW w:w="422"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 xml:space="preserve">Код </w:t>
            </w:r>
            <w:r w:rsidRPr="004336DA">
              <w:rPr>
                <w:b/>
                <w:vertAlign w:val="superscript"/>
              </w:rPr>
              <w:footnoteReference w:id="2"/>
            </w:r>
          </w:p>
          <w:p w:rsidR="004336DA" w:rsidRPr="004336DA" w:rsidRDefault="004336DA" w:rsidP="004336DA">
            <w:pPr>
              <w:tabs>
                <w:tab w:val="left" w:pos="2520"/>
              </w:tabs>
              <w:jc w:val="center"/>
              <w:rPr>
                <w:b/>
              </w:rPr>
            </w:pPr>
          </w:p>
        </w:tc>
        <w:tc>
          <w:tcPr>
            <w:tcW w:w="1169"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 xml:space="preserve">ВИДЫ РАЗРЕШЕННОГО ИСПОЛЬЗОВАНИЯ ЗЕМЕЛЬНЫХ УЧАСТКОВ </w:t>
            </w:r>
          </w:p>
        </w:tc>
        <w:tc>
          <w:tcPr>
            <w:tcW w:w="199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1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rPr>
                <w:spacing w:val="2"/>
                <w:shd w:val="clear" w:color="auto" w:fill="FFFFFF"/>
              </w:rPr>
            </w:pPr>
            <w:r w:rsidRPr="004336DA">
              <w:t>Для индивидуального жилищного строительства</w:t>
            </w:r>
            <w:r w:rsidRPr="004336DA">
              <w:rPr>
                <w:spacing w:val="2"/>
                <w:shd w:val="clear" w:color="auto" w:fill="FFFFFF"/>
              </w:rPr>
              <w:t xml:space="preserve"> </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autoSpaceDE w:val="0"/>
              <w:autoSpaceDN w:val="0"/>
              <w:adjustRightInd w:val="0"/>
              <w:jc w:val="both"/>
              <w:rPr>
                <w:spacing w:val="2"/>
                <w:shd w:val="clear" w:color="auto" w:fill="FFFFFF"/>
              </w:rPr>
            </w:pPr>
            <w:r w:rsidRPr="004336DA">
              <w:rPr>
                <w:spacing w:val="2"/>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иных декоративных или сельскохозяйственных культур;</w:t>
            </w:r>
            <w:r w:rsidRPr="004336DA">
              <w:rPr>
                <w:spacing w:val="2"/>
              </w:rPr>
              <w:t xml:space="preserve"> размещение индивидуальных гаражей и хозяйственных построек</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ind w:firstLine="223"/>
              <w:jc w:val="both"/>
              <w:rPr>
                <w:color w:val="FF0000"/>
              </w:rPr>
            </w:pPr>
            <w:r w:rsidRPr="004336DA">
              <w:t>Сети инженерно-технического обеспечения объектов капитального строительства, хозяйственные постройки (подсобные сооружения), постройки для содержания скота и птицы площадки мусоросборников, гаражи не более чем на 2 легковых автомобиля, гостевые стоянки, благоустройство и озеленение, спортивные и детские площадки отдыха, малые архитектурные формы.</w:t>
            </w:r>
            <w:r w:rsidRPr="004336DA">
              <w:rPr>
                <w:color w:val="FF0000"/>
              </w:rPr>
              <w:t xml:space="preserve"> </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Для ведения личного подсобного хозяйства (приусадебный земельный участок)</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указанного в описании вида разрешенного использования с кодом 2.1;</w:t>
            </w:r>
          </w:p>
          <w:p w:rsidR="004336DA" w:rsidRPr="004336DA" w:rsidRDefault="004336DA" w:rsidP="004336DA">
            <w:pPr>
              <w:jc w:val="both"/>
              <w:textAlignment w:val="baseline"/>
            </w:pPr>
            <w:r w:rsidRPr="004336DA">
              <w:t>производство сельскохозяйственной продукции;</w:t>
            </w:r>
          </w:p>
          <w:p w:rsidR="004336DA" w:rsidRPr="004336DA" w:rsidRDefault="004336DA" w:rsidP="004336DA">
            <w:pPr>
              <w:jc w:val="both"/>
              <w:textAlignment w:val="baseline"/>
            </w:pPr>
            <w:r w:rsidRPr="004336DA">
              <w:t>размещение гаража и иных вспомогательных сооружений;</w:t>
            </w:r>
          </w:p>
          <w:p w:rsidR="004336DA" w:rsidRPr="004336DA" w:rsidRDefault="004336DA" w:rsidP="004336DA">
            <w:pPr>
              <w:jc w:val="both"/>
              <w:textAlignment w:val="baseline"/>
            </w:pPr>
            <w:r w:rsidRPr="004336DA">
              <w:t>содержание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Блокированная жилая застройка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4336DA">
              <w:br/>
              <w:t>разведение декоративных и плодовых деревьев, овощных и ягодных культур; </w:t>
            </w:r>
            <w:r w:rsidRPr="004336DA">
              <w:br/>
              <w:t>размещение индивидуальных гаражей и иных вспомогательных сооружений; </w:t>
            </w:r>
            <w:r w:rsidRPr="004336DA">
              <w:br/>
              <w:t>обустройство спортивных и детских площадок, площадок для отдыха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Социальное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suppressAutoHyphens/>
              <w:overflowPunct w:val="0"/>
              <w:autoSpaceDE w:val="0"/>
              <w:ind w:firstLine="223"/>
              <w:jc w:val="both"/>
              <w:textAlignment w:val="baseline"/>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Дома социального обслуживания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Оказание социальной помощи населению</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abs>
                <w:tab w:val="right" w:pos="2398"/>
              </w:tabs>
              <w:textAlignment w:val="baseline"/>
            </w:pPr>
            <w:r w:rsidRPr="004336DA">
              <w:t>Оказание услуг связи</w:t>
            </w:r>
            <w:r w:rsidRPr="004336DA">
              <w:tab/>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Общежития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Амбулаторно-поликлиническое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3.5.1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Дошкольное, начальное и среднее общее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jc w:val="both"/>
              <w:rPr>
                <w:rFonts w:eastAsia="SimSun"/>
                <w:lang w:eastAsia="zh-CN"/>
              </w:rPr>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Осуществление религиозных обрядов</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Религиозное управление и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Культурное развитие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Деловое управление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Магазины</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4336DA">
              <w:t xml:space="preserve"> кв.м</w:t>
            </w:r>
          </w:p>
        </w:tc>
        <w:tc>
          <w:tcPr>
            <w:tcW w:w="1418" w:type="pct"/>
            <w:vMerge w:val="restar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 xml:space="preserve">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 </w:t>
            </w:r>
          </w:p>
          <w:p w:rsidR="004336DA" w:rsidRPr="004336DA" w:rsidRDefault="004336DA" w:rsidP="004336DA">
            <w:pPr>
              <w:widowControl w:val="0"/>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4.5</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keepLines/>
              <w:widowControl w:val="0"/>
              <w:jc w:val="both"/>
            </w:pPr>
            <w:r w:rsidRPr="004336DA">
              <w:t>Банковская и страховая деятельность</w:t>
            </w:r>
          </w:p>
          <w:p w:rsidR="004336DA" w:rsidRPr="004336DA" w:rsidRDefault="004336DA" w:rsidP="004336DA">
            <w:pPr>
              <w:keepLines/>
              <w:widowControl w:val="0"/>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pPr>
            <w:r w:rsidRPr="004336D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Общественное питание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Бытовое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8.3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внутреннего правопорядка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ind w:firstLine="284"/>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Административные здания организаций, обеспечивающих 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приема физических и юридических лиц в связи с предоставлением им коммунальных услуг</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ind w:firstLine="284"/>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r w:rsidRPr="004336DA">
              <w:t>Улично-дорожная сеть</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Благоустройство территории</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bl>
    <w:p w:rsidR="004336DA" w:rsidRPr="004336DA" w:rsidRDefault="004336DA" w:rsidP="004336DA">
      <w:pPr>
        <w:ind w:left="540"/>
        <w:jc w:val="center"/>
        <w:rPr>
          <w:b/>
          <w:sz w:val="24"/>
          <w:szCs w:val="24"/>
        </w:rPr>
      </w:pPr>
      <w:r w:rsidRPr="004336DA">
        <w:rPr>
          <w:b/>
          <w:sz w:val="24"/>
          <w:szCs w:val="24"/>
        </w:rPr>
        <w:t>2. УСЛОВНО РАЗРЕШЕННЫЕ ВИДЫ ИСПОЛЬЗОВАНИЯ ЗЕМЕЛЬНЫХ УЧАСТКОВ И ОБЪЕКТОВ КАПИТАЛЬНОГО СТРОИТЕЛЬСТВА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158"/>
        <w:gridCol w:w="4218"/>
        <w:gridCol w:w="2778"/>
      </w:tblGrid>
      <w:tr w:rsidR="004336DA" w:rsidRPr="004336DA" w:rsidTr="00741DDA">
        <w:trPr>
          <w:trHeight w:val="552"/>
          <w:tblHeader/>
        </w:trPr>
        <w:tc>
          <w:tcPr>
            <w:tcW w:w="386"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Код</w:t>
            </w:r>
            <w:r w:rsidRPr="004336DA">
              <w:rPr>
                <w:b/>
                <w:vertAlign w:val="superscript"/>
              </w:rPr>
              <w:footnoteReference w:id="3"/>
            </w:r>
            <w:r w:rsidRPr="004336DA">
              <w:rPr>
                <w:b/>
              </w:rPr>
              <w:t xml:space="preserve"> </w:t>
            </w:r>
          </w:p>
          <w:p w:rsidR="004336DA" w:rsidRPr="004336DA" w:rsidRDefault="004336DA" w:rsidP="004336DA">
            <w:pPr>
              <w:tabs>
                <w:tab w:val="left" w:pos="2520"/>
              </w:tabs>
              <w:jc w:val="center"/>
              <w:rPr>
                <w:b/>
              </w:rPr>
            </w:pPr>
          </w:p>
        </w:tc>
        <w:tc>
          <w:tcPr>
            <w:tcW w:w="108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ЗЕМЕЛЬНЫХ УЧАСТКОВ</w:t>
            </w:r>
          </w:p>
        </w:tc>
        <w:tc>
          <w:tcPr>
            <w:tcW w:w="2126"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0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Рынки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4336DA" w:rsidRPr="004336DA" w:rsidRDefault="004336DA" w:rsidP="004336DA">
            <w:pPr>
              <w:textAlignment w:val="baseline"/>
            </w:pPr>
            <w:r w:rsidRPr="004336DA">
              <w:t>размещение гаражей и (или) стоянок для автомобилей сотрудников и посетителей рынка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4336DA" w:rsidRPr="004336DA" w:rsidRDefault="004336DA" w:rsidP="004336DA">
            <w:pPr>
              <w:widowControl w:val="0"/>
              <w:ind w:firstLine="284"/>
              <w:jc w:val="both"/>
              <w:rPr>
                <w:rFonts w:eastAsia="SimSun"/>
                <w:lang w:eastAsia="zh-CN"/>
              </w:rPr>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4.9.1.1</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Заправка транспортных средств</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4.9.1.2</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дорожного отдыха</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Автомобильные мойки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автомобильных моек,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4.9.1.4</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Ремонт автомобилей</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bl>
    <w:p w:rsidR="004336DA" w:rsidRDefault="004336DA" w:rsidP="004336DA">
      <w:pPr>
        <w:jc w:val="center"/>
        <w:rPr>
          <w:b/>
          <w:sz w:val="28"/>
          <w:szCs w:val="28"/>
        </w:rPr>
      </w:pPr>
      <w:r w:rsidRPr="004336DA">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застройки и</w:t>
      </w:r>
      <w:r>
        <w:rPr>
          <w:b/>
          <w:sz w:val="28"/>
          <w:szCs w:val="28"/>
        </w:rPr>
        <w:t>ндивидуальными жилыми домами Ж</w:t>
      </w:r>
      <w:r w:rsidR="00922D29">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5414"/>
      </w:tblGrid>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tabs>
                <w:tab w:val="left" w:pos="1102"/>
              </w:tabs>
              <w:jc w:val="center"/>
              <w:rPr>
                <w:sz w:val="24"/>
                <w:szCs w:val="24"/>
              </w:rPr>
            </w:pPr>
            <w:r w:rsidRPr="00A73E06">
              <w:rPr>
                <w:b/>
                <w:sz w:val="28"/>
                <w:szCs w:val="28"/>
              </w:rPr>
              <w:tab/>
            </w:r>
            <w:r w:rsidRPr="00A73E06">
              <w:rPr>
                <w:b/>
                <w:sz w:val="28"/>
                <w:szCs w:val="28"/>
              </w:rPr>
              <w:tab/>
            </w:r>
            <w:r w:rsidRPr="00A73E06">
              <w:rPr>
                <w:sz w:val="24"/>
                <w:szCs w:val="24"/>
              </w:rPr>
              <w:t>Для индивидуального жилищного строительства</w:t>
            </w:r>
          </w:p>
        </w:tc>
      </w:tr>
      <w:tr w:rsidR="00A73E06" w:rsidRPr="00A73E06" w:rsidTr="00F15653">
        <w:trPr>
          <w:trHeight w:val="1113"/>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 Минимальные и (или) максимальные размеры земельных участков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1.1. Минимальные и максимальные размеры земельных участков, образуемых из земель муниципальной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1.1.1. Минимальные и максимальные размеры земельных участков, образуемых из земель муниципальной собственности и предоставляемых в собственность или аренду, в поселение – от  </w:t>
            </w:r>
            <w:r w:rsidRPr="00A73E06">
              <w:rPr>
                <w:rFonts w:eastAsia="HiddenHorzOCR"/>
                <w:sz w:val="24"/>
                <w:szCs w:val="24"/>
              </w:rPr>
              <w:t xml:space="preserve">0,02 </w:t>
            </w:r>
            <w:r w:rsidRPr="00A73E06">
              <w:rPr>
                <w:sz w:val="24"/>
                <w:szCs w:val="24"/>
              </w:rPr>
              <w:t>га. до 0,1 га;</w:t>
            </w:r>
          </w:p>
          <w:p w:rsidR="00A73E06" w:rsidRPr="00A73E06" w:rsidRDefault="00A73E06" w:rsidP="00A73E06">
            <w:pPr>
              <w:autoSpaceDE w:val="0"/>
              <w:autoSpaceDN w:val="0"/>
              <w:adjustRightInd w:val="0"/>
              <w:jc w:val="both"/>
              <w:rPr>
                <w:sz w:val="24"/>
                <w:szCs w:val="24"/>
              </w:rPr>
            </w:pPr>
            <w:r w:rsidRPr="00A73E06">
              <w:rPr>
                <w:sz w:val="24"/>
                <w:szCs w:val="24"/>
              </w:rPr>
              <w:t xml:space="preserve">1.1.2. В границах сложившейся застройки размеры земельных участков могут быть меньше указанных в пункте 1.1.1 минимальных размеров при условии наличия на земельном участке жилого дома, принадлежащего на праве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1.1.3. В границах сложившейся застройки размеры земельных участков могут превышать указанные в пункте 1.1.1 максимальные размеры, если это не препятствует размещению объектов государственного или местного значения, не нарушает требований к границам улично-дорожной сети, а площади, превышающей предельный максимальный размер, недостаточно для образования другого земельного участка. </w:t>
            </w:r>
          </w:p>
          <w:p w:rsidR="00A73E06" w:rsidRPr="00A73E06" w:rsidRDefault="00A73E06" w:rsidP="00A73E06">
            <w:pPr>
              <w:autoSpaceDE w:val="0"/>
              <w:autoSpaceDN w:val="0"/>
              <w:adjustRightInd w:val="0"/>
              <w:jc w:val="both"/>
              <w:rPr>
                <w:sz w:val="24"/>
                <w:szCs w:val="24"/>
              </w:rPr>
            </w:pPr>
            <w:r w:rsidRPr="00A73E06">
              <w:rPr>
                <w:sz w:val="24"/>
                <w:szCs w:val="24"/>
              </w:rPr>
              <w:t xml:space="preserve">В данном случае земельный участок может быть предоставлен на праве аренды. </w:t>
            </w:r>
          </w:p>
          <w:p w:rsidR="00A73E06" w:rsidRPr="00A73E06" w:rsidRDefault="00A73E06" w:rsidP="00A73E06">
            <w:pPr>
              <w:jc w:val="both"/>
              <w:rPr>
                <w:rFonts w:ascii="Calibri" w:eastAsia="Calibri" w:hAnsi="Calibri"/>
                <w:sz w:val="22"/>
                <w:szCs w:val="22"/>
                <w:lang w:eastAsia="en-US"/>
              </w:rPr>
            </w:pPr>
            <w:r w:rsidRPr="00A73E06">
              <w:rPr>
                <w:rFonts w:eastAsia="Calibri"/>
                <w:sz w:val="24"/>
                <w:szCs w:val="24"/>
                <w:lang w:eastAsia="en-US"/>
              </w:rPr>
              <w:t>В условиях сложившейся застройки допускается реконструкция объектов капитального строительства в границах существующей площади застройки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2. 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2.3.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r w:rsidRPr="00A73E06">
              <w:rPr>
                <w:spacing w:val="2"/>
                <w:sz w:val="24"/>
                <w:szCs w:val="24"/>
              </w:rPr>
              <w:br/>
              <w:t>2.4. П</w:t>
            </w:r>
            <w:r w:rsidRPr="00A73E06">
              <w:rPr>
                <w:spacing w:val="2"/>
                <w:sz w:val="24"/>
                <w:szCs w:val="24"/>
                <w:shd w:val="clear" w:color="auto" w:fill="FFFFFF"/>
              </w:rPr>
              <w:t>ри реконструкции объектов капитального строительства, отступы от границ смежных земельных участков и красных линий могут не применяться, в отношении существующего контура здания, подтвержденного правоустанавливающими документами и при условии соответствия реконструируемого здания требованиям технических регламентов, пожарных и иных норм;</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2.5. При строительстве или реконструкции объектов индивидуального жилищного строительства на земельном участке допускается уменьшение минимальных отступов от границ земельных участков до объектов капитального строительства или хозяйственных построек по соглашению сторон в виде согласия, оформленного в нотариальной форме при условии соблюдения требований законодательства, технических регламентов, санитарных норм и правил и иных нормативных технических документов. В случае уменьшения минимальных отступов следует ориентировать скаты кровли на свой земельный участок. Также данная норма применяется в отношении смежных земельных участков, принадлежащих одному собственнику.</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4. 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5. 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tcPr>
          <w:p w:rsidR="00A73E06" w:rsidRPr="00A73E06" w:rsidRDefault="00A73E06" w:rsidP="00A73E06">
            <w:pPr>
              <w:rPr>
                <w:rFonts w:eastAsia="HiddenHorzOCR"/>
                <w:sz w:val="24"/>
                <w:szCs w:val="24"/>
              </w:rPr>
            </w:pPr>
            <w:r w:rsidRPr="00A73E06">
              <w:rPr>
                <w:rFonts w:eastAsia="HiddenHorzOCR"/>
                <w:sz w:val="24"/>
                <w:szCs w:val="24"/>
              </w:rPr>
              <w:t>20,0</w:t>
            </w:r>
          </w:p>
          <w:p w:rsidR="00A73E06" w:rsidRPr="00A73E06" w:rsidRDefault="00A73E06" w:rsidP="00A73E06">
            <w:pPr>
              <w:rPr>
                <w:sz w:val="24"/>
                <w:szCs w:val="24"/>
              </w:rPr>
            </w:pP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right="-108"/>
              <w:jc w:val="center"/>
              <w:rPr>
                <w:sz w:val="24"/>
                <w:szCs w:val="24"/>
              </w:rPr>
            </w:pPr>
            <w:r w:rsidRPr="00A73E06">
              <w:rPr>
                <w:sz w:val="24"/>
                <w:szCs w:val="24"/>
              </w:rPr>
              <w:t>Для ведения личного подсобного хозяйства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0,02</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jc w:val="center"/>
              <w:rPr>
                <w:rFonts w:eastAsia="HiddenHorzOCR"/>
                <w:sz w:val="24"/>
                <w:szCs w:val="24"/>
              </w:rPr>
            </w:pPr>
            <w:r w:rsidRPr="00A73E06">
              <w:rPr>
                <w:sz w:val="24"/>
                <w:szCs w:val="24"/>
              </w:rPr>
              <w:t>Блокированная жилая застройка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0,015</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left="-94" w:right="-117"/>
              <w:jc w:val="center"/>
              <w:rPr>
                <w:sz w:val="24"/>
                <w:szCs w:val="24"/>
              </w:rPr>
            </w:pPr>
            <w:r w:rsidRPr="00A73E06">
              <w:rPr>
                <w:rFonts w:eastAsia="HiddenHorzOCR"/>
                <w:sz w:val="24"/>
                <w:szCs w:val="24"/>
              </w:rPr>
              <w:t>Для иных видов разрешённого использования земельных участков</w:t>
            </w:r>
          </w:p>
        </w:tc>
      </w:tr>
      <w:tr w:rsidR="00A73E06" w:rsidRPr="00A73E06" w:rsidTr="00A73E06">
        <w:trPr>
          <w:trHeight w:val="466"/>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rPr>
                <w:sz w:val="24"/>
                <w:szCs w:val="24"/>
              </w:rPr>
            </w:pPr>
            <w:r w:rsidRPr="00A73E06">
              <w:rPr>
                <w:sz w:val="24"/>
                <w:szCs w:val="24"/>
              </w:rPr>
              <w:t>Минимальная площадь земельного</w:t>
            </w:r>
          </w:p>
          <w:p w:rsidR="00A73E06" w:rsidRPr="00A73E06" w:rsidRDefault="00A73E06" w:rsidP="00A73E06">
            <w:pPr>
              <w:widowControl w:val="0"/>
              <w:autoSpaceDE w:val="0"/>
              <w:autoSpaceDN w:val="0"/>
              <w:adjustRightInd w:val="0"/>
              <w:ind w:left="-94" w:right="-117"/>
              <w:rPr>
                <w:rFonts w:eastAsia="HiddenHorzOCR"/>
                <w:sz w:val="24"/>
                <w:szCs w:val="24"/>
              </w:rPr>
            </w:pPr>
            <w:r w:rsidRPr="00A73E06">
              <w:rPr>
                <w:sz w:val="24"/>
                <w:szCs w:val="24"/>
              </w:rPr>
              <w:t>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tabs>
                <w:tab w:val="left" w:pos="428"/>
              </w:tabs>
              <w:autoSpaceDE w:val="0"/>
              <w:autoSpaceDN w:val="0"/>
              <w:adjustRightInd w:val="0"/>
              <w:ind w:left="-94" w:right="-117"/>
              <w:rPr>
                <w:rFonts w:eastAsia="HiddenHorzOCR"/>
                <w:sz w:val="24"/>
                <w:szCs w:val="24"/>
              </w:rPr>
            </w:pPr>
            <w:r w:rsidRPr="00A73E06">
              <w:rPr>
                <w:rFonts w:eastAsia="HiddenHorzOCR"/>
                <w:sz w:val="24"/>
                <w:szCs w:val="24"/>
              </w:rPr>
              <w:t>0,001</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ascii="Calibri" w:eastAsia="Calibri" w:hAnsi="Calibri"/>
              </w:rPr>
            </w:pPr>
          </w:p>
        </w:tc>
        <w:tc>
          <w:tcPr>
            <w:tcW w:w="5414" w:type="dxa"/>
            <w:vMerge w:val="restart"/>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widowControl w:val="0"/>
              <w:autoSpaceDE w:val="0"/>
              <w:autoSpaceDN w:val="0"/>
              <w:adjustRightInd w:val="0"/>
              <w:ind w:left="-108" w:right="-117"/>
              <w:jc w:val="center"/>
              <w:rPr>
                <w:sz w:val="24"/>
                <w:szCs w:val="24"/>
              </w:rPr>
            </w:pPr>
            <w:r w:rsidRPr="00A73E06">
              <w:rPr>
                <w:rFonts w:eastAsia="HiddenHorzOCR"/>
                <w:sz w:val="24"/>
                <w:szCs w:val="24"/>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bl>
    <w:p w:rsidR="004336DA" w:rsidRPr="004336DA" w:rsidRDefault="004336DA" w:rsidP="004336DA">
      <w:pPr>
        <w:tabs>
          <w:tab w:val="left" w:pos="3459"/>
        </w:tabs>
        <w:rPr>
          <w:b/>
          <w:sz w:val="28"/>
          <w:szCs w:val="28"/>
        </w:rPr>
      </w:pPr>
      <w:r w:rsidRPr="004336DA">
        <w:rPr>
          <w:b/>
          <w:sz w:val="28"/>
          <w:szCs w:val="28"/>
        </w:rPr>
        <w:tab/>
      </w:r>
    </w:p>
    <w:p w:rsidR="004336DA" w:rsidRPr="004336DA" w:rsidRDefault="004336DA" w:rsidP="004336DA">
      <w:pPr>
        <w:widowControl w:val="0"/>
        <w:tabs>
          <w:tab w:val="left" w:pos="900"/>
          <w:tab w:val="left" w:pos="9064"/>
        </w:tabs>
        <w:autoSpaceDE w:val="0"/>
        <w:autoSpaceDN w:val="0"/>
        <w:adjustRightInd w:val="0"/>
        <w:ind w:firstLine="851"/>
        <w:rPr>
          <w:b/>
          <w:bCs/>
          <w:iCs/>
          <w:sz w:val="24"/>
          <w:szCs w:val="28"/>
        </w:rPr>
      </w:pPr>
      <w:r w:rsidRPr="004336DA">
        <w:rPr>
          <w:b/>
          <w:bCs/>
          <w:iCs/>
          <w:sz w:val="24"/>
          <w:szCs w:val="28"/>
        </w:rPr>
        <w:t>Примечания к таблице:</w:t>
      </w:r>
    </w:p>
    <w:p w:rsidR="004336DA" w:rsidRPr="004336DA" w:rsidRDefault="004336DA" w:rsidP="004336DA">
      <w:pPr>
        <w:widowControl w:val="0"/>
        <w:tabs>
          <w:tab w:val="left" w:pos="900"/>
          <w:tab w:val="left" w:pos="9064"/>
        </w:tabs>
        <w:autoSpaceDE w:val="0"/>
        <w:autoSpaceDN w:val="0"/>
        <w:adjustRightInd w:val="0"/>
        <w:ind w:firstLine="851"/>
        <w:jc w:val="both"/>
        <w:rPr>
          <w:iCs/>
          <w:sz w:val="24"/>
          <w:szCs w:val="28"/>
        </w:rPr>
      </w:pPr>
      <w:r w:rsidRPr="004336DA">
        <w:rPr>
          <w:bCs/>
          <w:iCs/>
          <w:sz w:val="24"/>
          <w:szCs w:val="28"/>
        </w:rPr>
        <w:t xml:space="preserve">1. </w:t>
      </w:r>
      <w:r w:rsidRPr="004336DA">
        <w:rPr>
          <w:iCs/>
          <w:sz w:val="24"/>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336DA" w:rsidRPr="004336DA" w:rsidRDefault="004336DA" w:rsidP="004336DA">
      <w:pPr>
        <w:widowControl w:val="0"/>
        <w:tabs>
          <w:tab w:val="left" w:pos="900"/>
        </w:tabs>
        <w:autoSpaceDE w:val="0"/>
        <w:autoSpaceDN w:val="0"/>
        <w:adjustRightInd w:val="0"/>
        <w:ind w:firstLine="851"/>
        <w:jc w:val="both"/>
        <w:rPr>
          <w:iCs/>
          <w:sz w:val="24"/>
          <w:szCs w:val="28"/>
        </w:rPr>
      </w:pPr>
      <w:r w:rsidRPr="004336DA">
        <w:rPr>
          <w:iCs/>
          <w:sz w:val="24"/>
          <w:szCs w:val="28"/>
        </w:rPr>
        <w:t>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метров 20 сантиметров до наиболее высокой части ограждения.</w:t>
      </w:r>
    </w:p>
    <w:p w:rsidR="004336DA" w:rsidRPr="00CE3F3B" w:rsidRDefault="004336DA" w:rsidP="00CE3F3B">
      <w:pPr>
        <w:widowControl w:val="0"/>
        <w:tabs>
          <w:tab w:val="left" w:pos="900"/>
        </w:tabs>
        <w:autoSpaceDE w:val="0"/>
        <w:autoSpaceDN w:val="0"/>
        <w:adjustRightInd w:val="0"/>
        <w:ind w:firstLine="851"/>
        <w:jc w:val="both"/>
        <w:rPr>
          <w:iCs/>
          <w:sz w:val="24"/>
          <w:szCs w:val="28"/>
        </w:rPr>
      </w:pPr>
      <w:r w:rsidRPr="004336DA">
        <w:rPr>
          <w:iCs/>
          <w:sz w:val="24"/>
          <w:szCs w:val="28"/>
        </w:rPr>
        <w:t>3. Иные предельные параметры разрешённого строительства, реконструкции объектов капитального строительства устанавливаются в соответствии с утвержденной документ</w:t>
      </w:r>
      <w:r w:rsidR="00CE3F3B">
        <w:rPr>
          <w:iCs/>
          <w:sz w:val="24"/>
          <w:szCs w:val="28"/>
        </w:rPr>
        <w:t>ацией по планировке территории.</w:t>
      </w:r>
    </w:p>
    <w:p w:rsidR="000E6621" w:rsidRPr="000E6621" w:rsidRDefault="000E6621" w:rsidP="00D4452F">
      <w:pPr>
        <w:pStyle w:val="3"/>
      </w:pPr>
      <w:bookmarkStart w:id="226" w:name="_Toc31896087"/>
      <w:bookmarkStart w:id="227" w:name="_Toc467848305"/>
      <w:bookmarkStart w:id="228" w:name="_Toc442021646"/>
      <w:bookmarkStart w:id="229" w:name="_Toc1056147"/>
      <w:bookmarkStart w:id="230" w:name="_Toc5702213"/>
      <w:bookmarkStart w:id="231" w:name="_Toc51286685"/>
      <w:r w:rsidRPr="000E6621">
        <w:t>ОД-1. Зона административно-делового, общественного и коммерческого назначения</w:t>
      </w:r>
      <w:bookmarkEnd w:id="227"/>
      <w:bookmarkEnd w:id="228"/>
      <w:bookmarkEnd w:id="229"/>
      <w:bookmarkEnd w:id="230"/>
      <w:bookmarkEnd w:id="231"/>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 административно-делового, общественного и коммерческого назначения (ОД-1) - территории, застроенные административными, деловыми, банковскими, торговыми и иными общественными объектами социального и культурно бытового обслуживания. Объекты сосредоточенны на относительно небольшой территории.</w:t>
      </w:r>
    </w:p>
    <w:p w:rsidR="000E6621" w:rsidRPr="000E6621" w:rsidRDefault="000E6621" w:rsidP="00AE2EE9">
      <w:pPr>
        <w:numPr>
          <w:ilvl w:val="0"/>
          <w:numId w:val="12"/>
        </w:numPr>
        <w:spacing w:after="200" w:line="276" w:lineRule="auto"/>
        <w:jc w:val="center"/>
        <w:rPr>
          <w:b/>
          <w:sz w:val="24"/>
          <w:szCs w:val="24"/>
        </w:rPr>
      </w:pPr>
      <w:r w:rsidRPr="000E6621">
        <w:rPr>
          <w:b/>
          <w:sz w:val="24"/>
          <w:szCs w:val="24"/>
        </w:rPr>
        <w:t>ОСНОВНЫЕ И ВСПОМОГАТЕЛЬНЫЕ ВИДЫ РАЗРЕШЕННОГО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0E6621" w:rsidRPr="000E6621" w:rsidTr="000E6621">
        <w:trPr>
          <w:trHeight w:val="552"/>
          <w:tblHeader/>
        </w:trPr>
        <w:tc>
          <w:tcPr>
            <w:tcW w:w="421"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4"/>
            </w:r>
          </w:p>
          <w:p w:rsidR="000E6621" w:rsidRPr="000E6621" w:rsidRDefault="000E6621" w:rsidP="000E6621">
            <w:pPr>
              <w:tabs>
                <w:tab w:val="left" w:pos="2520"/>
              </w:tabs>
              <w:jc w:val="center"/>
              <w:rPr>
                <w:b/>
              </w:rPr>
            </w:pPr>
          </w:p>
        </w:tc>
        <w:tc>
          <w:tcPr>
            <w:tcW w:w="1171"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6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44"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w:t>
            </w:r>
          </w:p>
        </w:tc>
        <w:tc>
          <w:tcPr>
            <w:tcW w:w="1171" w:type="pct"/>
          </w:tcPr>
          <w:p w:rsidR="000E6621" w:rsidRPr="000E6621" w:rsidRDefault="000E6621" w:rsidP="000E6621">
            <w:pPr>
              <w:jc w:val="both"/>
              <w:textAlignment w:val="baseline"/>
            </w:pPr>
            <w:r w:rsidRPr="000E6621">
              <w:t>Социальное обслуживание</w:t>
            </w:r>
          </w:p>
        </w:tc>
        <w:tc>
          <w:tcPr>
            <w:tcW w:w="2064" w:type="pct"/>
          </w:tcPr>
          <w:p w:rsidR="000E6621" w:rsidRPr="000E6621" w:rsidRDefault="000E6621" w:rsidP="000E6621">
            <w:pPr>
              <w:jc w:val="both"/>
              <w:textAlignment w:val="baseline"/>
            </w:pPr>
            <w:r w:rsidRPr="000E6621">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344" w:type="pct"/>
            <w:vMerge w:val="restart"/>
          </w:tcPr>
          <w:p w:rsidR="000E6621" w:rsidRPr="000E6621" w:rsidRDefault="000E6621" w:rsidP="000E6621">
            <w:pPr>
              <w:keepLines/>
              <w:jc w:val="both"/>
            </w:pPr>
            <w:r w:rsidRPr="000E6621">
              <w:rPr>
                <w:rFonts w:eastAsia="SimSun"/>
                <w:lang w:eastAsia="zh-CN"/>
              </w:rPr>
              <w:t>Сети инженерного технического обеспечения объектов капитального строительства, площадки мусоросборников, гаражи стоянки для автомобилей сотрудников, гостевые стоянки, и озеленение, малые архитектурные формы</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3.2.1</w:t>
            </w:r>
          </w:p>
        </w:tc>
        <w:tc>
          <w:tcPr>
            <w:tcW w:w="1171" w:type="pct"/>
          </w:tcPr>
          <w:p w:rsidR="000E6621" w:rsidRPr="000E6621" w:rsidRDefault="000E6621" w:rsidP="000E6621">
            <w:pPr>
              <w:jc w:val="both"/>
              <w:textAlignment w:val="baseline"/>
            </w:pPr>
            <w:r w:rsidRPr="000E6621">
              <w:t>Дома социального обслуживания</w:t>
            </w:r>
          </w:p>
        </w:tc>
        <w:tc>
          <w:tcPr>
            <w:tcW w:w="2064" w:type="pct"/>
          </w:tcPr>
          <w:p w:rsidR="000E6621" w:rsidRPr="000E6621" w:rsidRDefault="000E6621" w:rsidP="000E6621">
            <w:pPr>
              <w:jc w:val="both"/>
              <w:textAlignment w:val="baseline"/>
            </w:pPr>
            <w:r w:rsidRPr="000E6621">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344" w:type="pct"/>
            <w:vMerge/>
          </w:tcPr>
          <w:p w:rsidR="000E6621" w:rsidRPr="000E6621" w:rsidRDefault="000E6621" w:rsidP="000E6621">
            <w:pPr>
              <w:jc w:val="both"/>
            </w:pP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3.2.2</w:t>
            </w:r>
          </w:p>
        </w:tc>
        <w:tc>
          <w:tcPr>
            <w:tcW w:w="1171" w:type="pct"/>
          </w:tcPr>
          <w:p w:rsidR="000E6621" w:rsidRPr="000E6621" w:rsidRDefault="000E6621" w:rsidP="000E6621">
            <w:pPr>
              <w:jc w:val="both"/>
              <w:textAlignment w:val="baseline"/>
            </w:pPr>
            <w:r w:rsidRPr="000E6621">
              <w:t>Оказание социальной помощи населению</w:t>
            </w:r>
          </w:p>
        </w:tc>
        <w:tc>
          <w:tcPr>
            <w:tcW w:w="2064" w:type="pct"/>
          </w:tcPr>
          <w:p w:rsidR="000E6621" w:rsidRPr="000E6621" w:rsidRDefault="000E6621" w:rsidP="000E6621">
            <w:pPr>
              <w:jc w:val="both"/>
              <w:textAlignment w:val="baseline"/>
            </w:pPr>
            <w:r w:rsidRPr="000E6621">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44" w:type="pct"/>
          </w:tcPr>
          <w:p w:rsidR="000E6621" w:rsidRPr="000E6621" w:rsidRDefault="000E6621" w:rsidP="000E6621">
            <w:pPr>
              <w:keepLines/>
              <w:suppressAutoHyphens/>
              <w:overflowPunct w:val="0"/>
              <w:autoSpaceDE w:val="0"/>
              <w:jc w:val="both"/>
              <w:textAlignment w:val="baseline"/>
            </w:pPr>
            <w:r w:rsidRPr="000E6621">
              <w:rPr>
                <w:rFonts w:eastAsia="SimSun"/>
                <w:lang w:eastAsia="zh-CN"/>
              </w:rPr>
              <w:t>Сети инженерного технического обеспечения объектов капитального строительства, гаражи не более чем на 2 автомобиля на одном земельном участке гостевые стоянки,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3.2.3</w:t>
            </w:r>
          </w:p>
        </w:tc>
        <w:tc>
          <w:tcPr>
            <w:tcW w:w="1171" w:type="pct"/>
          </w:tcPr>
          <w:p w:rsidR="000E6621" w:rsidRPr="000E6621" w:rsidRDefault="000E6621" w:rsidP="000E6621">
            <w:pPr>
              <w:tabs>
                <w:tab w:val="right" w:pos="2398"/>
              </w:tabs>
              <w:textAlignment w:val="baseline"/>
            </w:pPr>
            <w:r w:rsidRPr="000E6621">
              <w:t>Оказание услуг связи</w:t>
            </w:r>
            <w:r w:rsidRPr="000E6621">
              <w:tab/>
            </w:r>
          </w:p>
        </w:tc>
        <w:tc>
          <w:tcPr>
            <w:tcW w:w="2064" w:type="pct"/>
          </w:tcPr>
          <w:p w:rsidR="000E6621" w:rsidRPr="000E6621" w:rsidRDefault="000E6621" w:rsidP="000E6621">
            <w:pPr>
              <w:textAlignment w:val="baseline"/>
            </w:pPr>
            <w:r w:rsidRPr="000E6621">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3.2.4</w:t>
            </w:r>
          </w:p>
        </w:tc>
        <w:tc>
          <w:tcPr>
            <w:tcW w:w="1171" w:type="pct"/>
          </w:tcPr>
          <w:p w:rsidR="000E6621" w:rsidRPr="000E6621" w:rsidRDefault="000E6621" w:rsidP="000E6621">
            <w:pPr>
              <w:textAlignment w:val="baseline"/>
            </w:pPr>
            <w:r w:rsidRPr="000E6621">
              <w:t>Общежития</w:t>
            </w:r>
          </w:p>
        </w:tc>
        <w:tc>
          <w:tcPr>
            <w:tcW w:w="2064" w:type="pct"/>
          </w:tcPr>
          <w:p w:rsidR="000E6621" w:rsidRPr="000E6621" w:rsidRDefault="000E6621" w:rsidP="000E6621">
            <w:pPr>
              <w:textAlignment w:val="baseline"/>
            </w:pPr>
            <w:r w:rsidRPr="000E6621">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3.4.1</w:t>
            </w:r>
          </w:p>
        </w:tc>
        <w:tc>
          <w:tcPr>
            <w:tcW w:w="1171" w:type="pct"/>
          </w:tcPr>
          <w:p w:rsidR="000E6621" w:rsidRPr="000E6621" w:rsidRDefault="000E6621" w:rsidP="000E6621">
            <w:pPr>
              <w:textAlignment w:val="baseline"/>
            </w:pPr>
            <w:r w:rsidRPr="000E6621">
              <w:t>Амбулаторно-поликлиническое обслуживание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44" w:type="pct"/>
          </w:tcPr>
          <w:p w:rsidR="000E6621" w:rsidRPr="000E6621" w:rsidRDefault="000E6621" w:rsidP="000E6621">
            <w:pPr>
              <w:jc w:val="both"/>
              <w:rPr>
                <w:b/>
                <w:u w:val="single"/>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3.5.1</w:t>
            </w:r>
          </w:p>
        </w:tc>
        <w:tc>
          <w:tcPr>
            <w:tcW w:w="1171" w:type="pct"/>
          </w:tcPr>
          <w:p w:rsidR="000E6621" w:rsidRPr="000E6621" w:rsidRDefault="000E6621" w:rsidP="000E6621">
            <w:pPr>
              <w:textAlignment w:val="baseline"/>
            </w:pPr>
            <w:r w:rsidRPr="000E6621">
              <w:t>Дошкольное, начальное и среднее общее образование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val="restart"/>
          </w:tcPr>
          <w:p w:rsidR="000E6621" w:rsidRPr="000E6621" w:rsidRDefault="000E6621" w:rsidP="000E6621">
            <w:pPr>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3.5.2</w:t>
            </w:r>
          </w:p>
        </w:tc>
        <w:tc>
          <w:tcPr>
            <w:tcW w:w="1171" w:type="pct"/>
          </w:tcPr>
          <w:p w:rsidR="000E6621" w:rsidRPr="000E6621" w:rsidRDefault="000E6621" w:rsidP="000E6621">
            <w:pPr>
              <w:jc w:val="both"/>
              <w:textAlignment w:val="baseline"/>
            </w:pPr>
            <w:r w:rsidRPr="000E6621">
              <w:t>Среднее и высшее профессиональное образование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3.7.1</w:t>
            </w:r>
          </w:p>
        </w:tc>
        <w:tc>
          <w:tcPr>
            <w:tcW w:w="1171" w:type="pct"/>
          </w:tcPr>
          <w:p w:rsidR="000E6621" w:rsidRPr="000E6621" w:rsidRDefault="000E6621" w:rsidP="000E6621">
            <w:pPr>
              <w:textAlignment w:val="baseline"/>
            </w:pPr>
            <w:r w:rsidRPr="000E6621">
              <w:t>Осуществление религиозных обрядов</w:t>
            </w:r>
          </w:p>
        </w:tc>
        <w:tc>
          <w:tcPr>
            <w:tcW w:w="2064" w:type="pct"/>
          </w:tcPr>
          <w:p w:rsidR="000E6621" w:rsidRPr="000E6621" w:rsidRDefault="000E6621" w:rsidP="000E6621">
            <w:pPr>
              <w:textAlignment w:val="baseline"/>
            </w:pPr>
            <w:r w:rsidRPr="000E662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3.7.2</w:t>
            </w:r>
          </w:p>
        </w:tc>
        <w:tc>
          <w:tcPr>
            <w:tcW w:w="1171" w:type="pct"/>
          </w:tcPr>
          <w:p w:rsidR="000E6621" w:rsidRPr="000E6621" w:rsidRDefault="000E6621" w:rsidP="000E6621">
            <w:pPr>
              <w:textAlignment w:val="baseline"/>
            </w:pPr>
            <w:r w:rsidRPr="000E6621">
              <w:t>Религиозное управление и образование</w:t>
            </w:r>
          </w:p>
        </w:tc>
        <w:tc>
          <w:tcPr>
            <w:tcW w:w="2064" w:type="pct"/>
          </w:tcPr>
          <w:p w:rsidR="000E6621" w:rsidRPr="000E6621" w:rsidRDefault="000E6621" w:rsidP="000E6621">
            <w:pPr>
              <w:textAlignment w:val="baseline"/>
            </w:pPr>
            <w:r w:rsidRPr="000E662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3.6.1</w:t>
            </w:r>
          </w:p>
        </w:tc>
        <w:tc>
          <w:tcPr>
            <w:tcW w:w="1171" w:type="pct"/>
          </w:tcPr>
          <w:p w:rsidR="000E6621" w:rsidRPr="000E6621" w:rsidRDefault="000E6621" w:rsidP="000E6621">
            <w:pPr>
              <w:textAlignment w:val="baseline"/>
            </w:pPr>
            <w:r w:rsidRPr="000E6621">
              <w:t>Объекты культурно-досуговой деятельности</w:t>
            </w:r>
          </w:p>
        </w:tc>
        <w:tc>
          <w:tcPr>
            <w:tcW w:w="2064" w:type="pct"/>
          </w:tcPr>
          <w:p w:rsidR="000E6621" w:rsidRPr="000E6621" w:rsidRDefault="000E6621" w:rsidP="000E6621">
            <w:pPr>
              <w:textAlignment w:val="baseline"/>
            </w:pPr>
            <w:r w:rsidRPr="000E662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44" w:type="pct"/>
            <w:vMerge w:val="restart"/>
          </w:tcPr>
          <w:p w:rsidR="000E6621" w:rsidRPr="000E6621" w:rsidRDefault="000E6621" w:rsidP="000E6621">
            <w:pPr>
              <w:widowControl w:val="0"/>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3.6.2</w:t>
            </w:r>
          </w:p>
        </w:tc>
        <w:tc>
          <w:tcPr>
            <w:tcW w:w="1171" w:type="pct"/>
          </w:tcPr>
          <w:p w:rsidR="000E6621" w:rsidRPr="000E6621" w:rsidRDefault="000E6621" w:rsidP="000E6621">
            <w:pPr>
              <w:textAlignment w:val="baseline"/>
            </w:pPr>
            <w:r w:rsidRPr="000E6621">
              <w:t>Парки культуры и отдыха</w:t>
            </w:r>
          </w:p>
        </w:tc>
        <w:tc>
          <w:tcPr>
            <w:tcW w:w="2064" w:type="pct"/>
          </w:tcPr>
          <w:p w:rsidR="000E6621" w:rsidRPr="000E6621" w:rsidRDefault="000E6621" w:rsidP="000E6621">
            <w:pPr>
              <w:textAlignment w:val="baseline"/>
            </w:pPr>
            <w:r w:rsidRPr="000E6621">
              <w:t>Размещение парков культуры и отдыха</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3.6.3</w:t>
            </w:r>
          </w:p>
        </w:tc>
        <w:tc>
          <w:tcPr>
            <w:tcW w:w="1171" w:type="pct"/>
          </w:tcPr>
          <w:p w:rsidR="000E6621" w:rsidRPr="000E6621" w:rsidRDefault="000E6621" w:rsidP="000E6621">
            <w:pPr>
              <w:textAlignment w:val="baseline"/>
            </w:pPr>
            <w:r w:rsidRPr="000E6621">
              <w:t>Цирки и зверинцы</w:t>
            </w:r>
          </w:p>
        </w:tc>
        <w:tc>
          <w:tcPr>
            <w:tcW w:w="2064" w:type="pct"/>
          </w:tcPr>
          <w:p w:rsidR="000E6621" w:rsidRPr="000E6621" w:rsidRDefault="000E6621" w:rsidP="000E6621">
            <w:pPr>
              <w:textAlignment w:val="baseline"/>
            </w:pPr>
            <w:r w:rsidRPr="000E6621">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77"/>
        </w:trPr>
        <w:tc>
          <w:tcPr>
            <w:tcW w:w="421" w:type="pct"/>
          </w:tcPr>
          <w:p w:rsidR="000E6621" w:rsidRPr="000E6621" w:rsidRDefault="000E6621" w:rsidP="000E6621">
            <w:pPr>
              <w:keepLines/>
              <w:widowControl w:val="0"/>
              <w:jc w:val="center"/>
              <w:rPr>
                <w:b/>
              </w:rPr>
            </w:pPr>
            <w:r w:rsidRPr="000E6621">
              <w:rPr>
                <w:b/>
              </w:rPr>
              <w:t>4.1</w:t>
            </w:r>
          </w:p>
        </w:tc>
        <w:tc>
          <w:tcPr>
            <w:tcW w:w="1171" w:type="pct"/>
          </w:tcPr>
          <w:p w:rsidR="000E6621" w:rsidRPr="000E6621" w:rsidRDefault="000E6621" w:rsidP="000E6621">
            <w:pPr>
              <w:textAlignment w:val="baseline"/>
            </w:pPr>
            <w:r w:rsidRPr="000E6621">
              <w:t>Деловое управление</w:t>
            </w:r>
          </w:p>
        </w:tc>
        <w:tc>
          <w:tcPr>
            <w:tcW w:w="2064" w:type="pct"/>
          </w:tcPr>
          <w:p w:rsidR="000E6621" w:rsidRPr="000E6621" w:rsidRDefault="000E6621" w:rsidP="000E6621">
            <w:pPr>
              <w:textAlignment w:val="baseline"/>
            </w:pPr>
            <w:r w:rsidRPr="000E662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4.4</w:t>
            </w:r>
          </w:p>
        </w:tc>
        <w:tc>
          <w:tcPr>
            <w:tcW w:w="1171" w:type="pct"/>
          </w:tcPr>
          <w:p w:rsidR="000E6621" w:rsidRPr="000E6621" w:rsidRDefault="000E6621" w:rsidP="000E6621">
            <w:pPr>
              <w:textAlignment w:val="baseline"/>
            </w:pPr>
            <w:r w:rsidRPr="000E6621">
              <w:t>Магазины</w:t>
            </w:r>
          </w:p>
        </w:tc>
        <w:tc>
          <w:tcPr>
            <w:tcW w:w="2064" w:type="pct"/>
          </w:tcPr>
          <w:p w:rsidR="000E6621" w:rsidRPr="000E6621" w:rsidRDefault="000E6621" w:rsidP="000E6621">
            <w:pPr>
              <w:textAlignment w:val="baseline"/>
            </w:pPr>
            <w:r w:rsidRPr="000E6621">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0E6621">
              <w:t xml:space="preserve"> кв.м</w:t>
            </w:r>
          </w:p>
        </w:tc>
        <w:tc>
          <w:tcPr>
            <w:tcW w:w="1344" w:type="pct"/>
            <w:vMerge/>
          </w:tcPr>
          <w:p w:rsidR="000E6621" w:rsidRPr="000E6621" w:rsidRDefault="000E6621" w:rsidP="000E6621">
            <w:pPr>
              <w:widowControl w:val="0"/>
              <w:jc w:val="both"/>
            </w:pPr>
          </w:p>
        </w:tc>
      </w:tr>
      <w:tr w:rsidR="000E6621" w:rsidRPr="000E6621" w:rsidTr="000E6621">
        <w:trPr>
          <w:trHeight w:val="609"/>
        </w:trPr>
        <w:tc>
          <w:tcPr>
            <w:tcW w:w="421" w:type="pct"/>
          </w:tcPr>
          <w:p w:rsidR="000E6621" w:rsidRPr="000E6621" w:rsidRDefault="000E6621" w:rsidP="000E6621">
            <w:pPr>
              <w:keepLines/>
              <w:widowControl w:val="0"/>
              <w:jc w:val="center"/>
              <w:rPr>
                <w:b/>
              </w:rPr>
            </w:pPr>
            <w:r w:rsidRPr="000E6621">
              <w:rPr>
                <w:b/>
              </w:rPr>
              <w:t>4.5</w:t>
            </w:r>
          </w:p>
        </w:tc>
        <w:tc>
          <w:tcPr>
            <w:tcW w:w="1171" w:type="pct"/>
          </w:tcPr>
          <w:p w:rsidR="000E6621" w:rsidRPr="000E6621" w:rsidRDefault="000E6621" w:rsidP="000E6621">
            <w:pPr>
              <w:keepLines/>
              <w:widowControl w:val="0"/>
              <w:jc w:val="both"/>
            </w:pPr>
            <w:r w:rsidRPr="000E6621">
              <w:t>Банковская и страховая деятельность</w:t>
            </w:r>
          </w:p>
          <w:p w:rsidR="000E6621" w:rsidRPr="000E6621" w:rsidRDefault="000E6621" w:rsidP="000E6621">
            <w:pPr>
              <w:keepLines/>
              <w:widowControl w:val="0"/>
              <w:jc w:val="both"/>
            </w:pPr>
          </w:p>
        </w:tc>
        <w:tc>
          <w:tcPr>
            <w:tcW w:w="2064" w:type="pct"/>
          </w:tcPr>
          <w:p w:rsidR="000E6621" w:rsidRPr="000E6621" w:rsidRDefault="000E6621" w:rsidP="000E6621">
            <w:pPr>
              <w:jc w:val="both"/>
            </w:pPr>
            <w:r w:rsidRPr="000E6621">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4.6</w:t>
            </w:r>
          </w:p>
        </w:tc>
        <w:tc>
          <w:tcPr>
            <w:tcW w:w="1171" w:type="pct"/>
          </w:tcPr>
          <w:p w:rsidR="000E6621" w:rsidRPr="000E6621" w:rsidRDefault="000E6621" w:rsidP="000E6621">
            <w:pPr>
              <w:jc w:val="both"/>
              <w:textAlignment w:val="baseline"/>
            </w:pPr>
            <w:r w:rsidRPr="000E6621">
              <w:t>Общественное питание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44" w:type="pct"/>
            <w:vMerge w:val="restart"/>
          </w:tcPr>
          <w:p w:rsidR="000E6621" w:rsidRPr="000E6621" w:rsidRDefault="000E6621" w:rsidP="000E6621">
            <w:pPr>
              <w:widowControl w:val="0"/>
              <w:jc w:val="both"/>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3.3</w:t>
            </w:r>
          </w:p>
        </w:tc>
        <w:tc>
          <w:tcPr>
            <w:tcW w:w="1171" w:type="pct"/>
          </w:tcPr>
          <w:p w:rsidR="000E6621" w:rsidRPr="000E6621" w:rsidRDefault="000E6621" w:rsidP="000E6621">
            <w:pPr>
              <w:jc w:val="both"/>
              <w:textAlignment w:val="baseline"/>
            </w:pPr>
            <w:r w:rsidRPr="000E6621">
              <w:t>Бытовое обслуживание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44" w:type="pct"/>
            <w:vMerge/>
          </w:tcPr>
          <w:p w:rsidR="000E6621" w:rsidRPr="000E6621" w:rsidRDefault="000E6621" w:rsidP="000E6621">
            <w:pPr>
              <w:widowControl w:val="0"/>
              <w:ind w:firstLine="284"/>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8.3</w:t>
            </w:r>
          </w:p>
        </w:tc>
        <w:tc>
          <w:tcPr>
            <w:tcW w:w="1171" w:type="pct"/>
          </w:tcPr>
          <w:p w:rsidR="000E6621" w:rsidRPr="000E6621" w:rsidRDefault="000E6621" w:rsidP="000E6621">
            <w:pPr>
              <w:jc w:val="both"/>
              <w:textAlignment w:val="baseline"/>
            </w:pPr>
            <w:r w:rsidRPr="000E6621">
              <w:t>Обеспечение внутреннего правопорядка</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44" w:type="pct"/>
          </w:tcPr>
          <w:p w:rsidR="000E6621" w:rsidRPr="000E6621" w:rsidRDefault="000E6621" w:rsidP="000E6621">
            <w:pPr>
              <w:widowControl w:val="0"/>
              <w:ind w:firstLine="284"/>
              <w:jc w:val="both"/>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3.1.1</w:t>
            </w:r>
          </w:p>
        </w:tc>
        <w:tc>
          <w:tcPr>
            <w:tcW w:w="1171" w:type="pct"/>
          </w:tcPr>
          <w:p w:rsidR="000E6621" w:rsidRPr="000E6621" w:rsidRDefault="000E6621" w:rsidP="000E6621">
            <w:pPr>
              <w:jc w:val="both"/>
              <w:textAlignment w:val="baseline"/>
            </w:pPr>
            <w:r w:rsidRPr="000E6621">
              <w:t>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12.0.2</w:t>
            </w:r>
          </w:p>
        </w:tc>
        <w:tc>
          <w:tcPr>
            <w:tcW w:w="1171" w:type="pct"/>
          </w:tcPr>
          <w:p w:rsidR="000E6621" w:rsidRPr="000E6621" w:rsidRDefault="000E6621" w:rsidP="000E6621">
            <w:pPr>
              <w:jc w:val="both"/>
              <w:textAlignment w:val="baseline"/>
            </w:pPr>
            <w:r w:rsidRPr="000E6621">
              <w:t>Благоустройство территории</w:t>
            </w:r>
          </w:p>
        </w:tc>
        <w:tc>
          <w:tcPr>
            <w:tcW w:w="206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3.1.2</w:t>
            </w:r>
          </w:p>
        </w:tc>
        <w:tc>
          <w:tcPr>
            <w:tcW w:w="1171" w:type="pct"/>
          </w:tcPr>
          <w:p w:rsidR="000E6621" w:rsidRPr="000E6621" w:rsidRDefault="000E6621" w:rsidP="000E6621">
            <w:pPr>
              <w:jc w:val="both"/>
              <w:textAlignment w:val="baseline"/>
            </w:pPr>
            <w:r w:rsidRPr="000E6621">
              <w:t>Административные здания организаций, обеспечивающих 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0E6621" w:rsidRPr="000E6621" w:rsidRDefault="000E6621" w:rsidP="000E6621">
            <w:pPr>
              <w:widowControl w:val="0"/>
              <w:ind w:firstLine="284"/>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12.0.1</w:t>
            </w:r>
          </w:p>
        </w:tc>
        <w:tc>
          <w:tcPr>
            <w:tcW w:w="1171"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6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44" w:type="pct"/>
          </w:tcPr>
          <w:p w:rsidR="000E6621" w:rsidRPr="000E6621" w:rsidRDefault="000E6621" w:rsidP="000E6621">
            <w:pPr>
              <w:jc w:val="both"/>
            </w:pPr>
          </w:p>
        </w:tc>
      </w:tr>
    </w:tbl>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5"/>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741DDA" w:rsidRPr="000E6621" w:rsidTr="000E6621">
        <w:trPr>
          <w:trHeight w:val="955"/>
        </w:trPr>
        <w:tc>
          <w:tcPr>
            <w:tcW w:w="437" w:type="pct"/>
          </w:tcPr>
          <w:p w:rsidR="00741DDA" w:rsidRPr="000E6621" w:rsidRDefault="00741DDA" w:rsidP="000E6621">
            <w:pPr>
              <w:tabs>
                <w:tab w:val="left" w:pos="2520"/>
              </w:tabs>
              <w:jc w:val="both"/>
              <w:rPr>
                <w:b/>
              </w:rPr>
            </w:pPr>
            <w:r w:rsidRPr="000E6621">
              <w:rPr>
                <w:b/>
              </w:rPr>
              <w:t>4.2</w:t>
            </w:r>
          </w:p>
        </w:tc>
        <w:tc>
          <w:tcPr>
            <w:tcW w:w="1215" w:type="pct"/>
          </w:tcPr>
          <w:p w:rsidR="00741DDA" w:rsidRPr="000E6621" w:rsidRDefault="00741DDA" w:rsidP="000E6621">
            <w:pPr>
              <w:jc w:val="both"/>
              <w:textAlignment w:val="baseline"/>
            </w:pPr>
            <w:r w:rsidRPr="000E6621">
              <w:t>Объекты торговли (торговые центры, торгово-развлекательные центры (комплексы)</w:t>
            </w:r>
          </w:p>
        </w:tc>
        <w:tc>
          <w:tcPr>
            <w:tcW w:w="2022" w:type="pct"/>
          </w:tcPr>
          <w:p w:rsidR="00741DDA" w:rsidRPr="000E6621" w:rsidRDefault="00741DDA" w:rsidP="000E6621">
            <w:pPr>
              <w:jc w:val="both"/>
              <w:textAlignment w:val="baseline"/>
            </w:pPr>
            <w:r w:rsidRPr="000E6621">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741DDA" w:rsidRPr="000E6621" w:rsidRDefault="00741DDA" w:rsidP="000E6621">
            <w:pPr>
              <w:jc w:val="both"/>
              <w:textAlignment w:val="baseline"/>
            </w:pPr>
            <w:r w:rsidRPr="000E6621">
              <w:t>размещение гаражей и (или) стоянок для автомобилей сотрудников и посетителей торгового центра</w:t>
            </w:r>
          </w:p>
        </w:tc>
        <w:tc>
          <w:tcPr>
            <w:tcW w:w="1326" w:type="pct"/>
            <w:vAlign w:val="center"/>
          </w:tcPr>
          <w:p w:rsidR="00741DDA" w:rsidRPr="000E6621" w:rsidRDefault="00741DDA"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ОД-1. Зона административно-делового, общественного и коммерческого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0E6621" w:rsidRPr="000E6621" w:rsidTr="000E6621">
        <w:tc>
          <w:tcPr>
            <w:tcW w:w="2268" w:type="dxa"/>
            <w:vMerge w:val="restart"/>
            <w:vAlign w:val="center"/>
          </w:tcPr>
          <w:p w:rsidR="000E6621" w:rsidRPr="000E6621" w:rsidRDefault="000E6621" w:rsidP="000E6621">
            <w:pPr>
              <w:jc w:val="center"/>
              <w:rPr>
                <w:b/>
              </w:rPr>
            </w:pPr>
            <w:r w:rsidRPr="000E6621">
              <w:rPr>
                <w:b/>
              </w:rPr>
              <w:t>Социальное обслуживание, бытовое обслуживание</w:t>
            </w:r>
          </w:p>
        </w:tc>
        <w:tc>
          <w:tcPr>
            <w:tcW w:w="3261" w:type="dxa"/>
            <w:vMerge w:val="restart"/>
            <w:shd w:val="clear" w:color="auto" w:fill="auto"/>
          </w:tcPr>
          <w:p w:rsidR="000E6621" w:rsidRPr="000E6621" w:rsidRDefault="000E6621" w:rsidP="000E6621">
            <w:pPr>
              <w:jc w:val="both"/>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0,001 га</w:t>
            </w:r>
          </w:p>
        </w:tc>
      </w:tr>
      <w:tr w:rsidR="000E6621" w:rsidRPr="000E6621" w:rsidTr="000E6621">
        <w:tc>
          <w:tcPr>
            <w:tcW w:w="2268" w:type="dxa"/>
            <w:vMerge/>
          </w:tcPr>
          <w:p w:rsidR="000E6621" w:rsidRPr="000E6621" w:rsidRDefault="000E6621" w:rsidP="000E6621">
            <w:pPr>
              <w:jc w:val="both"/>
            </w:pPr>
          </w:p>
        </w:tc>
        <w:tc>
          <w:tcPr>
            <w:tcW w:w="3261" w:type="dxa"/>
            <w:vMerge/>
            <w:shd w:val="clear" w:color="auto" w:fill="auto"/>
          </w:tcPr>
          <w:p w:rsidR="000E6621" w:rsidRPr="000E6621" w:rsidRDefault="000E6621" w:rsidP="000E6621">
            <w:pPr>
              <w:jc w:val="both"/>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840"/>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jc w:val="both"/>
              <w:rPr>
                <w:rFonts w:eastAsia="HiddenHorzOCR"/>
              </w:rPr>
            </w:pPr>
            <w:r w:rsidRPr="000E6621">
              <w:rPr>
                <w:rFonts w:eastAsia="HiddenHorzOCR"/>
              </w:rPr>
              <w:t>1)</w:t>
            </w:r>
            <w:r w:rsidRPr="000E6621">
              <w:rPr>
                <w:rFonts w:eastAsia="HiddenHorzOCR"/>
              </w:rPr>
              <w:tab/>
              <w:t>от границы, прилегающей к территории общего пользования (улица или проезд) 5 м.  При наличии утверждённой документации по планировке территории минимальный отступ от границ земельных участков до зданий и строений определяется от красных линий улиц и проездов</w:t>
            </w:r>
          </w:p>
          <w:p w:rsidR="000E6621" w:rsidRPr="000E6621" w:rsidRDefault="000E6621" w:rsidP="000E6621">
            <w:pPr>
              <w:jc w:val="both"/>
            </w:pPr>
            <w:r w:rsidRPr="000E6621">
              <w:rPr>
                <w:rFonts w:eastAsia="HiddenHorzOCR"/>
              </w:rPr>
              <w:t>2)</w:t>
            </w:r>
            <w:r w:rsidRPr="000E6621">
              <w:rPr>
                <w:rFonts w:eastAsia="HiddenHorzOCR"/>
              </w:rPr>
              <w:tab/>
              <w:t xml:space="preserve"> от границы, не прилегающей к территории общего пользования, -5 м, до объектов вспомогательного назначения -3м.</w:t>
            </w:r>
          </w:p>
        </w:tc>
      </w:tr>
      <w:tr w:rsidR="000E6621" w:rsidRPr="000E6621" w:rsidTr="000E6621">
        <w:trPr>
          <w:trHeight w:val="51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pPr>
            <w:r w:rsidRPr="000E6621">
              <w:rPr>
                <w:rFonts w:eastAsia="HiddenHorzOCR"/>
              </w:rPr>
              <w:t>Предельное количество этажей  или предельная высота: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color w:val="000000"/>
              </w:rPr>
            </w:pPr>
            <w:r w:rsidRPr="000E6621">
              <w:rPr>
                <w:color w:val="000000"/>
              </w:rPr>
              <w:t xml:space="preserve">2 этажа </w:t>
            </w:r>
          </w:p>
          <w:p w:rsidR="000E6621" w:rsidRPr="000E6621" w:rsidRDefault="000E6621" w:rsidP="000E6621">
            <w:pPr>
              <w:autoSpaceDE w:val="0"/>
              <w:autoSpaceDN w:val="0"/>
              <w:adjustRightInd w:val="0"/>
              <w:jc w:val="both"/>
              <w:rPr>
                <w:rFonts w:eastAsia="HiddenHorzOCR"/>
              </w:rPr>
            </w:pPr>
            <w:r w:rsidRPr="000E6621">
              <w:rPr>
                <w:color w:val="000000"/>
              </w:rPr>
              <w:t>максимальная высота одного этажа – 3,5 м</w:t>
            </w:r>
          </w:p>
        </w:tc>
      </w:tr>
      <w:tr w:rsidR="000E6621" w:rsidRPr="000E6621" w:rsidTr="000E6621">
        <w:trPr>
          <w:trHeight w:val="254"/>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Иное:</w:t>
            </w:r>
          </w:p>
          <w:p w:rsidR="000E6621" w:rsidRPr="000E6621" w:rsidRDefault="000E6621" w:rsidP="000E6621">
            <w:pPr>
              <w:jc w:val="both"/>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 жилой зоне допускается размещать объекты бытового обслуживания населения, не имеющие санитарно-защитной зоны, преимущественно в строенные и встроенно-пристроенные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Здравоохранения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138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 до объектов вспомогательного назначения -3м.</w:t>
            </w:r>
          </w:p>
          <w:p w:rsidR="000E6621" w:rsidRPr="000E6621" w:rsidRDefault="000E6621" w:rsidP="000E6621">
            <w:pPr>
              <w:autoSpaceDE w:val="0"/>
              <w:autoSpaceDN w:val="0"/>
              <w:adjustRightInd w:val="0"/>
              <w:jc w:val="both"/>
              <w:rPr>
                <w:rFonts w:eastAsia="HiddenHorzOCR"/>
              </w:rPr>
            </w:pPr>
            <w:r w:rsidRPr="000E6621">
              <w:rPr>
                <w:rFonts w:eastAsia="HiddenHorzOCR"/>
              </w:rPr>
              <w:t>Больницы располагают от жилых и общественных зданий на расстоянии не менее 30м.</w:t>
            </w:r>
          </w:p>
        </w:tc>
      </w:tr>
      <w:tr w:rsidR="000E6621" w:rsidRPr="000E6621" w:rsidTr="000E6621">
        <w:trPr>
          <w:trHeight w:val="932"/>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50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rPr>
          <w:trHeight w:val="356"/>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33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Религиозное использование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493"/>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Высота определяется архитектурным решением, 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70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7620" w:type="dxa"/>
            <w:gridSpan w:val="2"/>
            <w:shd w:val="clear" w:color="auto" w:fill="auto"/>
          </w:tcPr>
          <w:p w:rsidR="000E6621" w:rsidRPr="000E6621" w:rsidRDefault="000E6621" w:rsidP="000E6621">
            <w:pPr>
              <w:jc w:val="both"/>
              <w:rPr>
                <w:rFonts w:eastAsia="HiddenHorzOCR"/>
              </w:rPr>
            </w:pPr>
            <w:r w:rsidRPr="000E6621">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p>
          <w:p w:rsidR="000E6621" w:rsidRPr="000E6621" w:rsidRDefault="000E6621" w:rsidP="000E6621">
            <w:pPr>
              <w:autoSpaceDE w:val="0"/>
              <w:autoSpaceDN w:val="0"/>
              <w:adjustRightInd w:val="0"/>
              <w:jc w:val="center"/>
              <w:rPr>
                <w:rFonts w:eastAsia="HiddenHorzOCR"/>
                <w:b/>
              </w:rPr>
            </w:pPr>
            <w:r w:rsidRPr="000E6621">
              <w:rPr>
                <w:rFonts w:eastAsia="HiddenHorzOCR"/>
                <w:b/>
              </w:rPr>
              <w:t>Спорт</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Для защиты от шума расстояния до границы жилой застройки от сооружений со стационарными три бунами:</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свыше 500 мест – 300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100 до 500 мест  -100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до100 мест – 50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60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Общественное питание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0,06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Рынки, торговые центры, магазины</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- 5м., до объектов вспомогательного назначения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620"/>
        </w:trPr>
        <w:tc>
          <w:tcPr>
            <w:tcW w:w="2268"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0E6621" w:rsidRPr="000E6621" w:rsidRDefault="000E6621" w:rsidP="00D4452F">
      <w:pPr>
        <w:pStyle w:val="3"/>
      </w:pPr>
      <w:bookmarkStart w:id="232" w:name="_Toc442021648"/>
      <w:bookmarkStart w:id="233" w:name="_Toc1056149"/>
      <w:bookmarkStart w:id="234" w:name="_Toc5350405"/>
      <w:bookmarkStart w:id="235" w:name="_Toc442021649"/>
      <w:bookmarkStart w:id="236" w:name="_Toc1056150"/>
      <w:bookmarkStart w:id="237" w:name="_Toc464051599"/>
      <w:bookmarkStart w:id="238" w:name="_Toc467774470"/>
      <w:bookmarkStart w:id="239" w:name="_Toc5702214"/>
      <w:bookmarkStart w:id="240" w:name="_Toc51286686"/>
      <w:r w:rsidRPr="000E6621">
        <w:t>ОД-2. Зона образования и просвещения</w:t>
      </w:r>
      <w:bookmarkEnd w:id="232"/>
      <w:bookmarkEnd w:id="233"/>
      <w:bookmarkEnd w:id="234"/>
      <w:bookmarkEnd w:id="239"/>
      <w:bookmarkEnd w:id="240"/>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 xml:space="preserve">Зона образования и просвещения (ОД-2) - территории, предназначенные для </w:t>
      </w:r>
      <w:r w:rsidRPr="000E6621">
        <w:rPr>
          <w:sz w:val="28"/>
          <w:szCs w:val="28"/>
        </w:rPr>
        <w:t>размещения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r w:rsidRPr="000E6621">
        <w:rPr>
          <w:rFonts w:eastAsia="HiddenHorzOCR"/>
          <w:sz w:val="28"/>
          <w:szCs w:val="28"/>
        </w:rPr>
        <w:t>.</w:t>
      </w:r>
    </w:p>
    <w:p w:rsidR="000E6621" w:rsidRPr="000E6621" w:rsidRDefault="000E6621" w:rsidP="00AE2EE9">
      <w:pPr>
        <w:numPr>
          <w:ilvl w:val="0"/>
          <w:numId w:val="13"/>
        </w:numPr>
        <w:spacing w:after="200" w:line="276" w:lineRule="auto"/>
        <w:jc w:val="center"/>
        <w:rPr>
          <w:b/>
          <w:sz w:val="24"/>
          <w:szCs w:val="24"/>
        </w:rPr>
      </w:pPr>
      <w:r w:rsidRPr="000E6621">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0E6621" w:rsidRPr="000E6621" w:rsidTr="000E6621">
        <w:trPr>
          <w:trHeight w:val="552"/>
          <w:tblHeader/>
        </w:trPr>
        <w:tc>
          <w:tcPr>
            <w:tcW w:w="415"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6"/>
            </w:r>
          </w:p>
          <w:p w:rsidR="000E6621" w:rsidRPr="000E6621" w:rsidRDefault="000E6621" w:rsidP="000E6621">
            <w:pPr>
              <w:tabs>
                <w:tab w:val="left" w:pos="2520"/>
              </w:tabs>
              <w:jc w:val="center"/>
              <w:rPr>
                <w:b/>
              </w:rPr>
            </w:pPr>
          </w:p>
        </w:tc>
        <w:tc>
          <w:tcPr>
            <w:tcW w:w="1154"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3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97"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3.5.1</w:t>
            </w:r>
          </w:p>
        </w:tc>
        <w:tc>
          <w:tcPr>
            <w:tcW w:w="1154" w:type="pct"/>
          </w:tcPr>
          <w:p w:rsidR="000E6621" w:rsidRPr="000E6621" w:rsidRDefault="000E6621" w:rsidP="000E6621">
            <w:pPr>
              <w:textAlignment w:val="baseline"/>
            </w:pPr>
            <w:r w:rsidRPr="000E6621">
              <w:t>Дошкольное, начальное и среднее общее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val="restar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гаражи не более чем на 2 автомобиля,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3.5.2</w:t>
            </w:r>
          </w:p>
        </w:tc>
        <w:tc>
          <w:tcPr>
            <w:tcW w:w="1154" w:type="pct"/>
          </w:tcPr>
          <w:p w:rsidR="000E6621" w:rsidRPr="000E6621" w:rsidRDefault="000E6621" w:rsidP="000E6621">
            <w:pPr>
              <w:textAlignment w:val="baseline"/>
            </w:pPr>
            <w:r w:rsidRPr="000E6621">
              <w:t>Среднее и высшее профессиональное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tcPr>
          <w:p w:rsidR="000E6621" w:rsidRPr="000E6621" w:rsidRDefault="000E6621" w:rsidP="000E6621">
            <w:pPr>
              <w:widowControl w:val="0"/>
              <w:rPr>
                <w:rFonts w:eastAsia="SimSun"/>
                <w:lang w:eastAsia="zh-CN"/>
              </w:rPr>
            </w:pP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12.0.2</w:t>
            </w:r>
          </w:p>
        </w:tc>
        <w:tc>
          <w:tcPr>
            <w:tcW w:w="1154" w:type="pct"/>
          </w:tcPr>
          <w:p w:rsidR="000E6621" w:rsidRPr="000E6621" w:rsidRDefault="000E6621" w:rsidP="000E6621">
            <w:pPr>
              <w:jc w:val="both"/>
              <w:textAlignment w:val="baseline"/>
            </w:pPr>
            <w:r w:rsidRPr="000E6621">
              <w:t>Благоустройство территории</w:t>
            </w:r>
          </w:p>
        </w:tc>
        <w:tc>
          <w:tcPr>
            <w:tcW w:w="203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0E6621" w:rsidRPr="000E6621" w:rsidRDefault="000E6621" w:rsidP="000E6621">
            <w:pPr>
              <w:widowControl w:val="0"/>
              <w:rPr>
                <w:rFonts w:eastAsia="SimSun"/>
                <w:lang w:eastAsia="zh-CN"/>
              </w:rPr>
            </w:pPr>
          </w:p>
        </w:tc>
      </w:tr>
      <w:tr w:rsidR="000E6621" w:rsidRPr="000E6621" w:rsidTr="000E6621">
        <w:trPr>
          <w:trHeight w:val="849"/>
        </w:trPr>
        <w:tc>
          <w:tcPr>
            <w:tcW w:w="415" w:type="pct"/>
          </w:tcPr>
          <w:p w:rsidR="000E6621" w:rsidRPr="000E6621" w:rsidRDefault="000E6621" w:rsidP="000E6621">
            <w:pPr>
              <w:keepLines/>
              <w:widowControl w:val="0"/>
              <w:jc w:val="center"/>
              <w:rPr>
                <w:b/>
              </w:rPr>
            </w:pPr>
            <w:r w:rsidRPr="000E6621">
              <w:rPr>
                <w:b/>
              </w:rPr>
              <w:t>12.0.1</w:t>
            </w:r>
          </w:p>
        </w:tc>
        <w:tc>
          <w:tcPr>
            <w:tcW w:w="1154"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3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0E6621" w:rsidRPr="000E6621" w:rsidRDefault="000E6621" w:rsidP="000E6621">
            <w:pPr>
              <w:widowControl w:val="0"/>
              <w:ind w:firstLine="284"/>
              <w:jc w:val="both"/>
              <w:rPr>
                <w:rFonts w:eastAsia="SimSun"/>
                <w:lang w:eastAsia="zh-CN"/>
              </w:rPr>
            </w:pPr>
          </w:p>
        </w:tc>
      </w:tr>
    </w:tbl>
    <w:p w:rsidR="000E6621" w:rsidRPr="000E6621" w:rsidRDefault="000E6621" w:rsidP="000E6621">
      <w:pPr>
        <w:rPr>
          <w:b/>
          <w:sz w:val="24"/>
          <w:szCs w:val="24"/>
        </w:rPr>
      </w:pPr>
    </w:p>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7"/>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5.1</w:t>
            </w:r>
          </w:p>
        </w:tc>
        <w:tc>
          <w:tcPr>
            <w:tcW w:w="1215" w:type="pct"/>
          </w:tcPr>
          <w:p w:rsidR="000E6621" w:rsidRPr="000E6621" w:rsidRDefault="000E6621" w:rsidP="000E6621">
            <w:pPr>
              <w:jc w:val="both"/>
              <w:textAlignment w:val="baseline"/>
            </w:pPr>
            <w:r w:rsidRPr="000E6621">
              <w:t>Спорт</w:t>
            </w:r>
          </w:p>
        </w:tc>
        <w:tc>
          <w:tcPr>
            <w:tcW w:w="2022" w:type="pct"/>
          </w:tcPr>
          <w:p w:rsidR="000E6621" w:rsidRPr="000E6621" w:rsidRDefault="000E6621" w:rsidP="000E6621">
            <w:pPr>
              <w:jc w:val="both"/>
              <w:textAlignment w:val="baseline"/>
            </w:pPr>
            <w:r w:rsidRPr="000E6621">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326" w:type="pct"/>
            <w:vMerge w:val="restart"/>
            <w:vAlign w:val="center"/>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4.4</w:t>
            </w:r>
          </w:p>
        </w:tc>
        <w:tc>
          <w:tcPr>
            <w:tcW w:w="1215" w:type="pct"/>
          </w:tcPr>
          <w:p w:rsidR="000E6621" w:rsidRPr="000E6621" w:rsidRDefault="000E6621" w:rsidP="000E6621">
            <w:pPr>
              <w:textAlignment w:val="baseline"/>
            </w:pPr>
            <w:r w:rsidRPr="000E6621">
              <w:t>Магазины</w:t>
            </w:r>
          </w:p>
        </w:tc>
        <w:tc>
          <w:tcPr>
            <w:tcW w:w="2022"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0E6621">
              <w:t>00 кв.м</w:t>
            </w:r>
          </w:p>
        </w:tc>
        <w:tc>
          <w:tcPr>
            <w:tcW w:w="1326" w:type="pct"/>
            <w:vMerge/>
            <w:vAlign w:val="center"/>
          </w:tcPr>
          <w:p w:rsidR="000E6621" w:rsidRPr="000E6621" w:rsidRDefault="000E6621" w:rsidP="000E6621">
            <w:pPr>
              <w:widowControl w:val="0"/>
              <w:rPr>
                <w:rFonts w:eastAsia="SimSun"/>
                <w:lang w:eastAsia="zh-CN"/>
              </w:rPr>
            </w:pP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4.6</w:t>
            </w:r>
          </w:p>
        </w:tc>
        <w:tc>
          <w:tcPr>
            <w:tcW w:w="1215" w:type="pct"/>
          </w:tcPr>
          <w:p w:rsidR="000E6621" w:rsidRPr="000E6621" w:rsidRDefault="000E6621" w:rsidP="000E6621">
            <w:pPr>
              <w:jc w:val="both"/>
              <w:textAlignment w:val="baseline"/>
            </w:pPr>
            <w:r w:rsidRPr="000E6621">
              <w:t>Общественное питание</w:t>
            </w:r>
          </w:p>
        </w:tc>
        <w:tc>
          <w:tcPr>
            <w:tcW w:w="2022"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0E6621" w:rsidRPr="000E6621" w:rsidRDefault="000E6621" w:rsidP="000E6621">
            <w:pPr>
              <w:widowControl w:val="0"/>
              <w:rPr>
                <w:rFonts w:eastAsia="SimSun"/>
                <w:lang w:eastAsia="zh-CN"/>
              </w:rPr>
            </w:pP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образования и просвещения ОД-2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261"/>
        <w:gridCol w:w="4359"/>
      </w:tblGrid>
      <w:tr w:rsidR="000E6621" w:rsidRPr="000E6621" w:rsidTr="000E6621">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rPr>
          <w:trHeight w:val="473"/>
        </w:trPr>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rPr>
          <w:trHeight w:val="470"/>
        </w:trPr>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100 кв.м</w:t>
            </w:r>
          </w:p>
        </w:tc>
      </w:tr>
      <w:tr w:rsidR="000E6621" w:rsidRPr="000E6621" w:rsidTr="000E6621">
        <w:trPr>
          <w:trHeight w:val="1620"/>
        </w:trPr>
        <w:tc>
          <w:tcPr>
            <w:tcW w:w="2376"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AC3972" w:rsidRPr="00AC3972" w:rsidRDefault="00AC3972" w:rsidP="00AC3972">
      <w:pPr>
        <w:keepNext/>
        <w:keepLines/>
        <w:numPr>
          <w:ilvl w:val="0"/>
          <w:numId w:val="23"/>
        </w:numPr>
        <w:tabs>
          <w:tab w:val="num" w:pos="360"/>
        </w:tabs>
        <w:spacing w:line="276" w:lineRule="auto"/>
        <w:ind w:left="0" w:firstLine="426"/>
        <w:jc w:val="both"/>
        <w:outlineLvl w:val="2"/>
        <w:rPr>
          <w:rFonts w:ascii="Cambria" w:hAnsi="Cambria"/>
          <w:b/>
          <w:bCs/>
          <w:sz w:val="28"/>
          <w:lang w:eastAsia="ar-SA"/>
        </w:rPr>
      </w:pPr>
      <w:bookmarkStart w:id="241" w:name="_Toc5350407"/>
      <w:bookmarkStart w:id="242" w:name="_Toc5705944"/>
      <w:bookmarkStart w:id="243" w:name="_Toc44931336"/>
      <w:bookmarkStart w:id="244" w:name="_Toc5350406"/>
      <w:bookmarkStart w:id="245" w:name="_Toc478484028"/>
      <w:bookmarkStart w:id="246" w:name="_Toc5705942"/>
      <w:bookmarkStart w:id="247" w:name="_Toc44667801"/>
      <w:bookmarkStart w:id="248" w:name="_Toc51286687"/>
      <w:bookmarkEnd w:id="235"/>
      <w:bookmarkEnd w:id="236"/>
      <w:bookmarkEnd w:id="237"/>
      <w:bookmarkEnd w:id="238"/>
      <w:r w:rsidRPr="00AC3972">
        <w:rPr>
          <w:rFonts w:ascii="Cambria" w:hAnsi="Cambria"/>
          <w:b/>
          <w:bCs/>
          <w:sz w:val="28"/>
          <w:lang w:eastAsia="ar-SA"/>
        </w:rPr>
        <w:t>ОД-3. Зона спортивного назначения</w:t>
      </w:r>
      <w:bookmarkEnd w:id="245"/>
      <w:bookmarkEnd w:id="246"/>
      <w:bookmarkEnd w:id="247"/>
      <w:bookmarkEnd w:id="248"/>
    </w:p>
    <w:bookmarkEnd w:id="244"/>
    <w:p w:rsidR="00AC3972" w:rsidRPr="00AC3972" w:rsidRDefault="00AC3972" w:rsidP="00AC3972">
      <w:pPr>
        <w:autoSpaceDE w:val="0"/>
        <w:autoSpaceDN w:val="0"/>
        <w:adjustRightInd w:val="0"/>
        <w:ind w:firstLine="709"/>
        <w:jc w:val="both"/>
        <w:rPr>
          <w:rFonts w:eastAsia="HiddenHorzOCR"/>
          <w:sz w:val="28"/>
          <w:szCs w:val="28"/>
        </w:rPr>
      </w:pPr>
      <w:r w:rsidRPr="00AC3972">
        <w:rPr>
          <w:rFonts w:eastAsia="HiddenHorzOCR"/>
          <w:sz w:val="28"/>
          <w:szCs w:val="28"/>
        </w:rPr>
        <w:t xml:space="preserve">Зона спортивного назначения (ОД-3) - территории, предназначенные для </w:t>
      </w:r>
      <w:r w:rsidRPr="00AC3972">
        <w:rPr>
          <w:sz w:val="28"/>
          <w:szCs w:val="28"/>
        </w:rPr>
        <w:t>размещения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r w:rsidRPr="00AC3972">
        <w:rPr>
          <w:rFonts w:eastAsia="HiddenHorzOCR"/>
          <w:sz w:val="28"/>
          <w:szCs w:val="28"/>
        </w:rPr>
        <w:t>.</w:t>
      </w:r>
    </w:p>
    <w:p w:rsidR="00AC3972" w:rsidRPr="00AC3972" w:rsidRDefault="00AC3972" w:rsidP="00AC3972">
      <w:pPr>
        <w:autoSpaceDE w:val="0"/>
        <w:autoSpaceDN w:val="0"/>
        <w:adjustRightInd w:val="0"/>
        <w:ind w:firstLine="709"/>
        <w:jc w:val="both"/>
        <w:rPr>
          <w:rFonts w:eastAsia="HiddenHorzOCR"/>
          <w:sz w:val="24"/>
          <w:szCs w:val="24"/>
        </w:rPr>
      </w:pPr>
    </w:p>
    <w:p w:rsidR="00AC3972" w:rsidRPr="00AC3972" w:rsidRDefault="00AC3972" w:rsidP="00AC3972">
      <w:pPr>
        <w:numPr>
          <w:ilvl w:val="0"/>
          <w:numId w:val="16"/>
        </w:numPr>
        <w:spacing w:after="200" w:line="276" w:lineRule="auto"/>
        <w:jc w:val="center"/>
        <w:rPr>
          <w:b/>
          <w:sz w:val="24"/>
          <w:szCs w:val="24"/>
        </w:rPr>
      </w:pPr>
      <w:r w:rsidRPr="00AC3972">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AC3972" w:rsidRPr="00AC3972" w:rsidTr="00BE2D6F">
        <w:trPr>
          <w:trHeight w:val="552"/>
          <w:tblHeader/>
        </w:trPr>
        <w:tc>
          <w:tcPr>
            <w:tcW w:w="415" w:type="pct"/>
            <w:shd w:val="clear" w:color="auto" w:fill="808080"/>
            <w:vAlign w:val="center"/>
          </w:tcPr>
          <w:p w:rsidR="00AC3972" w:rsidRPr="00AC3972" w:rsidRDefault="00AC3972" w:rsidP="00AC3972">
            <w:pPr>
              <w:tabs>
                <w:tab w:val="left" w:pos="2520"/>
              </w:tabs>
              <w:jc w:val="center"/>
              <w:rPr>
                <w:b/>
              </w:rPr>
            </w:pPr>
            <w:r w:rsidRPr="00AC3972">
              <w:rPr>
                <w:b/>
              </w:rPr>
              <w:t xml:space="preserve">Код </w:t>
            </w:r>
            <w:r w:rsidRPr="00AC3972">
              <w:rPr>
                <w:b/>
                <w:vertAlign w:val="superscript"/>
              </w:rPr>
              <w:footnoteReference w:id="8"/>
            </w:r>
          </w:p>
          <w:p w:rsidR="00AC3972" w:rsidRPr="00AC3972" w:rsidRDefault="00AC3972" w:rsidP="00AC3972">
            <w:pPr>
              <w:tabs>
                <w:tab w:val="left" w:pos="2520"/>
              </w:tabs>
              <w:jc w:val="center"/>
              <w:rPr>
                <w:b/>
              </w:rPr>
            </w:pPr>
          </w:p>
        </w:tc>
        <w:tc>
          <w:tcPr>
            <w:tcW w:w="1154" w:type="pct"/>
            <w:shd w:val="clear" w:color="auto" w:fill="808080"/>
            <w:vAlign w:val="center"/>
          </w:tcPr>
          <w:p w:rsidR="00AC3972" w:rsidRPr="00AC3972" w:rsidRDefault="00AC3972" w:rsidP="00AC3972">
            <w:pPr>
              <w:tabs>
                <w:tab w:val="left" w:pos="2520"/>
              </w:tabs>
              <w:jc w:val="center"/>
              <w:rPr>
                <w:b/>
              </w:rPr>
            </w:pPr>
            <w:r w:rsidRPr="00AC3972">
              <w:rPr>
                <w:b/>
              </w:rPr>
              <w:t xml:space="preserve">ВИДЫ РАЗРЕШЕННОГО ИСПОЛЬЗОВАНИЯ ЗЕМЕЛЬНЫХ УЧАСТКОВ </w:t>
            </w:r>
          </w:p>
        </w:tc>
        <w:tc>
          <w:tcPr>
            <w:tcW w:w="2034" w:type="pct"/>
            <w:shd w:val="clear" w:color="auto" w:fill="808080"/>
            <w:vAlign w:val="center"/>
          </w:tcPr>
          <w:p w:rsidR="00AC3972" w:rsidRPr="00AC3972" w:rsidRDefault="00AC3972" w:rsidP="00AC3972">
            <w:pPr>
              <w:tabs>
                <w:tab w:val="left" w:pos="2520"/>
              </w:tabs>
              <w:jc w:val="center"/>
              <w:rPr>
                <w:b/>
              </w:rPr>
            </w:pPr>
            <w:r w:rsidRPr="00AC3972">
              <w:rPr>
                <w:b/>
              </w:rPr>
              <w:t>ВИДЫ РАЗРЕШЕННОГО ИСПОЛЬЗОВАНИЯ ОБЪЕКТОВ КАПИТАЛЬНОГО СТРОИТЕЛЬСТВА</w:t>
            </w:r>
          </w:p>
        </w:tc>
        <w:tc>
          <w:tcPr>
            <w:tcW w:w="1397" w:type="pct"/>
            <w:shd w:val="clear" w:color="auto" w:fill="808080"/>
            <w:vAlign w:val="center"/>
          </w:tcPr>
          <w:p w:rsidR="00AC3972" w:rsidRPr="00AC3972" w:rsidRDefault="00AC3972" w:rsidP="00AC3972">
            <w:pPr>
              <w:tabs>
                <w:tab w:val="left" w:pos="2520"/>
              </w:tabs>
              <w:jc w:val="center"/>
              <w:rPr>
                <w:b/>
              </w:rPr>
            </w:pPr>
            <w:r w:rsidRPr="00AC3972">
              <w:rPr>
                <w:b/>
              </w:rPr>
              <w:t>ВСПОМОГАТЕЛЬНЫЙ ВИД ОБЪЕКТА КАПИТАЛЬНОГО СТРОИТЕЛЬСТВА</w:t>
            </w: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5.1.1</w:t>
            </w:r>
          </w:p>
        </w:tc>
        <w:tc>
          <w:tcPr>
            <w:tcW w:w="1154" w:type="pct"/>
          </w:tcPr>
          <w:p w:rsidR="00AC3972" w:rsidRPr="00AC3972" w:rsidRDefault="00AC3972" w:rsidP="00AC3972">
            <w:pPr>
              <w:jc w:val="both"/>
              <w:textAlignment w:val="baseline"/>
            </w:pPr>
            <w:r w:rsidRPr="00AC3972">
              <w:t>Обеспечение спортивно-зрелищных мероприятий</w:t>
            </w:r>
          </w:p>
        </w:tc>
        <w:tc>
          <w:tcPr>
            <w:tcW w:w="2034" w:type="pct"/>
          </w:tcPr>
          <w:p w:rsidR="00AC3972" w:rsidRPr="00AC3972" w:rsidRDefault="00AC3972" w:rsidP="00AC3972">
            <w:pPr>
              <w:jc w:val="both"/>
              <w:textAlignment w:val="baseline"/>
            </w:pPr>
            <w:r w:rsidRPr="00AC3972">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397" w:type="pct"/>
            <w:vMerge w:val="restart"/>
            <w:vAlign w:val="center"/>
          </w:tcPr>
          <w:p w:rsidR="00AC3972" w:rsidRPr="00AC3972" w:rsidRDefault="00AC3972" w:rsidP="00AC3972">
            <w:pPr>
              <w:widowControl w:val="0"/>
              <w:jc w:val="center"/>
              <w:rPr>
                <w:rFonts w:eastAsia="SimSun"/>
                <w:lang w:eastAsia="zh-CN"/>
              </w:rPr>
            </w:pPr>
            <w:r w:rsidRPr="00AC3972">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5.1.2</w:t>
            </w:r>
          </w:p>
        </w:tc>
        <w:tc>
          <w:tcPr>
            <w:tcW w:w="1154" w:type="pct"/>
          </w:tcPr>
          <w:p w:rsidR="00AC3972" w:rsidRPr="00AC3972" w:rsidRDefault="00AC3972" w:rsidP="00AC3972">
            <w:pPr>
              <w:jc w:val="both"/>
              <w:textAlignment w:val="baseline"/>
            </w:pPr>
            <w:r w:rsidRPr="00AC3972">
              <w:t>Обеспечение занятий спортом в помещениях</w:t>
            </w:r>
          </w:p>
        </w:tc>
        <w:tc>
          <w:tcPr>
            <w:tcW w:w="2034" w:type="pct"/>
          </w:tcPr>
          <w:p w:rsidR="00AC3972" w:rsidRPr="00AC3972" w:rsidRDefault="00AC3972" w:rsidP="00AC3972">
            <w:pPr>
              <w:jc w:val="both"/>
              <w:textAlignment w:val="baseline"/>
            </w:pPr>
            <w:r w:rsidRPr="00AC3972">
              <w:t>Размещение спортивных клубов, спортивных залов, бассейнов, физкультурно-оздоровительных комплексов в зданиях и сооружениях</w:t>
            </w:r>
          </w:p>
        </w:tc>
        <w:tc>
          <w:tcPr>
            <w:tcW w:w="1397" w:type="pct"/>
            <w:vMerge/>
          </w:tcPr>
          <w:p w:rsidR="00AC3972" w:rsidRPr="00AC3972" w:rsidRDefault="00AC3972" w:rsidP="00AC3972">
            <w:pPr>
              <w:widowControl w:val="0"/>
              <w:rPr>
                <w:rFonts w:eastAsia="SimSun"/>
                <w:lang w:eastAsia="zh-CN"/>
              </w:rPr>
            </w:pP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5.1.3</w:t>
            </w:r>
          </w:p>
        </w:tc>
        <w:tc>
          <w:tcPr>
            <w:tcW w:w="1154" w:type="pct"/>
          </w:tcPr>
          <w:p w:rsidR="00AC3972" w:rsidRPr="00AC3972" w:rsidRDefault="00AC3972" w:rsidP="00AC3972">
            <w:pPr>
              <w:jc w:val="both"/>
              <w:textAlignment w:val="baseline"/>
            </w:pPr>
            <w:r w:rsidRPr="00AC3972">
              <w:t>Площадки для занятий спортом</w:t>
            </w:r>
          </w:p>
        </w:tc>
        <w:tc>
          <w:tcPr>
            <w:tcW w:w="2034" w:type="pct"/>
          </w:tcPr>
          <w:p w:rsidR="00AC3972" w:rsidRPr="00AC3972" w:rsidRDefault="00AC3972" w:rsidP="00AC3972">
            <w:pPr>
              <w:jc w:val="both"/>
              <w:textAlignment w:val="baseline"/>
            </w:pPr>
            <w:r w:rsidRPr="00AC3972">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97" w:type="pct"/>
            <w:vMerge/>
          </w:tcPr>
          <w:p w:rsidR="00AC3972" w:rsidRPr="00AC3972" w:rsidRDefault="00AC3972" w:rsidP="00AC3972">
            <w:pPr>
              <w:widowControl w:val="0"/>
              <w:rPr>
                <w:rFonts w:eastAsia="SimSun"/>
                <w:lang w:eastAsia="zh-CN"/>
              </w:rPr>
            </w:pP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5.1.4</w:t>
            </w:r>
          </w:p>
        </w:tc>
        <w:tc>
          <w:tcPr>
            <w:tcW w:w="1154" w:type="pct"/>
          </w:tcPr>
          <w:p w:rsidR="00AC3972" w:rsidRPr="00AC3972" w:rsidRDefault="00AC3972" w:rsidP="00AC3972">
            <w:pPr>
              <w:jc w:val="both"/>
              <w:textAlignment w:val="baseline"/>
            </w:pPr>
            <w:r w:rsidRPr="00AC3972">
              <w:t>Оборудованные площадки для занятий спортом</w:t>
            </w:r>
          </w:p>
        </w:tc>
        <w:tc>
          <w:tcPr>
            <w:tcW w:w="2034" w:type="pct"/>
          </w:tcPr>
          <w:p w:rsidR="00AC3972" w:rsidRPr="00AC3972" w:rsidRDefault="00AC3972" w:rsidP="00AC3972">
            <w:pPr>
              <w:jc w:val="both"/>
              <w:textAlignment w:val="baseline"/>
            </w:pPr>
            <w:r w:rsidRPr="00AC3972">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97" w:type="pct"/>
            <w:vMerge/>
          </w:tcPr>
          <w:p w:rsidR="00AC3972" w:rsidRPr="00AC3972" w:rsidRDefault="00AC3972" w:rsidP="00AC3972">
            <w:pPr>
              <w:widowControl w:val="0"/>
              <w:rPr>
                <w:rFonts w:eastAsia="SimSun"/>
                <w:lang w:eastAsia="zh-CN"/>
              </w:rPr>
            </w:pP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5.1.5</w:t>
            </w:r>
          </w:p>
        </w:tc>
        <w:tc>
          <w:tcPr>
            <w:tcW w:w="1154" w:type="pct"/>
          </w:tcPr>
          <w:p w:rsidR="00AC3972" w:rsidRPr="00AC3972" w:rsidRDefault="00AC3972" w:rsidP="00AC3972">
            <w:pPr>
              <w:jc w:val="both"/>
              <w:textAlignment w:val="baseline"/>
            </w:pPr>
            <w:r w:rsidRPr="00AC3972">
              <w:t>Водный спорт</w:t>
            </w:r>
          </w:p>
        </w:tc>
        <w:tc>
          <w:tcPr>
            <w:tcW w:w="2034" w:type="pct"/>
          </w:tcPr>
          <w:p w:rsidR="00AC3972" w:rsidRPr="00AC3972" w:rsidRDefault="00AC3972" w:rsidP="00AC3972">
            <w:pPr>
              <w:jc w:val="both"/>
              <w:textAlignment w:val="baseline"/>
            </w:pPr>
            <w:r w:rsidRPr="00AC3972">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97" w:type="pct"/>
            <w:vMerge/>
          </w:tcPr>
          <w:p w:rsidR="00AC3972" w:rsidRPr="00AC3972" w:rsidRDefault="00AC3972" w:rsidP="00AC3972">
            <w:pPr>
              <w:widowControl w:val="0"/>
              <w:rPr>
                <w:rFonts w:eastAsia="SimSun"/>
                <w:lang w:eastAsia="zh-CN"/>
              </w:rPr>
            </w:pP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5.1.6</w:t>
            </w:r>
          </w:p>
        </w:tc>
        <w:tc>
          <w:tcPr>
            <w:tcW w:w="1154" w:type="pct"/>
          </w:tcPr>
          <w:p w:rsidR="00AC3972" w:rsidRPr="00AC3972" w:rsidRDefault="00AC3972" w:rsidP="00AC3972">
            <w:pPr>
              <w:jc w:val="both"/>
              <w:textAlignment w:val="baseline"/>
            </w:pPr>
            <w:r w:rsidRPr="00AC3972">
              <w:t>Авиационный спорт</w:t>
            </w:r>
          </w:p>
        </w:tc>
        <w:tc>
          <w:tcPr>
            <w:tcW w:w="2034" w:type="pct"/>
          </w:tcPr>
          <w:p w:rsidR="00AC3972" w:rsidRPr="00AC3972" w:rsidRDefault="00AC3972" w:rsidP="00AC3972">
            <w:pPr>
              <w:jc w:val="both"/>
              <w:textAlignment w:val="baseline"/>
            </w:pPr>
            <w:r w:rsidRPr="00AC3972">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397" w:type="pct"/>
            <w:vMerge/>
          </w:tcPr>
          <w:p w:rsidR="00AC3972" w:rsidRPr="00AC3972" w:rsidRDefault="00AC3972" w:rsidP="00AC3972">
            <w:pPr>
              <w:widowControl w:val="0"/>
              <w:rPr>
                <w:rFonts w:eastAsia="SimSun"/>
                <w:lang w:eastAsia="zh-CN"/>
              </w:rPr>
            </w:pP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5.1.7</w:t>
            </w:r>
          </w:p>
        </w:tc>
        <w:tc>
          <w:tcPr>
            <w:tcW w:w="1154" w:type="pct"/>
          </w:tcPr>
          <w:p w:rsidR="00AC3972" w:rsidRPr="00AC3972" w:rsidRDefault="00AC3972" w:rsidP="00AC3972">
            <w:pPr>
              <w:jc w:val="both"/>
              <w:textAlignment w:val="baseline"/>
            </w:pPr>
            <w:r w:rsidRPr="00AC3972">
              <w:t>Спортивные базы</w:t>
            </w:r>
          </w:p>
        </w:tc>
        <w:tc>
          <w:tcPr>
            <w:tcW w:w="2034" w:type="pct"/>
          </w:tcPr>
          <w:p w:rsidR="00AC3972" w:rsidRPr="00AC3972" w:rsidRDefault="00AC3972" w:rsidP="00AC3972">
            <w:pPr>
              <w:jc w:val="both"/>
              <w:textAlignment w:val="baseline"/>
            </w:pPr>
            <w:r w:rsidRPr="00AC3972">
              <w:t>Размещение спортивных баз и лагерей, в которых осуществляется спортивная подготовка длительно проживающих в них лиц</w:t>
            </w:r>
          </w:p>
        </w:tc>
        <w:tc>
          <w:tcPr>
            <w:tcW w:w="1397" w:type="pct"/>
            <w:vMerge/>
          </w:tcPr>
          <w:p w:rsidR="00AC3972" w:rsidRPr="00AC3972" w:rsidRDefault="00AC3972" w:rsidP="00AC3972">
            <w:pPr>
              <w:widowControl w:val="0"/>
              <w:rPr>
                <w:rFonts w:eastAsia="SimSun"/>
                <w:lang w:eastAsia="zh-CN"/>
              </w:rPr>
            </w:pPr>
          </w:p>
        </w:tc>
      </w:tr>
      <w:tr w:rsidR="00AC3972" w:rsidRPr="00AC3972" w:rsidTr="00BE2D6F">
        <w:trPr>
          <w:trHeight w:val="849"/>
        </w:trPr>
        <w:tc>
          <w:tcPr>
            <w:tcW w:w="415" w:type="pct"/>
          </w:tcPr>
          <w:p w:rsidR="00AC3972" w:rsidRPr="00AC3972" w:rsidRDefault="00AC3972" w:rsidP="00AC3972">
            <w:pPr>
              <w:keepLines/>
              <w:widowControl w:val="0"/>
              <w:jc w:val="center"/>
              <w:rPr>
                <w:b/>
              </w:rPr>
            </w:pPr>
            <w:r w:rsidRPr="00AC3972">
              <w:rPr>
                <w:b/>
              </w:rPr>
              <w:t>4.4</w:t>
            </w:r>
          </w:p>
        </w:tc>
        <w:tc>
          <w:tcPr>
            <w:tcW w:w="1154" w:type="pct"/>
          </w:tcPr>
          <w:p w:rsidR="00AC3972" w:rsidRPr="00AC3972" w:rsidRDefault="00AC3972" w:rsidP="00AC3972">
            <w:pPr>
              <w:textAlignment w:val="baseline"/>
            </w:pPr>
            <w:r w:rsidRPr="00AC3972">
              <w:t>Магазины</w:t>
            </w:r>
          </w:p>
        </w:tc>
        <w:tc>
          <w:tcPr>
            <w:tcW w:w="2034" w:type="pct"/>
          </w:tcPr>
          <w:p w:rsidR="00AC3972" w:rsidRPr="00AC3972" w:rsidRDefault="00AC3972" w:rsidP="00AC3972">
            <w:pPr>
              <w:textAlignment w:val="baseline"/>
            </w:pPr>
            <w:r w:rsidRPr="00AC3972">
              <w:t>Размещение объектов капитального строительства, предназначенных для продажи товаров, торговая площадь которых составляет до 200 кв.м</w:t>
            </w:r>
          </w:p>
        </w:tc>
        <w:tc>
          <w:tcPr>
            <w:tcW w:w="1397" w:type="pct"/>
            <w:vMerge w:val="restart"/>
            <w:vAlign w:val="center"/>
          </w:tcPr>
          <w:p w:rsidR="00AC3972" w:rsidRPr="00AC3972" w:rsidRDefault="00AC3972" w:rsidP="00AC3972">
            <w:pPr>
              <w:widowControl w:val="0"/>
              <w:jc w:val="center"/>
              <w:rPr>
                <w:rFonts w:eastAsia="SimSun"/>
                <w:lang w:eastAsia="zh-CN"/>
              </w:rPr>
            </w:pPr>
            <w:r w:rsidRPr="00AC3972">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AC3972" w:rsidRPr="00AC3972" w:rsidTr="00BE2D6F">
        <w:trPr>
          <w:trHeight w:val="849"/>
        </w:trPr>
        <w:tc>
          <w:tcPr>
            <w:tcW w:w="415" w:type="pct"/>
          </w:tcPr>
          <w:p w:rsidR="00AC3972" w:rsidRPr="00AC3972" w:rsidRDefault="00AC3972" w:rsidP="00AC3972">
            <w:pPr>
              <w:keepLines/>
              <w:widowControl w:val="0"/>
              <w:jc w:val="center"/>
              <w:rPr>
                <w:b/>
              </w:rPr>
            </w:pPr>
            <w:r w:rsidRPr="00AC3972">
              <w:rPr>
                <w:b/>
              </w:rPr>
              <w:t>4.6</w:t>
            </w:r>
          </w:p>
        </w:tc>
        <w:tc>
          <w:tcPr>
            <w:tcW w:w="1154" w:type="pct"/>
          </w:tcPr>
          <w:p w:rsidR="00AC3972" w:rsidRPr="00AC3972" w:rsidRDefault="00AC3972" w:rsidP="00AC3972">
            <w:pPr>
              <w:jc w:val="both"/>
              <w:textAlignment w:val="baseline"/>
            </w:pPr>
            <w:r w:rsidRPr="00AC3972">
              <w:t>Общественное питание</w:t>
            </w:r>
          </w:p>
        </w:tc>
        <w:tc>
          <w:tcPr>
            <w:tcW w:w="2034" w:type="pct"/>
          </w:tcPr>
          <w:p w:rsidR="00AC3972" w:rsidRPr="00AC3972" w:rsidRDefault="00AC3972" w:rsidP="00AC3972">
            <w:pPr>
              <w:jc w:val="both"/>
              <w:textAlignment w:val="baseline"/>
            </w:pPr>
            <w:r w:rsidRPr="00AC397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97" w:type="pct"/>
            <w:vMerge/>
          </w:tcPr>
          <w:p w:rsidR="00AC3972" w:rsidRPr="00AC3972" w:rsidRDefault="00AC3972" w:rsidP="00AC3972">
            <w:pPr>
              <w:jc w:val="both"/>
              <w:rPr>
                <w:b/>
                <w:u w:val="single"/>
              </w:rPr>
            </w:pPr>
          </w:p>
        </w:tc>
      </w:tr>
      <w:tr w:rsidR="00AC3972" w:rsidRPr="00AC3972" w:rsidTr="00BE2D6F">
        <w:trPr>
          <w:trHeight w:val="849"/>
        </w:trPr>
        <w:tc>
          <w:tcPr>
            <w:tcW w:w="415" w:type="pct"/>
          </w:tcPr>
          <w:p w:rsidR="00AC3972" w:rsidRPr="00AC3972" w:rsidRDefault="00AC3972" w:rsidP="00AC3972">
            <w:pPr>
              <w:keepLines/>
              <w:widowControl w:val="0"/>
              <w:jc w:val="center"/>
              <w:rPr>
                <w:b/>
              </w:rPr>
            </w:pPr>
            <w:r w:rsidRPr="00AC3972">
              <w:rPr>
                <w:b/>
              </w:rPr>
              <w:t>12.0.2</w:t>
            </w:r>
          </w:p>
        </w:tc>
        <w:tc>
          <w:tcPr>
            <w:tcW w:w="1154" w:type="pct"/>
          </w:tcPr>
          <w:p w:rsidR="00AC3972" w:rsidRPr="00AC3972" w:rsidRDefault="00AC3972" w:rsidP="00AC3972">
            <w:pPr>
              <w:jc w:val="both"/>
              <w:textAlignment w:val="baseline"/>
            </w:pPr>
            <w:r w:rsidRPr="00AC3972">
              <w:t>Благоустройство территории</w:t>
            </w:r>
          </w:p>
        </w:tc>
        <w:tc>
          <w:tcPr>
            <w:tcW w:w="2034" w:type="pct"/>
          </w:tcPr>
          <w:p w:rsidR="00AC3972" w:rsidRPr="00AC3972" w:rsidRDefault="00AC3972" w:rsidP="00AC3972">
            <w:pPr>
              <w:jc w:val="both"/>
              <w:textAlignment w:val="baseline"/>
            </w:pPr>
            <w:r w:rsidRPr="00AC3972">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AC3972" w:rsidRPr="00AC3972" w:rsidRDefault="00AC3972" w:rsidP="00AC3972">
            <w:pPr>
              <w:jc w:val="both"/>
              <w:rPr>
                <w:rFonts w:eastAsia="SimSun"/>
                <w:lang w:eastAsia="zh-CN"/>
              </w:rPr>
            </w:pPr>
          </w:p>
        </w:tc>
      </w:tr>
      <w:tr w:rsidR="00AC3972" w:rsidRPr="00AC3972" w:rsidTr="00BE2D6F">
        <w:trPr>
          <w:trHeight w:val="849"/>
        </w:trPr>
        <w:tc>
          <w:tcPr>
            <w:tcW w:w="415" w:type="pct"/>
          </w:tcPr>
          <w:p w:rsidR="00AC3972" w:rsidRPr="00AC3972" w:rsidRDefault="00AC3972" w:rsidP="00AC3972">
            <w:pPr>
              <w:keepLines/>
              <w:widowControl w:val="0"/>
              <w:jc w:val="center"/>
              <w:rPr>
                <w:b/>
              </w:rPr>
            </w:pPr>
            <w:r w:rsidRPr="00AC3972">
              <w:rPr>
                <w:b/>
              </w:rPr>
              <w:t>12.0.1</w:t>
            </w:r>
          </w:p>
        </w:tc>
        <w:tc>
          <w:tcPr>
            <w:tcW w:w="1154" w:type="pct"/>
          </w:tcPr>
          <w:p w:rsidR="00AC3972" w:rsidRPr="00AC3972" w:rsidRDefault="00AC3972" w:rsidP="00AC3972">
            <w:pPr>
              <w:jc w:val="both"/>
              <w:textAlignment w:val="baseline"/>
            </w:pPr>
            <w:r w:rsidRPr="00AC3972">
              <w:t>Улично-дорожная сеть</w:t>
            </w:r>
          </w:p>
          <w:p w:rsidR="00AC3972" w:rsidRPr="00AC3972" w:rsidRDefault="00AC3972" w:rsidP="00AC3972">
            <w:pPr>
              <w:jc w:val="both"/>
            </w:pPr>
          </w:p>
        </w:tc>
        <w:tc>
          <w:tcPr>
            <w:tcW w:w="2034" w:type="pct"/>
          </w:tcPr>
          <w:p w:rsidR="00AC3972" w:rsidRPr="00AC3972" w:rsidRDefault="00AC3972" w:rsidP="00AC3972">
            <w:pPr>
              <w:jc w:val="both"/>
              <w:textAlignment w:val="baseline"/>
            </w:pPr>
            <w:r w:rsidRPr="00AC3972">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AC3972" w:rsidRPr="00AC3972" w:rsidRDefault="00AC3972" w:rsidP="00AC3972">
            <w:pPr>
              <w:jc w:val="both"/>
              <w:rPr>
                <w:rFonts w:eastAsia="SimSun"/>
                <w:lang w:eastAsia="zh-CN"/>
              </w:rPr>
            </w:pPr>
          </w:p>
        </w:tc>
      </w:tr>
    </w:tbl>
    <w:p w:rsidR="00AC3972" w:rsidRPr="00AC3972" w:rsidRDefault="00AC3972" w:rsidP="00AC3972">
      <w:pPr>
        <w:ind w:left="540"/>
        <w:jc w:val="center"/>
        <w:rPr>
          <w:b/>
          <w:sz w:val="24"/>
          <w:szCs w:val="24"/>
        </w:rPr>
      </w:pPr>
    </w:p>
    <w:p w:rsidR="00AC3972" w:rsidRPr="00AC3972" w:rsidRDefault="00AC3972" w:rsidP="00AC3972">
      <w:pPr>
        <w:jc w:val="both"/>
        <w:rPr>
          <w:b/>
          <w:sz w:val="24"/>
          <w:szCs w:val="24"/>
        </w:rPr>
      </w:pPr>
      <w:r w:rsidRPr="00AC3972">
        <w:rPr>
          <w:b/>
          <w:sz w:val="24"/>
          <w:szCs w:val="24"/>
        </w:rPr>
        <w:t>2. УСЛОВНО РАЗРЕШЕННЫЕ ВИДЫ ЗЕМЕЛЬНЫХ УЧАСТКОВ И ОБЪЕКТОВ КАПИТАЛЬНОГО СТРОИТЕЛЬСТВА НЕ ПРЕДУСМОТРЕНЫ.</w:t>
      </w:r>
    </w:p>
    <w:p w:rsidR="00AC3972" w:rsidRPr="00AC3972" w:rsidRDefault="00AC3972" w:rsidP="00AC3972">
      <w:pPr>
        <w:ind w:left="540"/>
        <w:jc w:val="center"/>
        <w:rPr>
          <w:b/>
          <w:sz w:val="24"/>
          <w:szCs w:val="24"/>
        </w:rPr>
      </w:pPr>
    </w:p>
    <w:p w:rsidR="00AC3972" w:rsidRPr="00AC3972" w:rsidRDefault="00AC3972" w:rsidP="00AC3972">
      <w:pPr>
        <w:jc w:val="center"/>
        <w:rPr>
          <w:b/>
          <w:sz w:val="28"/>
          <w:szCs w:val="28"/>
        </w:rPr>
      </w:pPr>
      <w:r w:rsidRPr="00AC3972">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спортивного назначения ОД-3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C3972" w:rsidRPr="00AC3972" w:rsidTr="00BE2D6F">
        <w:tc>
          <w:tcPr>
            <w:tcW w:w="2268" w:type="dxa"/>
            <w:vMerge w:val="restart"/>
            <w:vAlign w:val="center"/>
          </w:tcPr>
          <w:p w:rsidR="00AC3972" w:rsidRPr="00AC3972" w:rsidRDefault="00AC3972" w:rsidP="00AC3972">
            <w:pPr>
              <w:autoSpaceDE w:val="0"/>
              <w:autoSpaceDN w:val="0"/>
              <w:adjustRightInd w:val="0"/>
              <w:jc w:val="center"/>
              <w:rPr>
                <w:rFonts w:eastAsia="HiddenHorzOCR"/>
                <w:b/>
              </w:rPr>
            </w:pPr>
          </w:p>
          <w:p w:rsidR="00AC3972" w:rsidRPr="00AC3972" w:rsidRDefault="00AC3972" w:rsidP="00AC3972">
            <w:pPr>
              <w:autoSpaceDE w:val="0"/>
              <w:autoSpaceDN w:val="0"/>
              <w:adjustRightInd w:val="0"/>
              <w:jc w:val="center"/>
              <w:rPr>
                <w:rFonts w:eastAsia="HiddenHorzOCR"/>
                <w:b/>
              </w:rPr>
            </w:pPr>
            <w:r w:rsidRPr="00AC3972">
              <w:rPr>
                <w:rFonts w:eastAsia="HiddenHorzOCR"/>
                <w:b/>
              </w:rPr>
              <w:t>Спорт</w:t>
            </w:r>
          </w:p>
        </w:tc>
        <w:tc>
          <w:tcPr>
            <w:tcW w:w="3261" w:type="dxa"/>
            <w:vMerge w:val="restart"/>
            <w:shd w:val="clear" w:color="auto" w:fill="auto"/>
          </w:tcPr>
          <w:p w:rsidR="00AC3972" w:rsidRPr="00AC3972" w:rsidRDefault="00AC3972" w:rsidP="00AC3972">
            <w:pPr>
              <w:autoSpaceDE w:val="0"/>
              <w:autoSpaceDN w:val="0"/>
              <w:adjustRightInd w:val="0"/>
              <w:jc w:val="both"/>
              <w:rPr>
                <w:rFonts w:eastAsia="HiddenHorzOCR"/>
              </w:rPr>
            </w:pPr>
            <w:r w:rsidRPr="00AC3972">
              <w:t>Минимальные и (или) максимальные размеры земельного участка, в том числе его площадь:</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t>Минимальная площадь земельного участка 0,01 га</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shd w:val="clear" w:color="auto" w:fill="auto"/>
          </w:tcPr>
          <w:p w:rsidR="00AC3972" w:rsidRPr="00AC3972" w:rsidRDefault="00AC3972" w:rsidP="00AC3972">
            <w:pPr>
              <w:autoSpaceDE w:val="0"/>
              <w:autoSpaceDN w:val="0"/>
              <w:adjustRightInd w:val="0"/>
              <w:jc w:val="both"/>
              <w:rPr>
                <w:rFonts w:eastAsia="HiddenHorzOCR"/>
              </w:rPr>
            </w:pPr>
          </w:p>
        </w:tc>
        <w:tc>
          <w:tcPr>
            <w:tcW w:w="4359" w:type="dxa"/>
            <w:shd w:val="clear" w:color="auto" w:fill="auto"/>
          </w:tcPr>
          <w:p w:rsidR="00AC3972" w:rsidRPr="00AC3972" w:rsidRDefault="00AC3972" w:rsidP="00AC3972">
            <w:pPr>
              <w:jc w:val="both"/>
            </w:pPr>
            <w:r w:rsidRPr="00AC3972">
              <w:t>Максимальная площадь земельного участка не регламентируется</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shd w:val="clear" w:color="auto" w:fill="auto"/>
          </w:tcPr>
          <w:p w:rsidR="00AC3972" w:rsidRPr="00AC3972" w:rsidRDefault="00AC3972" w:rsidP="00AC3972">
            <w:pPr>
              <w:autoSpaceDE w:val="0"/>
              <w:autoSpaceDN w:val="0"/>
              <w:adjustRightInd w:val="0"/>
              <w:jc w:val="both"/>
              <w:rPr>
                <w:rFonts w:eastAsia="HiddenHorzOCR"/>
              </w:rPr>
            </w:pPr>
          </w:p>
        </w:tc>
        <w:tc>
          <w:tcPr>
            <w:tcW w:w="4359" w:type="dxa"/>
            <w:shd w:val="clear" w:color="auto" w:fill="auto"/>
          </w:tcPr>
          <w:p w:rsidR="00AC3972" w:rsidRPr="00AC3972" w:rsidRDefault="00AC3972" w:rsidP="00AC3972">
            <w:pPr>
              <w:jc w:val="both"/>
            </w:pPr>
            <w:r w:rsidRPr="00AC3972">
              <w:t>Размеры земельных участков определяются  в соответствии с региональными и местными нормативами градостроительного проектирования.</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val="restart"/>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shd w:val="clear" w:color="auto" w:fill="auto"/>
          </w:tcPr>
          <w:p w:rsidR="00AC3972" w:rsidRPr="00AC3972" w:rsidRDefault="00AC3972" w:rsidP="00AC3972">
            <w:pPr>
              <w:autoSpaceDE w:val="0"/>
              <w:autoSpaceDN w:val="0"/>
              <w:adjustRightInd w:val="0"/>
              <w:jc w:val="both"/>
              <w:rPr>
                <w:rFonts w:eastAsia="HiddenHorzOCR"/>
              </w:rPr>
            </w:pP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2) от границы, не прилегающей к территории общего пользования, -10 м, до объектов вспомогательного назначения -3м.</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val="restart"/>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Для защиты от шума расстояния до границы жилой застройки от сооружений со стационарными три бунами:</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свыше 500 мест – 300 м.</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shd w:val="clear" w:color="auto" w:fill="auto"/>
          </w:tcPr>
          <w:p w:rsidR="00AC3972" w:rsidRPr="00AC3972" w:rsidRDefault="00AC3972" w:rsidP="00AC3972">
            <w:pPr>
              <w:autoSpaceDE w:val="0"/>
              <w:autoSpaceDN w:val="0"/>
              <w:adjustRightInd w:val="0"/>
              <w:jc w:val="both"/>
              <w:rPr>
                <w:rFonts w:eastAsia="HiddenHorzOCR"/>
              </w:rPr>
            </w:pP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от 100 до 500 мест  -100 м.</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shd w:val="clear" w:color="auto" w:fill="auto"/>
          </w:tcPr>
          <w:p w:rsidR="00AC3972" w:rsidRPr="00AC3972" w:rsidRDefault="00AC3972" w:rsidP="00AC3972">
            <w:pPr>
              <w:autoSpaceDE w:val="0"/>
              <w:autoSpaceDN w:val="0"/>
              <w:adjustRightInd w:val="0"/>
              <w:jc w:val="both"/>
              <w:rPr>
                <w:rFonts w:eastAsia="HiddenHorzOCR"/>
              </w:rPr>
            </w:pP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до100 мест – 50 м.</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Предельное количество этажей</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3 этажа</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 xml:space="preserve">Высота сооружения </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Не более 25 метров</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Максимальный процент застройки в границах земельного участка:</w:t>
            </w:r>
          </w:p>
        </w:tc>
        <w:tc>
          <w:tcPr>
            <w:tcW w:w="4359" w:type="dxa"/>
            <w:shd w:val="clear" w:color="auto" w:fill="auto"/>
          </w:tcPr>
          <w:p w:rsidR="00AC3972" w:rsidRPr="00AC3972" w:rsidRDefault="00AC3972" w:rsidP="00AC3972">
            <w:pPr>
              <w:jc w:val="both"/>
            </w:pPr>
            <w:r w:rsidRPr="00AC3972">
              <w:rPr>
                <w:rFonts w:eastAsia="HiddenHorzOCR"/>
              </w:rPr>
              <w:t>60 процентов</w:t>
            </w:r>
          </w:p>
        </w:tc>
      </w:tr>
      <w:tr w:rsidR="00AC3972" w:rsidRPr="00AC3972" w:rsidTr="00BE2D6F">
        <w:trPr>
          <w:trHeight w:val="470"/>
        </w:trPr>
        <w:tc>
          <w:tcPr>
            <w:tcW w:w="2268" w:type="dxa"/>
            <w:vMerge w:val="restart"/>
            <w:vAlign w:val="center"/>
          </w:tcPr>
          <w:p w:rsidR="00AC3972" w:rsidRPr="00AC3972" w:rsidRDefault="00AC3972" w:rsidP="00AC3972">
            <w:pPr>
              <w:autoSpaceDE w:val="0"/>
              <w:autoSpaceDN w:val="0"/>
              <w:adjustRightInd w:val="0"/>
              <w:jc w:val="center"/>
              <w:rPr>
                <w:rFonts w:eastAsia="HiddenHorzOCR"/>
                <w:b/>
              </w:rPr>
            </w:pPr>
            <w:r w:rsidRPr="00AC3972">
              <w:rPr>
                <w:rFonts w:eastAsia="HiddenHorzOCR"/>
                <w:b/>
              </w:rPr>
              <w:t>Иные виды разрешенного использования</w:t>
            </w: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t>Минимальная площадь земельного участка</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t>100 кв.м</w:t>
            </w:r>
          </w:p>
        </w:tc>
      </w:tr>
      <w:tr w:rsidR="00AC3972" w:rsidRPr="00AC3972" w:rsidTr="00BE2D6F">
        <w:trPr>
          <w:trHeight w:val="1620"/>
        </w:trPr>
        <w:tc>
          <w:tcPr>
            <w:tcW w:w="2268" w:type="dxa"/>
            <w:vMerge/>
            <w:tcBorders>
              <w:bottom w:val="single" w:sz="4" w:space="0" w:color="auto"/>
            </w:tcBorders>
          </w:tcPr>
          <w:p w:rsidR="00AC3972" w:rsidRPr="00AC3972" w:rsidRDefault="00AC3972" w:rsidP="00AC3972">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Предельное количество этажей</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1 этажа</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 xml:space="preserve">Высота сооружения </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Не более 25 метров</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Максимальный процент застройки в границах земельного участка:</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60 процентов</w:t>
            </w:r>
          </w:p>
        </w:tc>
      </w:tr>
    </w:tbl>
    <w:p w:rsidR="00AC3972" w:rsidRPr="00AC3972" w:rsidRDefault="00AC3972" w:rsidP="00AC3972">
      <w:pPr>
        <w:rPr>
          <w:lang w:eastAsia="ar-SA"/>
        </w:rPr>
      </w:pPr>
    </w:p>
    <w:p w:rsidR="00AC3972" w:rsidRPr="00E87C37" w:rsidRDefault="00AC3972" w:rsidP="00D4452F">
      <w:pPr>
        <w:pStyle w:val="3"/>
      </w:pPr>
      <w:bookmarkStart w:id="249" w:name="_Toc5705943"/>
      <w:bookmarkStart w:id="250" w:name="_Toc44667802"/>
      <w:bookmarkStart w:id="251" w:name="_Toc51286688"/>
      <w:r w:rsidRPr="00E87C37">
        <w:t>ОД-4. Зона здравоохранения и социальной защиты</w:t>
      </w:r>
      <w:bookmarkEnd w:id="249"/>
      <w:bookmarkEnd w:id="250"/>
      <w:bookmarkEnd w:id="251"/>
    </w:p>
    <w:p w:rsidR="00AC3972" w:rsidRPr="00E87C37" w:rsidRDefault="00AC3972" w:rsidP="00AC3972">
      <w:pPr>
        <w:autoSpaceDE w:val="0"/>
        <w:autoSpaceDN w:val="0"/>
        <w:adjustRightInd w:val="0"/>
        <w:ind w:firstLine="709"/>
        <w:jc w:val="both"/>
        <w:rPr>
          <w:sz w:val="28"/>
          <w:szCs w:val="28"/>
        </w:rPr>
      </w:pPr>
      <w:r w:rsidRPr="00E87C37">
        <w:rPr>
          <w:rFonts w:eastAsia="HiddenHorzOCR"/>
          <w:sz w:val="28"/>
          <w:szCs w:val="28"/>
        </w:rPr>
        <w:t xml:space="preserve">Зона здравоохранения и социальной защиты (ОД-4) - территории, предназначенные для </w:t>
      </w:r>
      <w:r w:rsidRPr="00E87C37">
        <w:rPr>
          <w:sz w:val="28"/>
          <w:szCs w:val="28"/>
        </w:rPr>
        <w:t>размещения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p w:rsidR="00AC3972" w:rsidRPr="00E87C37" w:rsidRDefault="00AC3972" w:rsidP="00AC3972">
      <w:pPr>
        <w:tabs>
          <w:tab w:val="left" w:pos="1731"/>
        </w:tabs>
        <w:autoSpaceDE w:val="0"/>
        <w:autoSpaceDN w:val="0"/>
        <w:adjustRightInd w:val="0"/>
        <w:ind w:firstLine="709"/>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AC3972" w:rsidRPr="00E87C37" w:rsidTr="00BE2D6F">
        <w:trPr>
          <w:trHeight w:val="552"/>
          <w:tblHeader/>
        </w:trPr>
        <w:tc>
          <w:tcPr>
            <w:tcW w:w="415" w:type="pct"/>
            <w:shd w:val="clear" w:color="auto" w:fill="808080"/>
            <w:vAlign w:val="center"/>
          </w:tcPr>
          <w:p w:rsidR="00AC3972" w:rsidRPr="00E87C37" w:rsidRDefault="00AC3972" w:rsidP="00BE2D6F">
            <w:pPr>
              <w:tabs>
                <w:tab w:val="left" w:pos="2520"/>
              </w:tabs>
              <w:jc w:val="center"/>
              <w:rPr>
                <w:b/>
              </w:rPr>
            </w:pPr>
            <w:r w:rsidRPr="00E87C37">
              <w:rPr>
                <w:b/>
              </w:rPr>
              <w:t xml:space="preserve">Код </w:t>
            </w:r>
            <w:r w:rsidRPr="00E87C37">
              <w:rPr>
                <w:b/>
                <w:vertAlign w:val="superscript"/>
              </w:rPr>
              <w:footnoteReference w:id="9"/>
            </w:r>
          </w:p>
          <w:p w:rsidR="00AC3972" w:rsidRPr="00E87C37" w:rsidRDefault="00AC3972" w:rsidP="00BE2D6F">
            <w:pPr>
              <w:tabs>
                <w:tab w:val="left" w:pos="2520"/>
              </w:tabs>
              <w:jc w:val="center"/>
              <w:rPr>
                <w:b/>
              </w:rPr>
            </w:pPr>
          </w:p>
        </w:tc>
        <w:tc>
          <w:tcPr>
            <w:tcW w:w="1154" w:type="pct"/>
            <w:shd w:val="clear" w:color="auto" w:fill="808080"/>
            <w:vAlign w:val="center"/>
          </w:tcPr>
          <w:p w:rsidR="00AC3972" w:rsidRPr="00E87C37" w:rsidRDefault="00AC3972" w:rsidP="00BE2D6F">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AC3972" w:rsidRPr="00E87C37" w:rsidRDefault="00AC3972" w:rsidP="00BE2D6F">
            <w:pPr>
              <w:tabs>
                <w:tab w:val="left" w:pos="2520"/>
              </w:tabs>
              <w:jc w:val="center"/>
              <w:rPr>
                <w:b/>
              </w:rPr>
            </w:pPr>
            <w:r w:rsidRPr="00E87C37">
              <w:rPr>
                <w:b/>
              </w:rPr>
              <w:t>ВСПОМОГАТЕЛЬНЫЙ ВИД ОБЪЕКТА КАПИТАЛЬНОГО СТРОИТЕЛЬСТВА</w:t>
            </w:r>
          </w:p>
        </w:tc>
      </w:tr>
      <w:tr w:rsidR="00AC3972" w:rsidRPr="00E87C37" w:rsidTr="00BE2D6F">
        <w:trPr>
          <w:trHeight w:val="640"/>
        </w:trPr>
        <w:tc>
          <w:tcPr>
            <w:tcW w:w="415" w:type="pct"/>
          </w:tcPr>
          <w:p w:rsidR="00AC3972" w:rsidRPr="00E87C37" w:rsidRDefault="00AC3972" w:rsidP="00BE2D6F">
            <w:pPr>
              <w:keepLines/>
              <w:widowControl w:val="0"/>
              <w:jc w:val="center"/>
              <w:rPr>
                <w:b/>
              </w:rPr>
            </w:pPr>
            <w:r w:rsidRPr="00E87C37">
              <w:rPr>
                <w:b/>
              </w:rPr>
              <w:t>3.4.1</w:t>
            </w:r>
          </w:p>
        </w:tc>
        <w:tc>
          <w:tcPr>
            <w:tcW w:w="1154" w:type="pct"/>
          </w:tcPr>
          <w:p w:rsidR="00AC3972" w:rsidRPr="00E87C37" w:rsidRDefault="00AC3972" w:rsidP="00BE2D6F">
            <w:pPr>
              <w:jc w:val="both"/>
              <w:textAlignment w:val="baseline"/>
            </w:pPr>
            <w:r w:rsidRPr="00E87C37">
              <w:t>Амбулаторно-</w:t>
            </w:r>
            <w:r w:rsidRPr="00E87C37">
              <w:br/>
              <w:t>поликлиническое обслуживание</w:t>
            </w:r>
          </w:p>
        </w:tc>
        <w:tc>
          <w:tcPr>
            <w:tcW w:w="2034" w:type="pct"/>
          </w:tcPr>
          <w:p w:rsidR="00AC3972" w:rsidRPr="00E87C37" w:rsidRDefault="00AC3972" w:rsidP="00BE2D6F">
            <w:pPr>
              <w:jc w:val="both"/>
              <w:textAlignment w:val="baseline"/>
            </w:pPr>
            <w:r w:rsidRPr="00E87C3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97" w:type="pct"/>
            <w:vMerge w:val="restart"/>
          </w:tcPr>
          <w:p w:rsidR="00AC3972" w:rsidRPr="00E87C37" w:rsidRDefault="00AC3972" w:rsidP="00BE2D6F">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AC3972" w:rsidRPr="00E87C37" w:rsidTr="00BE2D6F">
        <w:trPr>
          <w:trHeight w:val="640"/>
        </w:trPr>
        <w:tc>
          <w:tcPr>
            <w:tcW w:w="415" w:type="pct"/>
          </w:tcPr>
          <w:p w:rsidR="00AC3972" w:rsidRPr="00E87C37" w:rsidRDefault="00AC3972" w:rsidP="00BE2D6F">
            <w:pPr>
              <w:keepLines/>
              <w:widowControl w:val="0"/>
              <w:jc w:val="center"/>
              <w:rPr>
                <w:b/>
              </w:rPr>
            </w:pPr>
            <w:r w:rsidRPr="00E87C37">
              <w:rPr>
                <w:b/>
              </w:rPr>
              <w:t>3.4.2</w:t>
            </w:r>
          </w:p>
        </w:tc>
        <w:tc>
          <w:tcPr>
            <w:tcW w:w="1154" w:type="pct"/>
          </w:tcPr>
          <w:p w:rsidR="00AC3972" w:rsidRPr="00E87C37" w:rsidRDefault="00AC3972" w:rsidP="00BE2D6F">
            <w:pPr>
              <w:jc w:val="both"/>
              <w:textAlignment w:val="baseline"/>
            </w:pPr>
            <w:r w:rsidRPr="00E87C37">
              <w:t>Стационарное медицинское обслуживание</w:t>
            </w:r>
          </w:p>
        </w:tc>
        <w:tc>
          <w:tcPr>
            <w:tcW w:w="2034" w:type="pct"/>
          </w:tcPr>
          <w:p w:rsidR="00AC3972" w:rsidRPr="00E87C37" w:rsidRDefault="00AC3972" w:rsidP="00BE2D6F">
            <w:pPr>
              <w:jc w:val="both"/>
              <w:textAlignment w:val="baseline"/>
            </w:pPr>
            <w:r w:rsidRPr="00E87C3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E87C37">
              <w:br/>
              <w:t>размещение площадок санитарной авиации</w:t>
            </w:r>
          </w:p>
        </w:tc>
        <w:tc>
          <w:tcPr>
            <w:tcW w:w="1397" w:type="pct"/>
            <w:vMerge/>
          </w:tcPr>
          <w:p w:rsidR="00AC3972" w:rsidRPr="00E87C37" w:rsidRDefault="00AC3972" w:rsidP="00BE2D6F">
            <w:pPr>
              <w:widowControl w:val="0"/>
              <w:rPr>
                <w:rFonts w:eastAsia="SimSun"/>
                <w:lang w:eastAsia="zh-CN"/>
              </w:rPr>
            </w:pPr>
          </w:p>
        </w:tc>
      </w:tr>
      <w:tr w:rsidR="00AC3972" w:rsidRPr="00E87C37" w:rsidTr="00BE2D6F">
        <w:trPr>
          <w:trHeight w:val="849"/>
        </w:trPr>
        <w:tc>
          <w:tcPr>
            <w:tcW w:w="415" w:type="pct"/>
          </w:tcPr>
          <w:p w:rsidR="00AC3972" w:rsidRPr="00E87C37" w:rsidRDefault="00AC3972" w:rsidP="00BE2D6F">
            <w:pPr>
              <w:keepLines/>
              <w:widowControl w:val="0"/>
              <w:jc w:val="center"/>
              <w:rPr>
                <w:b/>
              </w:rPr>
            </w:pPr>
            <w:r w:rsidRPr="00E87C37">
              <w:rPr>
                <w:b/>
              </w:rPr>
              <w:t>12.0.2</w:t>
            </w:r>
          </w:p>
        </w:tc>
        <w:tc>
          <w:tcPr>
            <w:tcW w:w="1154" w:type="pct"/>
          </w:tcPr>
          <w:p w:rsidR="00AC3972" w:rsidRPr="00E87C37" w:rsidRDefault="00AC3972" w:rsidP="00BE2D6F">
            <w:pPr>
              <w:jc w:val="both"/>
              <w:textAlignment w:val="baseline"/>
            </w:pPr>
            <w:r w:rsidRPr="00E87C37">
              <w:t>Благоустройство территории</w:t>
            </w:r>
          </w:p>
        </w:tc>
        <w:tc>
          <w:tcPr>
            <w:tcW w:w="2034" w:type="pct"/>
          </w:tcPr>
          <w:p w:rsidR="00AC3972" w:rsidRPr="00E87C37" w:rsidRDefault="00AC3972" w:rsidP="00BE2D6F">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AC3972" w:rsidRPr="00E87C37" w:rsidRDefault="00AC3972" w:rsidP="00BE2D6F">
            <w:pPr>
              <w:jc w:val="both"/>
              <w:rPr>
                <w:b/>
                <w:u w:val="single"/>
              </w:rPr>
            </w:pPr>
          </w:p>
        </w:tc>
      </w:tr>
      <w:tr w:rsidR="00AC3972" w:rsidRPr="00E87C37" w:rsidTr="00BE2D6F">
        <w:trPr>
          <w:trHeight w:val="849"/>
        </w:trPr>
        <w:tc>
          <w:tcPr>
            <w:tcW w:w="415" w:type="pct"/>
          </w:tcPr>
          <w:p w:rsidR="00AC3972" w:rsidRPr="00E87C37" w:rsidRDefault="00AC3972" w:rsidP="00BE2D6F">
            <w:pPr>
              <w:keepLines/>
              <w:widowControl w:val="0"/>
              <w:jc w:val="center"/>
              <w:rPr>
                <w:b/>
              </w:rPr>
            </w:pPr>
            <w:r w:rsidRPr="00E87C37">
              <w:rPr>
                <w:b/>
              </w:rPr>
              <w:t>12.0.1</w:t>
            </w:r>
          </w:p>
        </w:tc>
        <w:tc>
          <w:tcPr>
            <w:tcW w:w="1154" w:type="pct"/>
          </w:tcPr>
          <w:p w:rsidR="00AC3972" w:rsidRPr="00E87C37" w:rsidRDefault="00AC3972" w:rsidP="00BE2D6F">
            <w:pPr>
              <w:jc w:val="both"/>
              <w:textAlignment w:val="baseline"/>
            </w:pPr>
            <w:r w:rsidRPr="00E87C37">
              <w:t>Улично-дорожная сеть</w:t>
            </w:r>
          </w:p>
          <w:p w:rsidR="00AC3972" w:rsidRPr="00E87C37" w:rsidRDefault="00AC3972" w:rsidP="00BE2D6F">
            <w:pPr>
              <w:jc w:val="both"/>
            </w:pPr>
          </w:p>
        </w:tc>
        <w:tc>
          <w:tcPr>
            <w:tcW w:w="2034" w:type="pct"/>
          </w:tcPr>
          <w:p w:rsidR="00AC3972" w:rsidRPr="00E87C37" w:rsidRDefault="00AC3972" w:rsidP="00BE2D6F">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AC3972" w:rsidRPr="00E87C37" w:rsidRDefault="00AC3972" w:rsidP="00BE2D6F">
            <w:pPr>
              <w:jc w:val="both"/>
              <w:rPr>
                <w:rFonts w:eastAsia="SimSun"/>
                <w:lang w:eastAsia="zh-CN"/>
              </w:rPr>
            </w:pPr>
          </w:p>
        </w:tc>
      </w:tr>
    </w:tbl>
    <w:p w:rsidR="00AC3972" w:rsidRPr="00E87C37" w:rsidRDefault="00AC3972" w:rsidP="00AC3972">
      <w:pPr>
        <w:ind w:left="540"/>
        <w:jc w:val="center"/>
        <w:rPr>
          <w:b/>
          <w:sz w:val="24"/>
          <w:szCs w:val="24"/>
        </w:rPr>
      </w:pPr>
    </w:p>
    <w:p w:rsidR="00AC3972" w:rsidRPr="00E87C37" w:rsidRDefault="00AC3972" w:rsidP="00AC3972">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AC3972" w:rsidRPr="00E87C37" w:rsidTr="00BE2D6F">
        <w:trPr>
          <w:trHeight w:val="552"/>
          <w:tblHeader/>
        </w:trPr>
        <w:tc>
          <w:tcPr>
            <w:tcW w:w="437" w:type="pct"/>
            <w:shd w:val="clear" w:color="auto" w:fill="808080"/>
            <w:vAlign w:val="center"/>
          </w:tcPr>
          <w:p w:rsidR="00AC3972" w:rsidRPr="00E87C37" w:rsidRDefault="00AC3972" w:rsidP="00BE2D6F">
            <w:pPr>
              <w:tabs>
                <w:tab w:val="left" w:pos="2520"/>
              </w:tabs>
              <w:jc w:val="center"/>
              <w:rPr>
                <w:b/>
              </w:rPr>
            </w:pPr>
            <w:r w:rsidRPr="00E87C37">
              <w:rPr>
                <w:b/>
              </w:rPr>
              <w:t>Код</w:t>
            </w:r>
            <w:r w:rsidRPr="00E87C37">
              <w:rPr>
                <w:b/>
                <w:vertAlign w:val="superscript"/>
              </w:rPr>
              <w:footnoteReference w:id="10"/>
            </w:r>
            <w:r w:rsidRPr="00E87C37">
              <w:rPr>
                <w:b/>
              </w:rPr>
              <w:t xml:space="preserve"> </w:t>
            </w:r>
          </w:p>
          <w:p w:rsidR="00AC3972" w:rsidRPr="00E87C37" w:rsidRDefault="00AC3972" w:rsidP="00BE2D6F">
            <w:pPr>
              <w:tabs>
                <w:tab w:val="left" w:pos="2520"/>
              </w:tabs>
              <w:jc w:val="center"/>
              <w:rPr>
                <w:b/>
              </w:rPr>
            </w:pPr>
          </w:p>
        </w:tc>
        <w:tc>
          <w:tcPr>
            <w:tcW w:w="1215"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AC3972" w:rsidRPr="00E87C37" w:rsidRDefault="00AC3972" w:rsidP="00BE2D6F">
            <w:pPr>
              <w:tabs>
                <w:tab w:val="left" w:pos="2520"/>
              </w:tabs>
              <w:jc w:val="center"/>
              <w:rPr>
                <w:b/>
              </w:rPr>
            </w:pPr>
            <w:r w:rsidRPr="00E87C37">
              <w:rPr>
                <w:b/>
              </w:rPr>
              <w:t>ВСПОМОГАТЕЛЬНЫЙ ВИД ОБЪЕКТА КАПИТАЛЬНОГО СТРОИТЕЛЬСТВА</w:t>
            </w:r>
          </w:p>
        </w:tc>
      </w:tr>
      <w:tr w:rsidR="00AC3972" w:rsidRPr="00E87C37" w:rsidTr="00BE2D6F">
        <w:trPr>
          <w:trHeight w:val="955"/>
        </w:trPr>
        <w:tc>
          <w:tcPr>
            <w:tcW w:w="437" w:type="pct"/>
          </w:tcPr>
          <w:p w:rsidR="00AC3972" w:rsidRPr="00E87C37" w:rsidRDefault="00AC3972" w:rsidP="00BE2D6F">
            <w:pPr>
              <w:keepLines/>
              <w:widowControl w:val="0"/>
              <w:jc w:val="center"/>
              <w:rPr>
                <w:b/>
              </w:rPr>
            </w:pPr>
            <w:r w:rsidRPr="00E87C37">
              <w:rPr>
                <w:b/>
              </w:rPr>
              <w:t>3.4.3</w:t>
            </w:r>
          </w:p>
        </w:tc>
        <w:tc>
          <w:tcPr>
            <w:tcW w:w="1215" w:type="pct"/>
          </w:tcPr>
          <w:p w:rsidR="00AC3972" w:rsidRPr="00E87C37" w:rsidRDefault="00AC3972" w:rsidP="00BE2D6F">
            <w:pPr>
              <w:textAlignment w:val="baseline"/>
            </w:pPr>
            <w:r w:rsidRPr="00E87C37">
              <w:t>Медицинские организации особого назначения</w:t>
            </w:r>
          </w:p>
        </w:tc>
        <w:tc>
          <w:tcPr>
            <w:tcW w:w="2022" w:type="pct"/>
          </w:tcPr>
          <w:p w:rsidR="00AC3972" w:rsidRPr="00E87C37" w:rsidRDefault="00AC3972" w:rsidP="00BE2D6F">
            <w:pPr>
              <w:textAlignment w:val="baseline"/>
            </w:pPr>
            <w:r w:rsidRPr="00E87C37">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326" w:type="pct"/>
            <w:vMerge w:val="restart"/>
            <w:vAlign w:val="center"/>
          </w:tcPr>
          <w:p w:rsidR="00AC3972" w:rsidRPr="00E87C37" w:rsidRDefault="00AC3972" w:rsidP="00BE2D6F">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AC3972" w:rsidRPr="00E87C37" w:rsidTr="00BE2D6F">
        <w:trPr>
          <w:trHeight w:val="955"/>
        </w:trPr>
        <w:tc>
          <w:tcPr>
            <w:tcW w:w="437" w:type="pct"/>
          </w:tcPr>
          <w:p w:rsidR="00AC3972" w:rsidRPr="00E87C37" w:rsidRDefault="00AC3972" w:rsidP="00BE2D6F">
            <w:pPr>
              <w:keepLines/>
              <w:widowControl w:val="0"/>
              <w:jc w:val="center"/>
              <w:rPr>
                <w:b/>
              </w:rPr>
            </w:pPr>
            <w:r w:rsidRPr="00E87C37">
              <w:rPr>
                <w:b/>
              </w:rPr>
              <w:t>4.4</w:t>
            </w:r>
          </w:p>
        </w:tc>
        <w:tc>
          <w:tcPr>
            <w:tcW w:w="1215" w:type="pct"/>
          </w:tcPr>
          <w:p w:rsidR="00AC3972" w:rsidRPr="00E87C37" w:rsidRDefault="00AC3972" w:rsidP="00BE2D6F">
            <w:pPr>
              <w:textAlignment w:val="baseline"/>
            </w:pPr>
            <w:r w:rsidRPr="00E87C37">
              <w:t>Магазины</w:t>
            </w:r>
          </w:p>
        </w:tc>
        <w:tc>
          <w:tcPr>
            <w:tcW w:w="2022" w:type="pct"/>
          </w:tcPr>
          <w:p w:rsidR="00AC3972" w:rsidRPr="00E87C37" w:rsidRDefault="00AC3972" w:rsidP="00BE2D6F">
            <w:pPr>
              <w:textAlignment w:val="baseline"/>
            </w:pPr>
            <w:r w:rsidRPr="00E87C37">
              <w:t>Размещение объектов капитального строительства, предназначенных для продажи товаров, торговая площадь которых составляет до 200 кв.м</w:t>
            </w:r>
          </w:p>
        </w:tc>
        <w:tc>
          <w:tcPr>
            <w:tcW w:w="1326" w:type="pct"/>
            <w:vMerge/>
            <w:vAlign w:val="center"/>
          </w:tcPr>
          <w:p w:rsidR="00AC3972" w:rsidRPr="00E87C37" w:rsidRDefault="00AC3972" w:rsidP="00BE2D6F">
            <w:pPr>
              <w:widowControl w:val="0"/>
              <w:rPr>
                <w:rFonts w:eastAsia="SimSun"/>
                <w:lang w:eastAsia="zh-CN"/>
              </w:rPr>
            </w:pPr>
          </w:p>
        </w:tc>
      </w:tr>
      <w:tr w:rsidR="00AC3972" w:rsidRPr="00E87C37" w:rsidTr="00BE2D6F">
        <w:trPr>
          <w:trHeight w:val="955"/>
        </w:trPr>
        <w:tc>
          <w:tcPr>
            <w:tcW w:w="437" w:type="pct"/>
          </w:tcPr>
          <w:p w:rsidR="00AC3972" w:rsidRPr="00E87C37" w:rsidRDefault="00AC3972" w:rsidP="00BE2D6F">
            <w:pPr>
              <w:keepLines/>
              <w:widowControl w:val="0"/>
              <w:jc w:val="center"/>
              <w:rPr>
                <w:b/>
              </w:rPr>
            </w:pPr>
            <w:r w:rsidRPr="00E87C37">
              <w:rPr>
                <w:b/>
              </w:rPr>
              <w:t>4.6</w:t>
            </w:r>
          </w:p>
        </w:tc>
        <w:tc>
          <w:tcPr>
            <w:tcW w:w="1215" w:type="pct"/>
          </w:tcPr>
          <w:p w:rsidR="00AC3972" w:rsidRPr="00E87C37" w:rsidRDefault="00AC3972" w:rsidP="00BE2D6F">
            <w:pPr>
              <w:jc w:val="both"/>
              <w:textAlignment w:val="baseline"/>
            </w:pPr>
            <w:r w:rsidRPr="00E87C37">
              <w:t>Общественное питание</w:t>
            </w:r>
          </w:p>
        </w:tc>
        <w:tc>
          <w:tcPr>
            <w:tcW w:w="2022" w:type="pct"/>
          </w:tcPr>
          <w:p w:rsidR="00AC3972" w:rsidRPr="00E87C37" w:rsidRDefault="00AC3972" w:rsidP="00BE2D6F">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AC3972" w:rsidRPr="00E87C37" w:rsidRDefault="00AC3972" w:rsidP="00BE2D6F">
            <w:pPr>
              <w:widowControl w:val="0"/>
              <w:rPr>
                <w:rFonts w:eastAsia="SimSun"/>
                <w:lang w:eastAsia="zh-CN"/>
              </w:rPr>
            </w:pPr>
          </w:p>
        </w:tc>
      </w:tr>
    </w:tbl>
    <w:p w:rsidR="00AC3972" w:rsidRPr="00E87C37" w:rsidRDefault="00AC3972" w:rsidP="00AC3972">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ОД-4. Зона здравоохранения и социальной защиты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Здравоохранения</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0,1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не регламентируется</w:t>
            </w:r>
          </w:p>
        </w:tc>
      </w:tr>
      <w:tr w:rsidR="00AC3972" w:rsidRPr="00E87C37" w:rsidTr="00BE2D6F">
        <w:trPr>
          <w:trHeight w:val="1575"/>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rPr>
          <w:trHeight w:val="1389"/>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 до объектов вспомогательного назначения -3м.</w:t>
            </w:r>
          </w:p>
          <w:p w:rsidR="00AC3972" w:rsidRPr="00E87C37" w:rsidRDefault="00AC3972" w:rsidP="00BE2D6F">
            <w:pPr>
              <w:autoSpaceDE w:val="0"/>
              <w:autoSpaceDN w:val="0"/>
              <w:adjustRightInd w:val="0"/>
              <w:jc w:val="both"/>
              <w:rPr>
                <w:rFonts w:eastAsia="HiddenHorzOCR"/>
              </w:rPr>
            </w:pPr>
            <w:r w:rsidRPr="00E87C37">
              <w:rPr>
                <w:rFonts w:eastAsia="HiddenHorzOCR"/>
              </w:rPr>
              <w:t>Больницы располагают от жилых и общественных зданий на расстоянии не менее 30м.</w:t>
            </w:r>
          </w:p>
        </w:tc>
      </w:tr>
      <w:tr w:rsidR="00AC3972" w:rsidRPr="00E87C37" w:rsidTr="00BE2D6F">
        <w:trPr>
          <w:trHeight w:val="932"/>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5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jc w:val="both"/>
            </w:pPr>
            <w:r w:rsidRPr="00E87C37">
              <w:rPr>
                <w:rFonts w:eastAsia="HiddenHorzOCR"/>
              </w:rPr>
              <w:t>50 процентов</w:t>
            </w:r>
          </w:p>
        </w:tc>
      </w:tr>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0,01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0,06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AC3972" w:rsidRPr="00E87C37" w:rsidTr="00BE2D6F">
        <w:trPr>
          <w:trHeight w:val="1620"/>
        </w:trPr>
        <w:tc>
          <w:tcPr>
            <w:tcW w:w="2268" w:type="dxa"/>
            <w:vMerge/>
            <w:tcBorders>
              <w:bottom w:val="single" w:sz="4" w:space="0" w:color="auto"/>
            </w:tcBorders>
          </w:tcPr>
          <w:p w:rsidR="00AC3972" w:rsidRPr="00E87C37" w:rsidRDefault="00AC3972" w:rsidP="00BE2D6F">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1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80 процентов</w:t>
            </w:r>
          </w:p>
        </w:tc>
      </w:tr>
    </w:tbl>
    <w:p w:rsidR="00AC3972" w:rsidRPr="00E87C37" w:rsidRDefault="00AC3972" w:rsidP="00D4452F">
      <w:pPr>
        <w:pStyle w:val="3"/>
      </w:pPr>
      <w:bookmarkStart w:id="252" w:name="_Toc51286689"/>
      <w:r>
        <w:t>ОД-5</w:t>
      </w:r>
      <w:r w:rsidRPr="00E87C37">
        <w:t>. Зона торгового назначения</w:t>
      </w:r>
      <w:bookmarkEnd w:id="252"/>
    </w:p>
    <w:p w:rsidR="00AC3972" w:rsidRPr="00E87C37" w:rsidRDefault="00AC3972" w:rsidP="00AC3972">
      <w:pPr>
        <w:autoSpaceDE w:val="0"/>
        <w:autoSpaceDN w:val="0"/>
        <w:adjustRightInd w:val="0"/>
        <w:ind w:firstLine="709"/>
        <w:jc w:val="both"/>
        <w:rPr>
          <w:rFonts w:eastAsia="HiddenHorzOCR"/>
          <w:sz w:val="28"/>
          <w:szCs w:val="28"/>
        </w:rPr>
      </w:pPr>
      <w:r>
        <w:rPr>
          <w:rFonts w:eastAsia="HiddenHorzOCR"/>
          <w:sz w:val="28"/>
          <w:szCs w:val="28"/>
        </w:rPr>
        <w:t>Зона торгового назначения (ОД-5</w:t>
      </w:r>
      <w:r w:rsidRPr="00E87C37">
        <w:rPr>
          <w:rFonts w:eastAsia="HiddenHorzOCR"/>
          <w:sz w:val="28"/>
          <w:szCs w:val="28"/>
        </w:rPr>
        <w:t>) - территории, предназначенные для создания условий функционирования и размещения объектов торговли и общественного питания.</w:t>
      </w:r>
    </w:p>
    <w:p w:rsidR="00AC3972" w:rsidRPr="00E87C37" w:rsidRDefault="00AC3972" w:rsidP="00AC3972">
      <w:pPr>
        <w:autoSpaceDE w:val="0"/>
        <w:autoSpaceDN w:val="0"/>
        <w:adjustRightInd w:val="0"/>
        <w:ind w:firstLine="709"/>
        <w:jc w:val="both"/>
        <w:rPr>
          <w:rFonts w:eastAsia="HiddenHorzOCR"/>
          <w:sz w:val="24"/>
          <w:szCs w:val="24"/>
        </w:rPr>
      </w:pPr>
    </w:p>
    <w:p w:rsidR="00AC3972" w:rsidRPr="00E87C37" w:rsidRDefault="00AC3972" w:rsidP="00AC3972">
      <w:pPr>
        <w:numPr>
          <w:ilvl w:val="0"/>
          <w:numId w:val="14"/>
        </w:numPr>
        <w:spacing w:after="200" w:line="276" w:lineRule="auto"/>
        <w:jc w:val="center"/>
        <w:rPr>
          <w:b/>
          <w:sz w:val="24"/>
          <w:szCs w:val="24"/>
        </w:rPr>
      </w:pPr>
      <w:r w:rsidRPr="00E87C37">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AC3972" w:rsidRPr="00E87C37" w:rsidTr="00BE2D6F">
        <w:trPr>
          <w:trHeight w:val="552"/>
          <w:tblHeader/>
        </w:trPr>
        <w:tc>
          <w:tcPr>
            <w:tcW w:w="415" w:type="pct"/>
            <w:shd w:val="clear" w:color="auto" w:fill="808080"/>
            <w:vAlign w:val="center"/>
          </w:tcPr>
          <w:p w:rsidR="00AC3972" w:rsidRPr="00E87C37" w:rsidRDefault="00AC3972" w:rsidP="00BE2D6F">
            <w:pPr>
              <w:tabs>
                <w:tab w:val="left" w:pos="2520"/>
              </w:tabs>
              <w:jc w:val="center"/>
              <w:rPr>
                <w:b/>
              </w:rPr>
            </w:pPr>
            <w:r w:rsidRPr="00E87C37">
              <w:rPr>
                <w:b/>
              </w:rPr>
              <w:t xml:space="preserve">Код </w:t>
            </w:r>
            <w:r w:rsidRPr="00E87C37">
              <w:rPr>
                <w:b/>
                <w:vertAlign w:val="superscript"/>
              </w:rPr>
              <w:footnoteReference w:id="11"/>
            </w:r>
          </w:p>
          <w:p w:rsidR="00AC3972" w:rsidRPr="00E87C37" w:rsidRDefault="00AC3972" w:rsidP="00BE2D6F">
            <w:pPr>
              <w:tabs>
                <w:tab w:val="left" w:pos="2520"/>
              </w:tabs>
              <w:jc w:val="center"/>
              <w:rPr>
                <w:b/>
              </w:rPr>
            </w:pPr>
          </w:p>
        </w:tc>
        <w:tc>
          <w:tcPr>
            <w:tcW w:w="1154" w:type="pct"/>
            <w:shd w:val="clear" w:color="auto" w:fill="808080"/>
            <w:vAlign w:val="center"/>
          </w:tcPr>
          <w:p w:rsidR="00AC3972" w:rsidRPr="00E87C37" w:rsidRDefault="00AC3972" w:rsidP="00BE2D6F">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AC3972" w:rsidRPr="00E87C37" w:rsidRDefault="00AC3972" w:rsidP="00BE2D6F">
            <w:pPr>
              <w:tabs>
                <w:tab w:val="left" w:pos="2520"/>
              </w:tabs>
              <w:jc w:val="center"/>
              <w:rPr>
                <w:b/>
              </w:rPr>
            </w:pPr>
            <w:r w:rsidRPr="00E87C37">
              <w:rPr>
                <w:b/>
              </w:rPr>
              <w:t>ВСПОМОГАТЕЛЬНЫЙ ВИД ОБЪЕКТА КАПИТАЛЬНОГО СТРОИТЕЛЬСТВА</w:t>
            </w:r>
          </w:p>
        </w:tc>
      </w:tr>
      <w:tr w:rsidR="00AC3972" w:rsidRPr="00E87C37" w:rsidTr="00BE2D6F">
        <w:trPr>
          <w:trHeight w:val="640"/>
        </w:trPr>
        <w:tc>
          <w:tcPr>
            <w:tcW w:w="415" w:type="pct"/>
          </w:tcPr>
          <w:p w:rsidR="00AC3972" w:rsidRPr="00E87C37" w:rsidRDefault="00AC3972" w:rsidP="00BE2D6F">
            <w:pPr>
              <w:tabs>
                <w:tab w:val="left" w:pos="2520"/>
              </w:tabs>
              <w:jc w:val="center"/>
              <w:rPr>
                <w:b/>
              </w:rPr>
            </w:pPr>
            <w:r w:rsidRPr="00E87C37">
              <w:rPr>
                <w:b/>
              </w:rPr>
              <w:t>4.2</w:t>
            </w:r>
          </w:p>
        </w:tc>
        <w:tc>
          <w:tcPr>
            <w:tcW w:w="1154" w:type="pct"/>
          </w:tcPr>
          <w:p w:rsidR="00AC3972" w:rsidRPr="00E87C37" w:rsidRDefault="00AC3972" w:rsidP="00BE2D6F">
            <w:pPr>
              <w:jc w:val="both"/>
              <w:textAlignment w:val="baseline"/>
            </w:pPr>
            <w:r w:rsidRPr="00E87C37">
              <w:t>Объекты торговли (торговые центры, торгово-развлекательные центры (комплексы)</w:t>
            </w:r>
          </w:p>
        </w:tc>
        <w:tc>
          <w:tcPr>
            <w:tcW w:w="2034" w:type="pct"/>
          </w:tcPr>
          <w:p w:rsidR="00AC3972" w:rsidRPr="00E87C37" w:rsidRDefault="00AC3972" w:rsidP="00BE2D6F">
            <w:pPr>
              <w:jc w:val="both"/>
              <w:textAlignment w:val="baseline"/>
            </w:pPr>
            <w:r w:rsidRPr="00E87C37">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AC3972" w:rsidRPr="00E87C37" w:rsidRDefault="00AC3972" w:rsidP="00BE2D6F">
            <w:pPr>
              <w:jc w:val="both"/>
              <w:textAlignment w:val="baseline"/>
            </w:pPr>
            <w:r w:rsidRPr="00E87C37">
              <w:t>размещение гаражей и (или) стоянок для автомобилей сотрудников и посетителей торгового центра</w:t>
            </w:r>
          </w:p>
        </w:tc>
        <w:tc>
          <w:tcPr>
            <w:tcW w:w="1397" w:type="pct"/>
            <w:vMerge w:val="restart"/>
          </w:tcPr>
          <w:p w:rsidR="00AC3972" w:rsidRPr="00E87C37" w:rsidRDefault="00AC3972" w:rsidP="00BE2D6F">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AC3972" w:rsidRPr="00E87C37" w:rsidTr="00BE2D6F">
        <w:trPr>
          <w:trHeight w:val="640"/>
        </w:trPr>
        <w:tc>
          <w:tcPr>
            <w:tcW w:w="415" w:type="pct"/>
          </w:tcPr>
          <w:p w:rsidR="00AC3972" w:rsidRPr="00E87C37" w:rsidRDefault="00AC3972" w:rsidP="00BE2D6F">
            <w:pPr>
              <w:keepLines/>
              <w:widowControl w:val="0"/>
              <w:jc w:val="center"/>
              <w:rPr>
                <w:b/>
              </w:rPr>
            </w:pPr>
            <w:r w:rsidRPr="00E87C37">
              <w:rPr>
                <w:b/>
              </w:rPr>
              <w:t>4.3</w:t>
            </w:r>
          </w:p>
        </w:tc>
        <w:tc>
          <w:tcPr>
            <w:tcW w:w="1154" w:type="pct"/>
          </w:tcPr>
          <w:p w:rsidR="00AC3972" w:rsidRPr="00E87C37" w:rsidRDefault="00AC3972" w:rsidP="00BE2D6F">
            <w:pPr>
              <w:jc w:val="both"/>
              <w:textAlignment w:val="baseline"/>
            </w:pPr>
            <w:r w:rsidRPr="00E87C37">
              <w:t>Рынки</w:t>
            </w:r>
          </w:p>
        </w:tc>
        <w:tc>
          <w:tcPr>
            <w:tcW w:w="2034" w:type="pct"/>
          </w:tcPr>
          <w:p w:rsidR="00AC3972" w:rsidRPr="00E87C37" w:rsidRDefault="00AC3972" w:rsidP="00BE2D6F">
            <w:pPr>
              <w:jc w:val="both"/>
              <w:textAlignment w:val="baseline"/>
            </w:pPr>
            <w:r w:rsidRPr="00E87C37">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AC3972" w:rsidRPr="00E87C37" w:rsidRDefault="00AC3972" w:rsidP="00BE2D6F">
            <w:pPr>
              <w:jc w:val="both"/>
              <w:textAlignment w:val="baseline"/>
            </w:pPr>
            <w:r w:rsidRPr="00E87C37">
              <w:t>размещение гаражей и (или) стоянок для автомобилей сотрудников и посетителей рынка</w:t>
            </w:r>
          </w:p>
        </w:tc>
        <w:tc>
          <w:tcPr>
            <w:tcW w:w="1397" w:type="pct"/>
            <w:vMerge/>
          </w:tcPr>
          <w:p w:rsidR="00AC3972" w:rsidRPr="00E87C37" w:rsidRDefault="00AC3972" w:rsidP="00BE2D6F">
            <w:pPr>
              <w:widowControl w:val="0"/>
              <w:rPr>
                <w:rFonts w:eastAsia="SimSun"/>
                <w:lang w:eastAsia="zh-CN"/>
              </w:rPr>
            </w:pPr>
          </w:p>
        </w:tc>
      </w:tr>
      <w:tr w:rsidR="00AC3972" w:rsidRPr="00E87C37" w:rsidTr="00BE2D6F">
        <w:trPr>
          <w:trHeight w:val="640"/>
        </w:trPr>
        <w:tc>
          <w:tcPr>
            <w:tcW w:w="415" w:type="pct"/>
          </w:tcPr>
          <w:p w:rsidR="00AC3972" w:rsidRPr="00E87C37" w:rsidRDefault="00AC3972" w:rsidP="00BE2D6F">
            <w:pPr>
              <w:keepLines/>
              <w:widowControl w:val="0"/>
              <w:jc w:val="center"/>
              <w:rPr>
                <w:b/>
              </w:rPr>
            </w:pPr>
            <w:r w:rsidRPr="00E87C37">
              <w:rPr>
                <w:b/>
              </w:rPr>
              <w:t>4.4</w:t>
            </w:r>
          </w:p>
        </w:tc>
        <w:tc>
          <w:tcPr>
            <w:tcW w:w="1154" w:type="pct"/>
          </w:tcPr>
          <w:p w:rsidR="00AC3972" w:rsidRPr="00E87C37" w:rsidRDefault="00AC3972" w:rsidP="00BE2D6F">
            <w:pPr>
              <w:textAlignment w:val="baseline"/>
            </w:pPr>
            <w:r w:rsidRPr="00E87C37">
              <w:t>Магазины</w:t>
            </w:r>
          </w:p>
        </w:tc>
        <w:tc>
          <w:tcPr>
            <w:tcW w:w="2034" w:type="pct"/>
          </w:tcPr>
          <w:p w:rsidR="00AC3972" w:rsidRPr="00E87C37" w:rsidRDefault="00AC3972" w:rsidP="00BE2D6F">
            <w:pPr>
              <w:textAlignment w:val="baseline"/>
            </w:pPr>
            <w:r w:rsidRPr="00E87C37">
              <w:t>Размещение объектов капитального строительства, предназначенных для продажи товаров, торговая площадь которых составляет до 200 кв.м</w:t>
            </w:r>
          </w:p>
        </w:tc>
        <w:tc>
          <w:tcPr>
            <w:tcW w:w="1397" w:type="pct"/>
            <w:vMerge/>
          </w:tcPr>
          <w:p w:rsidR="00AC3972" w:rsidRPr="00E87C37" w:rsidRDefault="00AC3972" w:rsidP="00BE2D6F">
            <w:pPr>
              <w:widowControl w:val="0"/>
              <w:rPr>
                <w:rFonts w:eastAsia="SimSun"/>
                <w:lang w:eastAsia="zh-CN"/>
              </w:rPr>
            </w:pPr>
          </w:p>
        </w:tc>
      </w:tr>
      <w:tr w:rsidR="00AC3972" w:rsidRPr="00E87C37" w:rsidTr="00BE2D6F">
        <w:trPr>
          <w:trHeight w:val="640"/>
        </w:trPr>
        <w:tc>
          <w:tcPr>
            <w:tcW w:w="415" w:type="pct"/>
          </w:tcPr>
          <w:p w:rsidR="00AC3972" w:rsidRPr="00E87C37" w:rsidRDefault="00AC3972" w:rsidP="00BE2D6F">
            <w:pPr>
              <w:keepLines/>
              <w:widowControl w:val="0"/>
              <w:jc w:val="center"/>
              <w:rPr>
                <w:b/>
              </w:rPr>
            </w:pPr>
            <w:r w:rsidRPr="00E87C37">
              <w:rPr>
                <w:b/>
              </w:rPr>
              <w:t>4.6</w:t>
            </w:r>
          </w:p>
        </w:tc>
        <w:tc>
          <w:tcPr>
            <w:tcW w:w="1154" w:type="pct"/>
          </w:tcPr>
          <w:p w:rsidR="00AC3972" w:rsidRPr="00E87C37" w:rsidRDefault="00AC3972" w:rsidP="00BE2D6F">
            <w:pPr>
              <w:jc w:val="both"/>
              <w:textAlignment w:val="baseline"/>
            </w:pPr>
            <w:r w:rsidRPr="00E87C37">
              <w:t>Общественное питание</w:t>
            </w:r>
          </w:p>
        </w:tc>
        <w:tc>
          <w:tcPr>
            <w:tcW w:w="2034" w:type="pct"/>
          </w:tcPr>
          <w:p w:rsidR="00AC3972" w:rsidRPr="00E87C37" w:rsidRDefault="00AC3972" w:rsidP="00BE2D6F">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97" w:type="pct"/>
            <w:vMerge/>
          </w:tcPr>
          <w:p w:rsidR="00AC3972" w:rsidRPr="00E87C37" w:rsidRDefault="00AC3972" w:rsidP="00BE2D6F">
            <w:pPr>
              <w:widowControl w:val="0"/>
              <w:rPr>
                <w:rFonts w:eastAsia="SimSun"/>
                <w:lang w:eastAsia="zh-CN"/>
              </w:rPr>
            </w:pPr>
          </w:p>
        </w:tc>
      </w:tr>
      <w:tr w:rsidR="00AC3972" w:rsidRPr="00E87C37" w:rsidTr="00BE2D6F">
        <w:trPr>
          <w:trHeight w:val="849"/>
        </w:trPr>
        <w:tc>
          <w:tcPr>
            <w:tcW w:w="415" w:type="pct"/>
          </w:tcPr>
          <w:p w:rsidR="00AC3972" w:rsidRPr="00E87C37" w:rsidRDefault="00AC3972" w:rsidP="00BE2D6F">
            <w:pPr>
              <w:keepLines/>
              <w:widowControl w:val="0"/>
              <w:jc w:val="center"/>
              <w:rPr>
                <w:b/>
              </w:rPr>
            </w:pPr>
            <w:r w:rsidRPr="00E87C37">
              <w:rPr>
                <w:b/>
              </w:rPr>
              <w:t>12.0.2</w:t>
            </w:r>
          </w:p>
        </w:tc>
        <w:tc>
          <w:tcPr>
            <w:tcW w:w="1154" w:type="pct"/>
          </w:tcPr>
          <w:p w:rsidR="00AC3972" w:rsidRPr="00E87C37" w:rsidRDefault="00AC3972" w:rsidP="00BE2D6F">
            <w:pPr>
              <w:jc w:val="both"/>
              <w:textAlignment w:val="baseline"/>
            </w:pPr>
            <w:r w:rsidRPr="00E87C37">
              <w:t>Благоустройство территории</w:t>
            </w:r>
          </w:p>
        </w:tc>
        <w:tc>
          <w:tcPr>
            <w:tcW w:w="2034" w:type="pct"/>
          </w:tcPr>
          <w:p w:rsidR="00AC3972" w:rsidRPr="00E87C37" w:rsidRDefault="00AC3972" w:rsidP="00BE2D6F">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vMerge/>
          </w:tcPr>
          <w:p w:rsidR="00AC3972" w:rsidRPr="00E87C37" w:rsidRDefault="00AC3972" w:rsidP="00BE2D6F">
            <w:pPr>
              <w:widowControl w:val="0"/>
              <w:ind w:firstLine="284"/>
              <w:jc w:val="both"/>
              <w:rPr>
                <w:rFonts w:eastAsia="SimSun"/>
                <w:lang w:eastAsia="zh-CN"/>
              </w:rPr>
            </w:pPr>
          </w:p>
        </w:tc>
      </w:tr>
      <w:tr w:rsidR="00AC3972" w:rsidRPr="00E87C37" w:rsidTr="00BE2D6F">
        <w:trPr>
          <w:trHeight w:val="849"/>
        </w:trPr>
        <w:tc>
          <w:tcPr>
            <w:tcW w:w="415" w:type="pct"/>
          </w:tcPr>
          <w:p w:rsidR="00AC3972" w:rsidRPr="00E87C37" w:rsidRDefault="00AC3972" w:rsidP="00BE2D6F">
            <w:pPr>
              <w:keepLines/>
              <w:widowControl w:val="0"/>
              <w:jc w:val="center"/>
              <w:rPr>
                <w:b/>
              </w:rPr>
            </w:pPr>
            <w:r w:rsidRPr="00E87C37">
              <w:rPr>
                <w:b/>
              </w:rPr>
              <w:t>12.0.1</w:t>
            </w:r>
          </w:p>
        </w:tc>
        <w:tc>
          <w:tcPr>
            <w:tcW w:w="1154" w:type="pct"/>
          </w:tcPr>
          <w:p w:rsidR="00AC3972" w:rsidRPr="00E87C37" w:rsidRDefault="00AC3972" w:rsidP="00BE2D6F">
            <w:pPr>
              <w:jc w:val="both"/>
              <w:textAlignment w:val="baseline"/>
            </w:pPr>
            <w:r w:rsidRPr="00E87C37">
              <w:t>Улично-дорожная сеть</w:t>
            </w:r>
          </w:p>
          <w:p w:rsidR="00AC3972" w:rsidRPr="00E87C37" w:rsidRDefault="00AC3972" w:rsidP="00BE2D6F">
            <w:pPr>
              <w:jc w:val="both"/>
            </w:pPr>
          </w:p>
        </w:tc>
        <w:tc>
          <w:tcPr>
            <w:tcW w:w="2034" w:type="pct"/>
          </w:tcPr>
          <w:p w:rsidR="00AC3972" w:rsidRPr="00E87C37" w:rsidRDefault="00AC3972" w:rsidP="00BE2D6F">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vMerge/>
          </w:tcPr>
          <w:p w:rsidR="00AC3972" w:rsidRPr="00E87C37" w:rsidRDefault="00AC3972" w:rsidP="00BE2D6F">
            <w:pPr>
              <w:widowControl w:val="0"/>
              <w:ind w:firstLine="284"/>
              <w:jc w:val="both"/>
              <w:rPr>
                <w:rFonts w:eastAsia="SimSun"/>
                <w:lang w:eastAsia="zh-CN"/>
              </w:rPr>
            </w:pPr>
          </w:p>
        </w:tc>
      </w:tr>
    </w:tbl>
    <w:p w:rsidR="00AC3972" w:rsidRPr="00E87C37" w:rsidRDefault="00AC3972" w:rsidP="00AC3972">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383"/>
        <w:gridCol w:w="3990"/>
        <w:gridCol w:w="2767"/>
      </w:tblGrid>
      <w:tr w:rsidR="00AC3972" w:rsidRPr="00E87C37" w:rsidTr="00BE2D6F">
        <w:trPr>
          <w:trHeight w:val="552"/>
          <w:tblHeader/>
        </w:trPr>
        <w:tc>
          <w:tcPr>
            <w:tcW w:w="428" w:type="pct"/>
            <w:shd w:val="clear" w:color="auto" w:fill="808080"/>
            <w:vAlign w:val="center"/>
          </w:tcPr>
          <w:p w:rsidR="00AC3972" w:rsidRPr="00E87C37" w:rsidRDefault="00AC3972" w:rsidP="00BE2D6F">
            <w:pPr>
              <w:tabs>
                <w:tab w:val="left" w:pos="2520"/>
              </w:tabs>
              <w:jc w:val="center"/>
              <w:rPr>
                <w:b/>
              </w:rPr>
            </w:pPr>
            <w:r w:rsidRPr="00E87C37">
              <w:rPr>
                <w:b/>
              </w:rPr>
              <w:t>Код</w:t>
            </w:r>
            <w:r w:rsidRPr="00E87C37">
              <w:rPr>
                <w:b/>
                <w:vertAlign w:val="superscript"/>
              </w:rPr>
              <w:footnoteReference w:id="12"/>
            </w:r>
            <w:r w:rsidRPr="00E87C37">
              <w:rPr>
                <w:b/>
              </w:rPr>
              <w:t xml:space="preserve"> </w:t>
            </w:r>
          </w:p>
          <w:p w:rsidR="00AC3972" w:rsidRPr="00E87C37" w:rsidRDefault="00AC3972" w:rsidP="00BE2D6F">
            <w:pPr>
              <w:tabs>
                <w:tab w:val="left" w:pos="2520"/>
              </w:tabs>
              <w:jc w:val="center"/>
              <w:rPr>
                <w:b/>
              </w:rPr>
            </w:pPr>
          </w:p>
        </w:tc>
        <w:tc>
          <w:tcPr>
            <w:tcW w:w="1192"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ЗЕМЕЛЬНЫХ УЧАСТКОВ</w:t>
            </w:r>
          </w:p>
        </w:tc>
        <w:tc>
          <w:tcPr>
            <w:tcW w:w="1996"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ОБЪЕКТОВ КАПИТАЛЬНОГО СТРОИТЕЛЬСТВА</w:t>
            </w:r>
          </w:p>
        </w:tc>
        <w:tc>
          <w:tcPr>
            <w:tcW w:w="1384" w:type="pct"/>
            <w:shd w:val="clear" w:color="auto" w:fill="808080"/>
            <w:vAlign w:val="center"/>
          </w:tcPr>
          <w:p w:rsidR="00AC3972" w:rsidRPr="00E87C37" w:rsidRDefault="00AC3972" w:rsidP="00BE2D6F">
            <w:pPr>
              <w:tabs>
                <w:tab w:val="left" w:pos="2520"/>
              </w:tabs>
              <w:jc w:val="center"/>
              <w:rPr>
                <w:b/>
              </w:rPr>
            </w:pPr>
            <w:r w:rsidRPr="00E87C37">
              <w:rPr>
                <w:b/>
              </w:rPr>
              <w:t>ВСПОМОГАТЕЛЬНЫЙ ВИД ОБЪЕКТА КАПИТАЛЬНОГО СТРОИТЕЛЬСТВА</w:t>
            </w:r>
          </w:p>
        </w:tc>
      </w:tr>
      <w:tr w:rsidR="00AC3972" w:rsidRPr="00E87C37" w:rsidTr="00BE2D6F">
        <w:trPr>
          <w:trHeight w:val="955"/>
        </w:trPr>
        <w:tc>
          <w:tcPr>
            <w:tcW w:w="428" w:type="pct"/>
          </w:tcPr>
          <w:p w:rsidR="00AC3972" w:rsidRPr="00E87C37" w:rsidRDefault="00AC3972" w:rsidP="00BE2D6F">
            <w:pPr>
              <w:keepLines/>
              <w:widowControl w:val="0"/>
              <w:jc w:val="center"/>
              <w:rPr>
                <w:b/>
              </w:rPr>
            </w:pPr>
            <w:r w:rsidRPr="00E87C37">
              <w:rPr>
                <w:b/>
              </w:rPr>
              <w:t>4.7</w:t>
            </w:r>
          </w:p>
        </w:tc>
        <w:tc>
          <w:tcPr>
            <w:tcW w:w="1192" w:type="pct"/>
          </w:tcPr>
          <w:p w:rsidR="00AC3972" w:rsidRPr="00E87C37" w:rsidRDefault="00AC3972" w:rsidP="00BE2D6F">
            <w:pPr>
              <w:textAlignment w:val="baseline"/>
            </w:pPr>
            <w:r w:rsidRPr="00E87C37">
              <w:t>Гостиничное обслуживание</w:t>
            </w:r>
          </w:p>
        </w:tc>
        <w:tc>
          <w:tcPr>
            <w:tcW w:w="1996" w:type="pct"/>
          </w:tcPr>
          <w:p w:rsidR="00AC3972" w:rsidRPr="00E87C37" w:rsidRDefault="00AC3972" w:rsidP="00BE2D6F">
            <w:pPr>
              <w:textAlignment w:val="baseline"/>
            </w:pPr>
            <w:r w:rsidRPr="00E87C3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84" w:type="pct"/>
            <w:vAlign w:val="center"/>
          </w:tcPr>
          <w:p w:rsidR="00AC3972" w:rsidRPr="00E87C37" w:rsidRDefault="00AC3972" w:rsidP="00BE2D6F">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AC3972" w:rsidRPr="00E87C37" w:rsidRDefault="00AC3972" w:rsidP="00AC3972">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w:t>
      </w:r>
      <w:r>
        <w:rPr>
          <w:b/>
          <w:sz w:val="28"/>
          <w:szCs w:val="28"/>
        </w:rPr>
        <w:t>а зоны торгового назначения ОД-5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Общественное питание</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0,06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0,5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3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jc w:val="both"/>
            </w:pPr>
            <w:r w:rsidRPr="00E87C37">
              <w:rPr>
                <w:rFonts w:eastAsia="HiddenHorzOCR"/>
              </w:rPr>
              <w:t>80 процентов</w:t>
            </w:r>
          </w:p>
        </w:tc>
      </w:tr>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Рынки, торговые центры, магазины</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0,1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2,0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80 процентов</w:t>
            </w:r>
          </w:p>
        </w:tc>
      </w:tr>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0,01 га</w:t>
            </w:r>
          </w:p>
        </w:tc>
      </w:tr>
      <w:tr w:rsidR="00AC3972" w:rsidRPr="00E87C37" w:rsidTr="00BE2D6F">
        <w:trPr>
          <w:trHeight w:val="492"/>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0,1га</w:t>
            </w:r>
          </w:p>
        </w:tc>
      </w:tr>
      <w:tr w:rsidR="00AC3972" w:rsidRPr="00E87C37" w:rsidTr="00BE2D6F">
        <w:trPr>
          <w:trHeight w:val="1041"/>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AC3972" w:rsidRPr="00E87C37" w:rsidTr="00BE2D6F">
        <w:trPr>
          <w:trHeight w:val="1620"/>
        </w:trPr>
        <w:tc>
          <w:tcPr>
            <w:tcW w:w="2268" w:type="dxa"/>
            <w:vMerge/>
            <w:tcBorders>
              <w:bottom w:val="single" w:sz="4" w:space="0" w:color="auto"/>
            </w:tcBorders>
          </w:tcPr>
          <w:p w:rsidR="00AC3972" w:rsidRPr="00E87C37" w:rsidRDefault="00AC3972" w:rsidP="00BE2D6F">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3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60 процентов</w:t>
            </w:r>
          </w:p>
        </w:tc>
      </w:tr>
    </w:tbl>
    <w:p w:rsidR="00AC3972" w:rsidRPr="00E87C37" w:rsidRDefault="00AC3972" w:rsidP="00D4452F">
      <w:pPr>
        <w:pStyle w:val="3"/>
      </w:pPr>
      <w:bookmarkStart w:id="253" w:name="_Toc442021647"/>
      <w:bookmarkStart w:id="254" w:name="_Toc1056148"/>
      <w:bookmarkStart w:id="255" w:name="_Toc5350408"/>
      <w:bookmarkStart w:id="256" w:name="_Toc5705945"/>
      <w:bookmarkStart w:id="257" w:name="_Toc51286690"/>
      <w:r>
        <w:t>ОД-6</w:t>
      </w:r>
      <w:r w:rsidRPr="00E87C37">
        <w:t>. Зона культовых религиозных комплексов</w:t>
      </w:r>
      <w:bookmarkEnd w:id="253"/>
      <w:bookmarkEnd w:id="254"/>
      <w:bookmarkEnd w:id="255"/>
      <w:bookmarkEnd w:id="256"/>
      <w:bookmarkEnd w:id="257"/>
      <w:r w:rsidRPr="00E87C37">
        <w:t xml:space="preserve"> </w:t>
      </w:r>
    </w:p>
    <w:p w:rsidR="00AC3972" w:rsidRPr="00E87C37" w:rsidRDefault="00AC3972" w:rsidP="00AC3972">
      <w:pPr>
        <w:autoSpaceDE w:val="0"/>
        <w:autoSpaceDN w:val="0"/>
        <w:adjustRightInd w:val="0"/>
        <w:ind w:firstLine="709"/>
        <w:jc w:val="both"/>
        <w:rPr>
          <w:rFonts w:eastAsia="HiddenHorzOCR"/>
          <w:sz w:val="28"/>
          <w:szCs w:val="28"/>
        </w:rPr>
      </w:pPr>
      <w:r w:rsidRPr="00E87C37">
        <w:rPr>
          <w:rFonts w:eastAsia="HiddenHorzOCR"/>
          <w:sz w:val="28"/>
          <w:szCs w:val="28"/>
        </w:rPr>
        <w:t>Зона культо</w:t>
      </w:r>
      <w:r>
        <w:rPr>
          <w:rFonts w:eastAsia="HiddenHorzOCR"/>
          <w:sz w:val="28"/>
          <w:szCs w:val="28"/>
        </w:rPr>
        <w:t>вых религиозных комплексов (ОД-6</w:t>
      </w:r>
      <w:r w:rsidRPr="00E87C37">
        <w:rPr>
          <w:rFonts w:eastAsia="HiddenHorzOCR"/>
          <w:sz w:val="28"/>
          <w:szCs w:val="28"/>
        </w:rPr>
        <w:t>) - территории, предназначенные для размещения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AC3972" w:rsidRPr="00E87C37" w:rsidRDefault="00AC3972" w:rsidP="00AC3972">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AC3972" w:rsidRPr="00E87C37" w:rsidTr="00BE2D6F">
        <w:trPr>
          <w:trHeight w:val="552"/>
          <w:tblHeader/>
        </w:trPr>
        <w:tc>
          <w:tcPr>
            <w:tcW w:w="427" w:type="pct"/>
            <w:shd w:val="clear" w:color="auto" w:fill="808080"/>
            <w:vAlign w:val="center"/>
          </w:tcPr>
          <w:p w:rsidR="00AC3972" w:rsidRPr="00E87C37" w:rsidRDefault="00AC3972" w:rsidP="00BE2D6F">
            <w:pPr>
              <w:tabs>
                <w:tab w:val="left" w:pos="2520"/>
              </w:tabs>
              <w:jc w:val="center"/>
              <w:rPr>
                <w:b/>
              </w:rPr>
            </w:pPr>
            <w:r w:rsidRPr="00E87C37">
              <w:rPr>
                <w:b/>
              </w:rPr>
              <w:t xml:space="preserve">Код </w:t>
            </w:r>
            <w:r w:rsidRPr="00E87C37">
              <w:rPr>
                <w:b/>
                <w:vertAlign w:val="superscript"/>
              </w:rPr>
              <w:footnoteReference w:id="13"/>
            </w:r>
          </w:p>
          <w:p w:rsidR="00AC3972" w:rsidRPr="00E87C37" w:rsidRDefault="00AC3972" w:rsidP="00BE2D6F">
            <w:pPr>
              <w:tabs>
                <w:tab w:val="left" w:pos="2520"/>
              </w:tabs>
              <w:jc w:val="center"/>
              <w:rPr>
                <w:b/>
              </w:rPr>
            </w:pPr>
          </w:p>
        </w:tc>
        <w:tc>
          <w:tcPr>
            <w:tcW w:w="1188" w:type="pct"/>
            <w:shd w:val="clear" w:color="auto" w:fill="808080"/>
            <w:vAlign w:val="center"/>
          </w:tcPr>
          <w:p w:rsidR="00AC3972" w:rsidRPr="00E87C37" w:rsidRDefault="00AC3972" w:rsidP="00BE2D6F">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AC3972" w:rsidRPr="00E87C37" w:rsidRDefault="00AC3972" w:rsidP="00BE2D6F">
            <w:pPr>
              <w:tabs>
                <w:tab w:val="left" w:pos="2520"/>
              </w:tabs>
              <w:jc w:val="center"/>
              <w:rPr>
                <w:b/>
              </w:rPr>
            </w:pPr>
            <w:r w:rsidRPr="00E87C37">
              <w:rPr>
                <w:b/>
              </w:rPr>
              <w:t>ВСПОМОГАТЕЛЬНЫЙ ВИД ОБЪЕКТА КАПИТАЛЬНОГО СТРОИТЕЛЬСТВА</w:t>
            </w:r>
          </w:p>
        </w:tc>
      </w:tr>
      <w:tr w:rsidR="00AC3972" w:rsidRPr="00E87C37" w:rsidTr="00BE2D6F">
        <w:trPr>
          <w:trHeight w:val="640"/>
        </w:trPr>
        <w:tc>
          <w:tcPr>
            <w:tcW w:w="427" w:type="pct"/>
          </w:tcPr>
          <w:p w:rsidR="00AC3972" w:rsidRPr="00E87C37" w:rsidRDefault="00AC3972" w:rsidP="00BE2D6F">
            <w:pPr>
              <w:keepLines/>
              <w:widowControl w:val="0"/>
              <w:jc w:val="both"/>
              <w:rPr>
                <w:b/>
              </w:rPr>
            </w:pPr>
            <w:r w:rsidRPr="00E87C37">
              <w:rPr>
                <w:b/>
              </w:rPr>
              <w:t>3.7.1</w:t>
            </w:r>
          </w:p>
        </w:tc>
        <w:tc>
          <w:tcPr>
            <w:tcW w:w="1188" w:type="pct"/>
          </w:tcPr>
          <w:p w:rsidR="00AC3972" w:rsidRPr="00E87C37" w:rsidRDefault="00AC3972" w:rsidP="00BE2D6F">
            <w:pPr>
              <w:jc w:val="both"/>
              <w:textAlignment w:val="baseline"/>
            </w:pPr>
            <w:r w:rsidRPr="00E87C37">
              <w:t>Осуществление религиозных обрядов</w:t>
            </w:r>
          </w:p>
        </w:tc>
        <w:tc>
          <w:tcPr>
            <w:tcW w:w="2094" w:type="pct"/>
          </w:tcPr>
          <w:p w:rsidR="00AC3972" w:rsidRPr="00E87C37" w:rsidRDefault="00AC3972" w:rsidP="00BE2D6F">
            <w:pPr>
              <w:jc w:val="both"/>
              <w:textAlignment w:val="baseline"/>
            </w:pPr>
            <w:r w:rsidRPr="00E87C3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91" w:type="pct"/>
            <w:vMerge w:val="restart"/>
          </w:tcPr>
          <w:p w:rsidR="00AC3972" w:rsidRPr="00E87C37" w:rsidRDefault="00AC3972" w:rsidP="00BE2D6F">
            <w:pPr>
              <w:widowControl w:val="0"/>
              <w:rPr>
                <w:rFonts w:eastAsia="SimSun"/>
                <w:lang w:eastAsia="zh-CN"/>
              </w:rPr>
            </w:pPr>
            <w:r w:rsidRPr="00E87C37">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AC3972" w:rsidRPr="00E87C37" w:rsidTr="00BE2D6F">
        <w:trPr>
          <w:trHeight w:val="640"/>
        </w:trPr>
        <w:tc>
          <w:tcPr>
            <w:tcW w:w="427" w:type="pct"/>
          </w:tcPr>
          <w:p w:rsidR="00AC3972" w:rsidRPr="00E87C37" w:rsidRDefault="00AC3972" w:rsidP="00BE2D6F">
            <w:pPr>
              <w:keepLines/>
              <w:widowControl w:val="0"/>
              <w:jc w:val="both"/>
              <w:rPr>
                <w:b/>
              </w:rPr>
            </w:pPr>
            <w:r w:rsidRPr="00E87C37">
              <w:rPr>
                <w:b/>
              </w:rPr>
              <w:t>3.7.2</w:t>
            </w:r>
          </w:p>
        </w:tc>
        <w:tc>
          <w:tcPr>
            <w:tcW w:w="1188" w:type="pct"/>
          </w:tcPr>
          <w:p w:rsidR="00AC3972" w:rsidRPr="00E87C37" w:rsidRDefault="00AC3972" w:rsidP="00BE2D6F">
            <w:pPr>
              <w:jc w:val="both"/>
              <w:textAlignment w:val="baseline"/>
            </w:pPr>
            <w:r w:rsidRPr="00E87C37">
              <w:t>Религиозное управление и образование</w:t>
            </w:r>
          </w:p>
        </w:tc>
        <w:tc>
          <w:tcPr>
            <w:tcW w:w="2094" w:type="pct"/>
          </w:tcPr>
          <w:p w:rsidR="00AC3972" w:rsidRPr="00E87C37" w:rsidRDefault="00AC3972" w:rsidP="00BE2D6F">
            <w:pPr>
              <w:jc w:val="both"/>
              <w:textAlignment w:val="baseline"/>
            </w:pPr>
            <w:r w:rsidRPr="00E87C3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91" w:type="pct"/>
            <w:vMerge/>
          </w:tcPr>
          <w:p w:rsidR="00AC3972" w:rsidRPr="00E87C37" w:rsidRDefault="00AC3972" w:rsidP="00BE2D6F">
            <w:pPr>
              <w:widowControl w:val="0"/>
              <w:rPr>
                <w:rFonts w:eastAsia="SimSun"/>
                <w:lang w:eastAsia="zh-CN"/>
              </w:rPr>
            </w:pPr>
          </w:p>
        </w:tc>
      </w:tr>
      <w:tr w:rsidR="00AC3972" w:rsidRPr="00E87C37" w:rsidTr="00BE2D6F">
        <w:trPr>
          <w:trHeight w:val="849"/>
        </w:trPr>
        <w:tc>
          <w:tcPr>
            <w:tcW w:w="427" w:type="pct"/>
          </w:tcPr>
          <w:p w:rsidR="00AC3972" w:rsidRPr="00E87C37" w:rsidRDefault="00AC3972" w:rsidP="00BE2D6F">
            <w:pPr>
              <w:keepLines/>
              <w:widowControl w:val="0"/>
              <w:jc w:val="center"/>
              <w:rPr>
                <w:b/>
              </w:rPr>
            </w:pPr>
            <w:r w:rsidRPr="00E87C37">
              <w:rPr>
                <w:b/>
              </w:rPr>
              <w:t>12.0.2</w:t>
            </w:r>
          </w:p>
        </w:tc>
        <w:tc>
          <w:tcPr>
            <w:tcW w:w="1188" w:type="pct"/>
          </w:tcPr>
          <w:p w:rsidR="00AC3972" w:rsidRPr="00E87C37" w:rsidRDefault="00AC3972" w:rsidP="00BE2D6F">
            <w:pPr>
              <w:jc w:val="both"/>
              <w:textAlignment w:val="baseline"/>
            </w:pPr>
            <w:r w:rsidRPr="00E87C37">
              <w:t>Благоустройство территории</w:t>
            </w:r>
          </w:p>
        </w:tc>
        <w:tc>
          <w:tcPr>
            <w:tcW w:w="2094" w:type="pct"/>
          </w:tcPr>
          <w:p w:rsidR="00AC3972" w:rsidRPr="00E87C37" w:rsidRDefault="00AC3972" w:rsidP="00BE2D6F">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AC3972" w:rsidRPr="00E87C37" w:rsidRDefault="00AC3972" w:rsidP="00BE2D6F">
            <w:pPr>
              <w:jc w:val="both"/>
              <w:rPr>
                <w:b/>
                <w:u w:val="single"/>
              </w:rPr>
            </w:pPr>
          </w:p>
        </w:tc>
      </w:tr>
    </w:tbl>
    <w:p w:rsidR="00AC3972" w:rsidRPr="00E87C37" w:rsidRDefault="00AC3972" w:rsidP="00AC3972">
      <w:pPr>
        <w:ind w:left="540"/>
        <w:jc w:val="center"/>
        <w:rPr>
          <w:b/>
          <w:sz w:val="24"/>
          <w:szCs w:val="24"/>
        </w:rPr>
      </w:pPr>
    </w:p>
    <w:p w:rsidR="00AC3972" w:rsidRPr="00E87C37" w:rsidRDefault="00AC3972" w:rsidP="00AC3972">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AC3972" w:rsidRPr="00E87C37" w:rsidTr="00BE2D6F">
        <w:trPr>
          <w:trHeight w:val="552"/>
          <w:tblHeader/>
        </w:trPr>
        <w:tc>
          <w:tcPr>
            <w:tcW w:w="437" w:type="pct"/>
            <w:shd w:val="clear" w:color="auto" w:fill="808080"/>
            <w:vAlign w:val="center"/>
          </w:tcPr>
          <w:p w:rsidR="00AC3972" w:rsidRPr="00E87C37" w:rsidRDefault="00AC3972" w:rsidP="00BE2D6F">
            <w:pPr>
              <w:tabs>
                <w:tab w:val="left" w:pos="2520"/>
              </w:tabs>
              <w:jc w:val="center"/>
              <w:rPr>
                <w:b/>
              </w:rPr>
            </w:pPr>
            <w:r w:rsidRPr="00E87C37">
              <w:rPr>
                <w:b/>
              </w:rPr>
              <w:t>Код</w:t>
            </w:r>
            <w:r w:rsidRPr="00E87C37">
              <w:rPr>
                <w:b/>
                <w:vertAlign w:val="superscript"/>
              </w:rPr>
              <w:footnoteReference w:id="14"/>
            </w:r>
            <w:r w:rsidRPr="00E87C37">
              <w:rPr>
                <w:b/>
              </w:rPr>
              <w:t xml:space="preserve"> </w:t>
            </w:r>
          </w:p>
          <w:p w:rsidR="00AC3972" w:rsidRPr="00E87C37" w:rsidRDefault="00AC3972" w:rsidP="00BE2D6F">
            <w:pPr>
              <w:tabs>
                <w:tab w:val="left" w:pos="2520"/>
              </w:tabs>
              <w:jc w:val="center"/>
              <w:rPr>
                <w:b/>
              </w:rPr>
            </w:pPr>
          </w:p>
        </w:tc>
        <w:tc>
          <w:tcPr>
            <w:tcW w:w="1215"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AC3972" w:rsidRPr="00E87C37" w:rsidRDefault="00AC3972" w:rsidP="00BE2D6F">
            <w:pPr>
              <w:tabs>
                <w:tab w:val="left" w:pos="2520"/>
              </w:tabs>
              <w:jc w:val="center"/>
              <w:rPr>
                <w:b/>
              </w:rPr>
            </w:pPr>
            <w:r w:rsidRPr="00E87C37">
              <w:rPr>
                <w:b/>
              </w:rPr>
              <w:t>ВСПОМОГАТЕЛЬНЫЙ ВИД ОБЪЕКТА КАПИТАЛЬНОГО СТРОИТЕЛЬСТВА</w:t>
            </w:r>
          </w:p>
        </w:tc>
      </w:tr>
      <w:tr w:rsidR="00AC3972" w:rsidRPr="00E87C37" w:rsidTr="00BE2D6F">
        <w:trPr>
          <w:trHeight w:val="955"/>
        </w:trPr>
        <w:tc>
          <w:tcPr>
            <w:tcW w:w="437" w:type="pct"/>
          </w:tcPr>
          <w:p w:rsidR="00AC3972" w:rsidRPr="00E87C37" w:rsidRDefault="00AC3972" w:rsidP="00BE2D6F">
            <w:pPr>
              <w:keepLines/>
              <w:widowControl w:val="0"/>
              <w:jc w:val="center"/>
              <w:rPr>
                <w:b/>
              </w:rPr>
            </w:pPr>
            <w:r w:rsidRPr="00E87C37">
              <w:rPr>
                <w:b/>
              </w:rPr>
              <w:t>4.6</w:t>
            </w:r>
          </w:p>
        </w:tc>
        <w:tc>
          <w:tcPr>
            <w:tcW w:w="1215" w:type="pct"/>
          </w:tcPr>
          <w:p w:rsidR="00AC3972" w:rsidRPr="00E87C37" w:rsidRDefault="00AC3972" w:rsidP="00BE2D6F">
            <w:pPr>
              <w:jc w:val="both"/>
              <w:textAlignment w:val="baseline"/>
            </w:pPr>
            <w:r w:rsidRPr="00E87C37">
              <w:t>Общественное питание</w:t>
            </w:r>
          </w:p>
        </w:tc>
        <w:tc>
          <w:tcPr>
            <w:tcW w:w="2022" w:type="pct"/>
          </w:tcPr>
          <w:p w:rsidR="00AC3972" w:rsidRPr="00E87C37" w:rsidRDefault="00AC3972" w:rsidP="00BE2D6F">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Align w:val="center"/>
          </w:tcPr>
          <w:p w:rsidR="00AC3972" w:rsidRPr="00E87C37" w:rsidRDefault="00AC3972" w:rsidP="00BE2D6F">
            <w:pPr>
              <w:widowControl w:val="0"/>
              <w:rPr>
                <w:rFonts w:eastAsia="SimSun"/>
                <w:lang w:eastAsia="zh-CN"/>
              </w:rPr>
            </w:pPr>
          </w:p>
        </w:tc>
      </w:tr>
    </w:tbl>
    <w:p w:rsidR="00AC3972" w:rsidRPr="00E87C37" w:rsidRDefault="00AC3972" w:rsidP="00AC3972">
      <w:pPr>
        <w:autoSpaceDE w:val="0"/>
        <w:autoSpaceDN w:val="0"/>
        <w:adjustRightInd w:val="0"/>
        <w:ind w:firstLine="709"/>
        <w:jc w:val="both"/>
        <w:rPr>
          <w:rFonts w:eastAsia="HiddenHorzOCR"/>
          <w:sz w:val="24"/>
          <w:szCs w:val="24"/>
        </w:rPr>
      </w:pPr>
    </w:p>
    <w:p w:rsidR="00AC3972" w:rsidRPr="00E87C37" w:rsidRDefault="00AC3972" w:rsidP="00AC3972">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Pr>
          <w:b/>
          <w:sz w:val="28"/>
          <w:szCs w:val="28"/>
        </w:rPr>
        <w:t xml:space="preserve"> капитального строительства ОД-6</w:t>
      </w:r>
      <w:r w:rsidRPr="00E87C37">
        <w:rPr>
          <w:b/>
          <w:sz w:val="28"/>
          <w:szCs w:val="28"/>
        </w:rPr>
        <w:t>. Зона культовых религиозных комплексов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Религиозное использование</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0,1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2,0га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AC3972" w:rsidRPr="00E87C37" w:rsidTr="00BE2D6F">
        <w:trPr>
          <w:trHeight w:val="1575"/>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rPr>
          <w:trHeight w:val="493"/>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Высота определяется архитектурным решением, 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jc w:val="both"/>
            </w:pPr>
            <w:r w:rsidRPr="00E87C37">
              <w:rPr>
                <w:rFonts w:eastAsia="HiddenHorzOCR"/>
              </w:rPr>
              <w:t>70 процентов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7620" w:type="dxa"/>
            <w:gridSpan w:val="2"/>
            <w:shd w:val="clear" w:color="auto" w:fill="auto"/>
          </w:tcPr>
          <w:p w:rsidR="00AC3972" w:rsidRPr="00E87C37" w:rsidRDefault="00AC3972" w:rsidP="00BE2D6F">
            <w:pPr>
              <w:jc w:val="both"/>
              <w:rPr>
                <w:rFonts w:eastAsia="HiddenHorzOCR"/>
              </w:rPr>
            </w:pPr>
            <w:r w:rsidRPr="00E87C37">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0,01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0,2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AC3972" w:rsidRPr="00E87C37" w:rsidTr="00BE2D6F">
        <w:trPr>
          <w:trHeight w:val="1620"/>
        </w:trPr>
        <w:tc>
          <w:tcPr>
            <w:tcW w:w="2268" w:type="dxa"/>
            <w:vMerge/>
            <w:tcBorders>
              <w:bottom w:val="single" w:sz="4" w:space="0" w:color="auto"/>
            </w:tcBorders>
          </w:tcPr>
          <w:p w:rsidR="00AC3972" w:rsidRPr="00E87C37" w:rsidRDefault="00AC3972" w:rsidP="00BE2D6F">
            <w:pPr>
              <w:autoSpaceDE w:val="0"/>
              <w:autoSpaceDN w:val="0"/>
              <w:adjustRightInd w:val="0"/>
              <w:jc w:val="both"/>
              <w:rPr>
                <w:rFonts w:eastAsia="HiddenHorzOCR"/>
              </w:rPr>
            </w:pP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rPr>
          <w:trHeight w:val="742"/>
        </w:trPr>
        <w:tc>
          <w:tcPr>
            <w:tcW w:w="2268" w:type="dxa"/>
            <w:vMerge/>
            <w:tcBorders>
              <w:bottom w:val="single" w:sz="4" w:space="0" w:color="auto"/>
            </w:tcBorders>
          </w:tcPr>
          <w:p w:rsidR="00AC3972" w:rsidRPr="00E87C37" w:rsidRDefault="00AC3972" w:rsidP="00BE2D6F">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80 процентов</w:t>
            </w:r>
          </w:p>
        </w:tc>
      </w:tr>
    </w:tbl>
    <w:p w:rsidR="00A92766" w:rsidRPr="00421977" w:rsidRDefault="00A92766" w:rsidP="00D4452F">
      <w:pPr>
        <w:pStyle w:val="3"/>
      </w:pPr>
      <w:bookmarkStart w:id="258" w:name="_Toc51286691"/>
      <w:r w:rsidRPr="00421977">
        <w:t>ОД-</w:t>
      </w:r>
      <w:r w:rsidR="00AC3972">
        <w:t>7</w:t>
      </w:r>
      <w:r w:rsidRPr="00421977">
        <w:t>. Зона культурно-досугового назначения</w:t>
      </w:r>
      <w:bookmarkEnd w:id="243"/>
      <w:bookmarkEnd w:id="258"/>
    </w:p>
    <w:p w:rsidR="00A92766" w:rsidRPr="00421977" w:rsidRDefault="00A92766" w:rsidP="00A92766">
      <w:pPr>
        <w:autoSpaceDE w:val="0"/>
        <w:autoSpaceDN w:val="0"/>
        <w:adjustRightInd w:val="0"/>
        <w:ind w:firstLine="709"/>
        <w:jc w:val="both"/>
        <w:rPr>
          <w:rFonts w:eastAsia="HiddenHorzOCR"/>
          <w:sz w:val="28"/>
          <w:szCs w:val="28"/>
        </w:rPr>
      </w:pPr>
      <w:r w:rsidRPr="00421977">
        <w:rPr>
          <w:rFonts w:eastAsia="HiddenHorzOCR"/>
          <w:sz w:val="28"/>
          <w:szCs w:val="28"/>
        </w:rPr>
        <w:t>Зона культурно-досугового назначения (ОД-</w:t>
      </w:r>
      <w:r w:rsidR="00AC3972">
        <w:rPr>
          <w:rFonts w:eastAsia="HiddenHorzOCR"/>
          <w:sz w:val="28"/>
          <w:szCs w:val="28"/>
        </w:rPr>
        <w:t>7</w:t>
      </w:r>
      <w:r w:rsidRPr="00421977">
        <w:rPr>
          <w:rFonts w:eastAsia="HiddenHorzOCR"/>
          <w:sz w:val="28"/>
          <w:szCs w:val="28"/>
        </w:rPr>
        <w:t xml:space="preserve">) - территории, предназначенные для </w:t>
      </w:r>
      <w:r w:rsidRPr="00421977">
        <w:rPr>
          <w:sz w:val="28"/>
          <w:szCs w:val="28"/>
        </w:rPr>
        <w:t>размещения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r w:rsidRPr="00421977">
        <w:rPr>
          <w:rFonts w:eastAsia="HiddenHorzOCR"/>
          <w:sz w:val="28"/>
          <w:szCs w:val="28"/>
        </w:rPr>
        <w:t>.</w:t>
      </w:r>
    </w:p>
    <w:p w:rsidR="00A92766" w:rsidRPr="00421977" w:rsidRDefault="00A92766" w:rsidP="00A92766">
      <w:pPr>
        <w:autoSpaceDE w:val="0"/>
        <w:autoSpaceDN w:val="0"/>
        <w:adjustRightInd w:val="0"/>
        <w:ind w:firstLine="709"/>
        <w:jc w:val="both"/>
        <w:rPr>
          <w:rFonts w:eastAsia="HiddenHorzOCR"/>
          <w:sz w:val="24"/>
          <w:szCs w:val="24"/>
        </w:rPr>
      </w:pPr>
    </w:p>
    <w:p w:rsidR="00A92766" w:rsidRPr="00421977" w:rsidRDefault="00A92766" w:rsidP="00A92766">
      <w:pPr>
        <w:jc w:val="center"/>
        <w:rPr>
          <w:b/>
          <w:sz w:val="24"/>
          <w:szCs w:val="24"/>
        </w:rPr>
      </w:pPr>
      <w:r w:rsidRPr="00421977">
        <w:rPr>
          <w:b/>
          <w:sz w:val="24"/>
          <w:szCs w:val="24"/>
        </w:rPr>
        <w:t>1.ОСНОВНЫЕ ВИДЫ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2273"/>
        <w:gridCol w:w="4138"/>
        <w:gridCol w:w="2765"/>
      </w:tblGrid>
      <w:tr w:rsidR="00A92766" w:rsidRPr="00421977" w:rsidTr="002E018B">
        <w:trPr>
          <w:trHeight w:val="552"/>
          <w:tblHeader/>
        </w:trPr>
        <w:tc>
          <w:tcPr>
            <w:tcW w:w="410" w:type="pct"/>
            <w:shd w:val="clear" w:color="auto" w:fill="808080"/>
            <w:vAlign w:val="center"/>
          </w:tcPr>
          <w:p w:rsidR="00A92766" w:rsidRPr="00421977" w:rsidRDefault="00A92766" w:rsidP="002E018B">
            <w:pPr>
              <w:tabs>
                <w:tab w:val="left" w:pos="2520"/>
              </w:tabs>
              <w:jc w:val="center"/>
              <w:rPr>
                <w:b/>
              </w:rPr>
            </w:pPr>
            <w:r w:rsidRPr="00421977">
              <w:rPr>
                <w:b/>
              </w:rPr>
              <w:t xml:space="preserve">Код </w:t>
            </w:r>
            <w:r w:rsidRPr="00421977">
              <w:rPr>
                <w:b/>
                <w:vertAlign w:val="superscript"/>
              </w:rPr>
              <w:footnoteReference w:id="15"/>
            </w:r>
          </w:p>
          <w:p w:rsidR="00A92766" w:rsidRPr="00421977" w:rsidRDefault="00A92766" w:rsidP="002E018B">
            <w:pPr>
              <w:tabs>
                <w:tab w:val="left" w:pos="2520"/>
              </w:tabs>
              <w:jc w:val="center"/>
              <w:rPr>
                <w:b/>
              </w:rPr>
            </w:pPr>
          </w:p>
        </w:tc>
        <w:tc>
          <w:tcPr>
            <w:tcW w:w="1137" w:type="pct"/>
            <w:shd w:val="clear" w:color="auto" w:fill="808080"/>
            <w:vAlign w:val="center"/>
          </w:tcPr>
          <w:p w:rsidR="00A92766" w:rsidRPr="00421977" w:rsidRDefault="00A92766" w:rsidP="002E018B">
            <w:pPr>
              <w:tabs>
                <w:tab w:val="left" w:pos="2520"/>
              </w:tabs>
              <w:jc w:val="center"/>
              <w:rPr>
                <w:b/>
              </w:rPr>
            </w:pPr>
            <w:r w:rsidRPr="00421977">
              <w:rPr>
                <w:b/>
              </w:rPr>
              <w:t xml:space="preserve">ВИДЫ РАЗРЕШЕННОГО ИСПОЛЬЗОВАНИЯ ЗЕМЕЛЬНЫХ УЧАСТКОВ </w:t>
            </w:r>
          </w:p>
        </w:tc>
        <w:tc>
          <w:tcPr>
            <w:tcW w:w="2070" w:type="pct"/>
            <w:shd w:val="clear" w:color="auto" w:fill="808080"/>
            <w:vAlign w:val="center"/>
          </w:tcPr>
          <w:p w:rsidR="00A92766" w:rsidRPr="00421977" w:rsidRDefault="00A92766" w:rsidP="002E018B">
            <w:pPr>
              <w:tabs>
                <w:tab w:val="left" w:pos="2520"/>
              </w:tabs>
              <w:jc w:val="center"/>
              <w:rPr>
                <w:b/>
              </w:rPr>
            </w:pPr>
            <w:r w:rsidRPr="00421977">
              <w:rPr>
                <w:b/>
              </w:rPr>
              <w:t>ВИДЫ РАЗРЕШЕННОГО ИСПОЛЬЗОВАНИЯ ОБЪЕКТОВ КАПИТАЛЬНОГО СТРОИТЕЛЬСТВА</w:t>
            </w:r>
          </w:p>
        </w:tc>
        <w:tc>
          <w:tcPr>
            <w:tcW w:w="1383" w:type="pct"/>
            <w:shd w:val="clear" w:color="auto" w:fill="808080"/>
            <w:vAlign w:val="center"/>
          </w:tcPr>
          <w:p w:rsidR="00A92766" w:rsidRPr="00421977" w:rsidRDefault="00A92766" w:rsidP="002E018B">
            <w:pPr>
              <w:tabs>
                <w:tab w:val="left" w:pos="2520"/>
              </w:tabs>
              <w:jc w:val="center"/>
              <w:rPr>
                <w:b/>
              </w:rPr>
            </w:pPr>
            <w:r w:rsidRPr="00421977">
              <w:rPr>
                <w:b/>
              </w:rPr>
              <w:t>ВСПОМОГАТЕЛЬНЫЙ ВИД ОБЪЕКТА КАПИТАЛЬНОГО СТРОИТЕЛЬСТВА</w:t>
            </w:r>
          </w:p>
        </w:tc>
      </w:tr>
      <w:tr w:rsidR="00A92766" w:rsidRPr="00421977" w:rsidTr="002E018B">
        <w:trPr>
          <w:trHeight w:val="640"/>
        </w:trPr>
        <w:tc>
          <w:tcPr>
            <w:tcW w:w="410" w:type="pct"/>
          </w:tcPr>
          <w:p w:rsidR="00A92766" w:rsidRPr="00421977" w:rsidRDefault="00A92766" w:rsidP="002E018B">
            <w:pPr>
              <w:spacing w:line="315" w:lineRule="atLeast"/>
              <w:jc w:val="center"/>
              <w:textAlignment w:val="baseline"/>
              <w:rPr>
                <w:b/>
              </w:rPr>
            </w:pPr>
            <w:r w:rsidRPr="00421977">
              <w:rPr>
                <w:b/>
              </w:rPr>
              <w:t>3.6.1</w:t>
            </w:r>
          </w:p>
        </w:tc>
        <w:tc>
          <w:tcPr>
            <w:tcW w:w="1137" w:type="pct"/>
          </w:tcPr>
          <w:p w:rsidR="00A92766" w:rsidRPr="00421977" w:rsidRDefault="00A92766" w:rsidP="002E018B">
            <w:pPr>
              <w:jc w:val="both"/>
              <w:textAlignment w:val="baseline"/>
            </w:pPr>
            <w:r w:rsidRPr="00421977">
              <w:t>Объекты культурно-досуговой деятельности</w:t>
            </w:r>
          </w:p>
        </w:tc>
        <w:tc>
          <w:tcPr>
            <w:tcW w:w="2070" w:type="pct"/>
          </w:tcPr>
          <w:p w:rsidR="00A92766" w:rsidRPr="00421977" w:rsidRDefault="00A92766" w:rsidP="002E018B">
            <w:pPr>
              <w:jc w:val="both"/>
              <w:textAlignment w:val="baseline"/>
            </w:pPr>
            <w:r w:rsidRPr="0042197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83" w:type="pct"/>
            <w:vMerge w:val="restart"/>
          </w:tcPr>
          <w:p w:rsidR="00A92766" w:rsidRPr="00421977" w:rsidRDefault="00A92766" w:rsidP="002E018B">
            <w:pPr>
              <w:jc w:val="both"/>
              <w:rPr>
                <w:rFonts w:eastAsia="SimSun"/>
                <w:lang w:eastAsia="zh-CN"/>
              </w:rPr>
            </w:pPr>
            <w:r w:rsidRPr="00421977">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A92766" w:rsidRPr="00421977" w:rsidTr="002E018B">
        <w:trPr>
          <w:trHeight w:val="640"/>
        </w:trPr>
        <w:tc>
          <w:tcPr>
            <w:tcW w:w="410" w:type="pct"/>
          </w:tcPr>
          <w:p w:rsidR="00A92766" w:rsidRPr="00421977" w:rsidRDefault="00A92766" w:rsidP="002E018B">
            <w:pPr>
              <w:spacing w:line="315" w:lineRule="atLeast"/>
              <w:jc w:val="center"/>
              <w:textAlignment w:val="baseline"/>
              <w:rPr>
                <w:b/>
              </w:rPr>
            </w:pPr>
            <w:r w:rsidRPr="00421977">
              <w:rPr>
                <w:b/>
              </w:rPr>
              <w:t>3.6.2</w:t>
            </w:r>
          </w:p>
        </w:tc>
        <w:tc>
          <w:tcPr>
            <w:tcW w:w="1137" w:type="pct"/>
          </w:tcPr>
          <w:p w:rsidR="00A92766" w:rsidRPr="00421977" w:rsidRDefault="00A92766" w:rsidP="002E018B">
            <w:pPr>
              <w:jc w:val="both"/>
              <w:textAlignment w:val="baseline"/>
            </w:pPr>
            <w:r w:rsidRPr="00421977">
              <w:t>Парки культуры и отдыха</w:t>
            </w:r>
          </w:p>
        </w:tc>
        <w:tc>
          <w:tcPr>
            <w:tcW w:w="2070" w:type="pct"/>
          </w:tcPr>
          <w:p w:rsidR="00A92766" w:rsidRPr="00421977" w:rsidRDefault="00A92766" w:rsidP="002E018B">
            <w:pPr>
              <w:jc w:val="both"/>
              <w:textAlignment w:val="baseline"/>
            </w:pPr>
            <w:r w:rsidRPr="00421977">
              <w:t>Размещение парков культуры и отдыха</w:t>
            </w:r>
          </w:p>
        </w:tc>
        <w:tc>
          <w:tcPr>
            <w:tcW w:w="1383" w:type="pct"/>
            <w:vMerge/>
          </w:tcPr>
          <w:p w:rsidR="00A92766" w:rsidRPr="00421977" w:rsidRDefault="00A92766" w:rsidP="002E018B">
            <w:pPr>
              <w:jc w:val="both"/>
              <w:rPr>
                <w:rFonts w:eastAsia="SimSun"/>
                <w:lang w:eastAsia="zh-CN"/>
              </w:rPr>
            </w:pPr>
          </w:p>
        </w:tc>
      </w:tr>
      <w:tr w:rsidR="00A92766" w:rsidRPr="00421977" w:rsidTr="002E018B">
        <w:trPr>
          <w:trHeight w:val="640"/>
        </w:trPr>
        <w:tc>
          <w:tcPr>
            <w:tcW w:w="410" w:type="pct"/>
          </w:tcPr>
          <w:p w:rsidR="00A92766" w:rsidRPr="00421977" w:rsidRDefault="00A92766" w:rsidP="002E018B">
            <w:pPr>
              <w:spacing w:line="315" w:lineRule="atLeast"/>
              <w:jc w:val="center"/>
              <w:textAlignment w:val="baseline"/>
              <w:rPr>
                <w:b/>
              </w:rPr>
            </w:pPr>
            <w:r w:rsidRPr="00421977">
              <w:rPr>
                <w:b/>
              </w:rPr>
              <w:t>3.6.3</w:t>
            </w:r>
          </w:p>
        </w:tc>
        <w:tc>
          <w:tcPr>
            <w:tcW w:w="1137" w:type="pct"/>
          </w:tcPr>
          <w:p w:rsidR="00A92766" w:rsidRPr="00421977" w:rsidRDefault="00A92766" w:rsidP="002E018B">
            <w:pPr>
              <w:jc w:val="both"/>
              <w:textAlignment w:val="baseline"/>
            </w:pPr>
            <w:r w:rsidRPr="00421977">
              <w:t>Цирки и зверинцы</w:t>
            </w:r>
          </w:p>
        </w:tc>
        <w:tc>
          <w:tcPr>
            <w:tcW w:w="2070" w:type="pct"/>
          </w:tcPr>
          <w:p w:rsidR="00A92766" w:rsidRPr="00421977" w:rsidRDefault="00A92766" w:rsidP="002E018B">
            <w:pPr>
              <w:jc w:val="both"/>
              <w:textAlignment w:val="baseline"/>
            </w:pPr>
            <w:r w:rsidRPr="00421977">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83" w:type="pct"/>
            <w:vMerge/>
          </w:tcPr>
          <w:p w:rsidR="00A92766" w:rsidRPr="00421977" w:rsidRDefault="00A92766" w:rsidP="002E018B">
            <w:pPr>
              <w:jc w:val="both"/>
              <w:rPr>
                <w:rFonts w:eastAsia="SimSun"/>
                <w:lang w:eastAsia="zh-CN"/>
              </w:rPr>
            </w:pPr>
          </w:p>
        </w:tc>
      </w:tr>
      <w:tr w:rsidR="00A92766" w:rsidRPr="00421977" w:rsidTr="002E018B">
        <w:trPr>
          <w:trHeight w:val="640"/>
        </w:trPr>
        <w:tc>
          <w:tcPr>
            <w:tcW w:w="410" w:type="pct"/>
          </w:tcPr>
          <w:p w:rsidR="00A92766" w:rsidRPr="00421977" w:rsidRDefault="00A92766" w:rsidP="002E018B">
            <w:pPr>
              <w:keepLines/>
              <w:widowControl w:val="0"/>
              <w:jc w:val="center"/>
              <w:rPr>
                <w:b/>
              </w:rPr>
            </w:pPr>
            <w:r w:rsidRPr="00421977">
              <w:rPr>
                <w:b/>
              </w:rPr>
              <w:t>4.4</w:t>
            </w:r>
          </w:p>
        </w:tc>
        <w:tc>
          <w:tcPr>
            <w:tcW w:w="1137" w:type="pct"/>
          </w:tcPr>
          <w:p w:rsidR="00A92766" w:rsidRPr="00421977" w:rsidRDefault="00A92766" w:rsidP="002E018B">
            <w:pPr>
              <w:textAlignment w:val="baseline"/>
            </w:pPr>
            <w:r w:rsidRPr="00421977">
              <w:t>Магазины</w:t>
            </w:r>
          </w:p>
        </w:tc>
        <w:tc>
          <w:tcPr>
            <w:tcW w:w="2070" w:type="pct"/>
          </w:tcPr>
          <w:p w:rsidR="00A92766" w:rsidRPr="00421977" w:rsidRDefault="00A92766" w:rsidP="002E018B">
            <w:pPr>
              <w:textAlignment w:val="baseline"/>
            </w:pPr>
            <w:r w:rsidRPr="00421977">
              <w:t>Размещение объектов капитального строительства, предназначенных для продажи товаров, торговая площадь которых составляет до 200 кв.м</w:t>
            </w:r>
          </w:p>
        </w:tc>
        <w:tc>
          <w:tcPr>
            <w:tcW w:w="1383" w:type="pct"/>
            <w:vMerge/>
          </w:tcPr>
          <w:p w:rsidR="00A92766" w:rsidRPr="00421977" w:rsidRDefault="00A92766" w:rsidP="002E018B">
            <w:pPr>
              <w:jc w:val="both"/>
              <w:rPr>
                <w:rFonts w:eastAsia="SimSun"/>
                <w:lang w:eastAsia="zh-CN"/>
              </w:rPr>
            </w:pPr>
          </w:p>
        </w:tc>
      </w:tr>
      <w:tr w:rsidR="00A92766" w:rsidRPr="00421977" w:rsidTr="002E018B">
        <w:trPr>
          <w:trHeight w:val="640"/>
        </w:trPr>
        <w:tc>
          <w:tcPr>
            <w:tcW w:w="410" w:type="pct"/>
          </w:tcPr>
          <w:p w:rsidR="00A92766" w:rsidRPr="00421977" w:rsidRDefault="00A92766" w:rsidP="002E018B">
            <w:pPr>
              <w:keepLines/>
              <w:widowControl w:val="0"/>
              <w:jc w:val="center"/>
              <w:rPr>
                <w:b/>
              </w:rPr>
            </w:pPr>
            <w:r w:rsidRPr="00421977">
              <w:rPr>
                <w:b/>
              </w:rPr>
              <w:t>4.6</w:t>
            </w:r>
          </w:p>
        </w:tc>
        <w:tc>
          <w:tcPr>
            <w:tcW w:w="1137" w:type="pct"/>
          </w:tcPr>
          <w:p w:rsidR="00A92766" w:rsidRPr="00421977" w:rsidRDefault="00A92766" w:rsidP="002E018B">
            <w:pPr>
              <w:jc w:val="both"/>
              <w:textAlignment w:val="baseline"/>
            </w:pPr>
            <w:r w:rsidRPr="00421977">
              <w:t>Общественное питание</w:t>
            </w:r>
          </w:p>
        </w:tc>
        <w:tc>
          <w:tcPr>
            <w:tcW w:w="2070" w:type="pct"/>
          </w:tcPr>
          <w:p w:rsidR="00A92766" w:rsidRPr="00421977" w:rsidRDefault="00A92766" w:rsidP="002E018B">
            <w:pPr>
              <w:jc w:val="both"/>
              <w:textAlignment w:val="baseline"/>
            </w:pPr>
            <w:r w:rsidRPr="0042197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83" w:type="pct"/>
            <w:vMerge/>
          </w:tcPr>
          <w:p w:rsidR="00A92766" w:rsidRPr="00421977" w:rsidRDefault="00A92766" w:rsidP="002E018B">
            <w:pPr>
              <w:jc w:val="both"/>
              <w:rPr>
                <w:rFonts w:eastAsia="SimSun"/>
                <w:lang w:eastAsia="zh-CN"/>
              </w:rPr>
            </w:pPr>
          </w:p>
        </w:tc>
      </w:tr>
      <w:tr w:rsidR="00A92766" w:rsidRPr="00421977" w:rsidTr="002E018B">
        <w:trPr>
          <w:trHeight w:val="849"/>
        </w:trPr>
        <w:tc>
          <w:tcPr>
            <w:tcW w:w="410" w:type="pct"/>
          </w:tcPr>
          <w:p w:rsidR="00A92766" w:rsidRPr="00421977" w:rsidRDefault="00A92766" w:rsidP="002E018B">
            <w:pPr>
              <w:keepLines/>
              <w:widowControl w:val="0"/>
              <w:jc w:val="center"/>
              <w:rPr>
                <w:b/>
              </w:rPr>
            </w:pPr>
            <w:r w:rsidRPr="00421977">
              <w:rPr>
                <w:b/>
              </w:rPr>
              <w:t>12.0.2</w:t>
            </w:r>
          </w:p>
        </w:tc>
        <w:tc>
          <w:tcPr>
            <w:tcW w:w="1137" w:type="pct"/>
          </w:tcPr>
          <w:p w:rsidR="00A92766" w:rsidRPr="00421977" w:rsidRDefault="00A92766" w:rsidP="002E018B">
            <w:pPr>
              <w:jc w:val="both"/>
              <w:textAlignment w:val="baseline"/>
            </w:pPr>
            <w:r w:rsidRPr="00421977">
              <w:t>Благоустройство территории</w:t>
            </w:r>
          </w:p>
        </w:tc>
        <w:tc>
          <w:tcPr>
            <w:tcW w:w="2070" w:type="pct"/>
          </w:tcPr>
          <w:p w:rsidR="00A92766" w:rsidRPr="00421977" w:rsidRDefault="00A92766" w:rsidP="002E018B">
            <w:pPr>
              <w:jc w:val="both"/>
              <w:textAlignment w:val="baseline"/>
            </w:pPr>
            <w:r w:rsidRPr="0042197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83" w:type="pct"/>
          </w:tcPr>
          <w:p w:rsidR="00A92766" w:rsidRPr="00421977" w:rsidRDefault="00A92766" w:rsidP="002E018B">
            <w:pPr>
              <w:widowControl w:val="0"/>
              <w:ind w:firstLine="284"/>
              <w:jc w:val="both"/>
              <w:rPr>
                <w:rFonts w:eastAsia="SimSun"/>
                <w:lang w:eastAsia="zh-CN"/>
              </w:rPr>
            </w:pPr>
          </w:p>
        </w:tc>
      </w:tr>
      <w:tr w:rsidR="00A92766" w:rsidRPr="00421977" w:rsidTr="002E018B">
        <w:trPr>
          <w:trHeight w:val="849"/>
        </w:trPr>
        <w:tc>
          <w:tcPr>
            <w:tcW w:w="410" w:type="pct"/>
          </w:tcPr>
          <w:p w:rsidR="00A92766" w:rsidRPr="00421977" w:rsidRDefault="00A92766" w:rsidP="002E018B">
            <w:pPr>
              <w:keepLines/>
              <w:widowControl w:val="0"/>
              <w:jc w:val="center"/>
              <w:rPr>
                <w:b/>
              </w:rPr>
            </w:pPr>
            <w:r w:rsidRPr="00421977">
              <w:rPr>
                <w:b/>
              </w:rPr>
              <w:t>12.0.1</w:t>
            </w:r>
          </w:p>
        </w:tc>
        <w:tc>
          <w:tcPr>
            <w:tcW w:w="1137" w:type="pct"/>
          </w:tcPr>
          <w:p w:rsidR="00A92766" w:rsidRPr="00421977" w:rsidRDefault="00A92766" w:rsidP="002E018B">
            <w:pPr>
              <w:jc w:val="both"/>
              <w:textAlignment w:val="baseline"/>
            </w:pPr>
            <w:r w:rsidRPr="00421977">
              <w:t>Улично-дорожная сеть</w:t>
            </w:r>
          </w:p>
          <w:p w:rsidR="00A92766" w:rsidRPr="00421977" w:rsidRDefault="00A92766" w:rsidP="002E018B">
            <w:pPr>
              <w:jc w:val="both"/>
            </w:pPr>
          </w:p>
        </w:tc>
        <w:tc>
          <w:tcPr>
            <w:tcW w:w="2070" w:type="pct"/>
          </w:tcPr>
          <w:p w:rsidR="00A92766" w:rsidRPr="00421977" w:rsidRDefault="00A92766" w:rsidP="002E018B">
            <w:pPr>
              <w:jc w:val="both"/>
              <w:textAlignment w:val="baseline"/>
            </w:pPr>
            <w:r w:rsidRPr="0042197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83" w:type="pct"/>
          </w:tcPr>
          <w:p w:rsidR="00A92766" w:rsidRPr="00421977" w:rsidRDefault="00A92766" w:rsidP="002E018B">
            <w:pPr>
              <w:jc w:val="both"/>
              <w:rPr>
                <w:b/>
                <w:u w:val="single"/>
              </w:rPr>
            </w:pPr>
          </w:p>
        </w:tc>
      </w:tr>
    </w:tbl>
    <w:p w:rsidR="00A92766" w:rsidRPr="00421977" w:rsidRDefault="00A92766" w:rsidP="00A92766">
      <w:pPr>
        <w:rPr>
          <w:b/>
          <w:sz w:val="24"/>
          <w:szCs w:val="24"/>
        </w:rPr>
      </w:pPr>
    </w:p>
    <w:p w:rsidR="00A92766" w:rsidRPr="00421977" w:rsidRDefault="00A92766" w:rsidP="00A92766">
      <w:pPr>
        <w:jc w:val="both"/>
        <w:rPr>
          <w:b/>
          <w:sz w:val="24"/>
          <w:szCs w:val="24"/>
        </w:rPr>
      </w:pPr>
      <w:r w:rsidRPr="00421977">
        <w:rPr>
          <w:b/>
          <w:sz w:val="24"/>
          <w:szCs w:val="24"/>
        </w:rPr>
        <w:t>УСЛОВНО РАЗРЕШЕННЫЕ ВИДЫ ЗЕМЕЛЬНЫХ УЧАСТКОВ И ОБЪЕКТОВ КАПИТАЛЬНОГО СТРОИТЕЛЬСТВА НЕ ПРЕДУСМОТРЕНЫ.</w:t>
      </w:r>
    </w:p>
    <w:p w:rsidR="00A92766" w:rsidRPr="00421977" w:rsidRDefault="00A92766" w:rsidP="00A92766">
      <w:pPr>
        <w:jc w:val="center"/>
        <w:rPr>
          <w:b/>
          <w:sz w:val="28"/>
          <w:szCs w:val="28"/>
        </w:rPr>
      </w:pPr>
      <w:r w:rsidRPr="0042197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w:t>
      </w:r>
      <w:r w:rsidR="00AC3972">
        <w:rPr>
          <w:b/>
          <w:sz w:val="28"/>
          <w:szCs w:val="28"/>
        </w:rPr>
        <w:t>7</w:t>
      </w:r>
      <w:r w:rsidRPr="00421977">
        <w:rPr>
          <w:b/>
          <w:sz w:val="28"/>
          <w:szCs w:val="28"/>
        </w:rPr>
        <w:t>. Зона культурно-досугового назначения</w:t>
      </w:r>
    </w:p>
    <w:p w:rsidR="00A92766" w:rsidRPr="00421977" w:rsidRDefault="00A92766" w:rsidP="00A92766">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92766" w:rsidRPr="00421977" w:rsidTr="002E018B">
        <w:tc>
          <w:tcPr>
            <w:tcW w:w="2268" w:type="dxa"/>
            <w:vMerge w:val="restart"/>
            <w:vAlign w:val="center"/>
          </w:tcPr>
          <w:p w:rsidR="00A92766" w:rsidRPr="00421977" w:rsidRDefault="00A92766" w:rsidP="002E018B">
            <w:pPr>
              <w:autoSpaceDE w:val="0"/>
              <w:autoSpaceDN w:val="0"/>
              <w:adjustRightInd w:val="0"/>
              <w:jc w:val="center"/>
              <w:rPr>
                <w:rFonts w:eastAsia="HiddenHorzOCR"/>
                <w:b/>
              </w:rPr>
            </w:pPr>
            <w:r w:rsidRPr="00421977">
              <w:rPr>
                <w:rFonts w:eastAsia="HiddenHorzOCR"/>
                <w:b/>
              </w:rPr>
              <w:t>Культурное развитие</w:t>
            </w:r>
          </w:p>
        </w:tc>
        <w:tc>
          <w:tcPr>
            <w:tcW w:w="3261" w:type="dxa"/>
            <w:vMerge w:val="restart"/>
            <w:shd w:val="clear" w:color="auto" w:fill="auto"/>
          </w:tcPr>
          <w:p w:rsidR="00A92766" w:rsidRPr="00421977" w:rsidRDefault="00A92766" w:rsidP="002E018B">
            <w:pPr>
              <w:autoSpaceDE w:val="0"/>
              <w:autoSpaceDN w:val="0"/>
              <w:adjustRightInd w:val="0"/>
              <w:jc w:val="both"/>
              <w:rPr>
                <w:rFonts w:eastAsia="HiddenHorzOCR"/>
              </w:rPr>
            </w:pPr>
            <w:r w:rsidRPr="00421977">
              <w:t>Минимальные и (или) максимальные размеры земельного участка, в том числе его площадь:</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t>Минимальная площадь земельного участка 0,1 га</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vMerge/>
            <w:shd w:val="clear" w:color="auto" w:fill="auto"/>
          </w:tcPr>
          <w:p w:rsidR="00A92766" w:rsidRPr="00421977" w:rsidRDefault="00A92766" w:rsidP="002E018B">
            <w:pPr>
              <w:autoSpaceDE w:val="0"/>
              <w:autoSpaceDN w:val="0"/>
              <w:adjustRightInd w:val="0"/>
              <w:jc w:val="both"/>
              <w:rPr>
                <w:rFonts w:eastAsia="HiddenHorzOCR"/>
              </w:rPr>
            </w:pPr>
          </w:p>
        </w:tc>
        <w:tc>
          <w:tcPr>
            <w:tcW w:w="4359" w:type="dxa"/>
            <w:shd w:val="clear" w:color="auto" w:fill="auto"/>
          </w:tcPr>
          <w:p w:rsidR="00A92766" w:rsidRPr="00421977" w:rsidRDefault="00A92766" w:rsidP="002E018B">
            <w:pPr>
              <w:jc w:val="both"/>
            </w:pPr>
            <w:r w:rsidRPr="00421977">
              <w:t>Максимальная площадь земельного участка 1,0га</w:t>
            </w:r>
          </w:p>
        </w:tc>
      </w:tr>
      <w:tr w:rsidR="00A92766" w:rsidRPr="00421977" w:rsidTr="002E018B">
        <w:trPr>
          <w:trHeight w:val="1575"/>
        </w:trPr>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vMerge w:val="restart"/>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92766" w:rsidRPr="00421977" w:rsidTr="002E018B">
        <w:trPr>
          <w:trHeight w:val="493"/>
        </w:trPr>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vMerge/>
            <w:shd w:val="clear" w:color="auto" w:fill="auto"/>
          </w:tcPr>
          <w:p w:rsidR="00A92766" w:rsidRPr="00421977" w:rsidRDefault="00A92766" w:rsidP="002E018B">
            <w:pPr>
              <w:autoSpaceDE w:val="0"/>
              <w:autoSpaceDN w:val="0"/>
              <w:adjustRightInd w:val="0"/>
              <w:jc w:val="both"/>
              <w:rPr>
                <w:rFonts w:eastAsia="HiddenHorzOCR"/>
              </w:rPr>
            </w:pP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2) от границы, не прилегающей к территории общего пользования, -5 м.</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Предельное количество этажей</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3 этажа</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 xml:space="preserve">Высота сооружения </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Не более 25 метров</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Максимальный процент застройки в границах земельного участка:</w:t>
            </w:r>
          </w:p>
        </w:tc>
        <w:tc>
          <w:tcPr>
            <w:tcW w:w="4359" w:type="dxa"/>
            <w:shd w:val="clear" w:color="auto" w:fill="auto"/>
          </w:tcPr>
          <w:p w:rsidR="00A92766" w:rsidRPr="00421977" w:rsidRDefault="00A92766" w:rsidP="002E018B">
            <w:pPr>
              <w:jc w:val="both"/>
            </w:pPr>
            <w:r w:rsidRPr="00421977">
              <w:rPr>
                <w:rFonts w:eastAsia="HiddenHorzOCR"/>
              </w:rPr>
              <w:t>70 процентов</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7620" w:type="dxa"/>
            <w:gridSpan w:val="2"/>
            <w:shd w:val="clear" w:color="auto" w:fill="auto"/>
          </w:tcPr>
          <w:p w:rsidR="00A92766" w:rsidRPr="00421977" w:rsidRDefault="00A92766" w:rsidP="002E018B">
            <w:pPr>
              <w:jc w:val="both"/>
              <w:rPr>
                <w:rFonts w:eastAsia="HiddenHorzOCR"/>
              </w:rPr>
            </w:pPr>
            <w:r w:rsidRPr="00421977">
              <w:rPr>
                <w:rFonts w:eastAsia="HiddenHorzOCR"/>
              </w:rPr>
              <w:t>Возможно размещение встроенных и встроенно-пристроенных объектов культуры и искусства</w:t>
            </w:r>
          </w:p>
        </w:tc>
      </w:tr>
      <w:tr w:rsidR="00A92766" w:rsidRPr="00421977" w:rsidTr="002E018B">
        <w:tc>
          <w:tcPr>
            <w:tcW w:w="2268" w:type="dxa"/>
            <w:vMerge w:val="restart"/>
            <w:vAlign w:val="center"/>
          </w:tcPr>
          <w:p w:rsidR="00A92766" w:rsidRPr="00421977" w:rsidRDefault="00A92766" w:rsidP="002E018B">
            <w:pPr>
              <w:autoSpaceDE w:val="0"/>
              <w:autoSpaceDN w:val="0"/>
              <w:adjustRightInd w:val="0"/>
              <w:jc w:val="center"/>
              <w:rPr>
                <w:rFonts w:eastAsia="HiddenHorzOCR"/>
                <w:b/>
              </w:rPr>
            </w:pPr>
            <w:r w:rsidRPr="00421977">
              <w:rPr>
                <w:rFonts w:eastAsia="HiddenHorzOCR"/>
                <w:b/>
              </w:rPr>
              <w:t>Иные виды разрешенного использования</w:t>
            </w:r>
          </w:p>
        </w:tc>
        <w:tc>
          <w:tcPr>
            <w:tcW w:w="3261" w:type="dxa"/>
            <w:vMerge w:val="restart"/>
            <w:shd w:val="clear" w:color="auto" w:fill="auto"/>
          </w:tcPr>
          <w:p w:rsidR="00A92766" w:rsidRPr="00421977" w:rsidRDefault="00A92766" w:rsidP="002E018B">
            <w:pPr>
              <w:autoSpaceDE w:val="0"/>
              <w:autoSpaceDN w:val="0"/>
              <w:adjustRightInd w:val="0"/>
              <w:jc w:val="both"/>
              <w:rPr>
                <w:rFonts w:eastAsia="HiddenHorzOCR"/>
              </w:rPr>
            </w:pPr>
            <w:r w:rsidRPr="00421977">
              <w:t>Минимальные и (или) максимальные размеры земельного участка, в том числе его площадь</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t>Минимальная площадь земельного участка 0,01 га</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vMerge/>
            <w:shd w:val="clear" w:color="auto" w:fill="auto"/>
          </w:tcPr>
          <w:p w:rsidR="00A92766" w:rsidRPr="00421977" w:rsidRDefault="00A92766" w:rsidP="002E018B">
            <w:pPr>
              <w:autoSpaceDE w:val="0"/>
              <w:autoSpaceDN w:val="0"/>
              <w:adjustRightInd w:val="0"/>
              <w:jc w:val="both"/>
              <w:rPr>
                <w:rFonts w:eastAsia="HiddenHorzOCR"/>
              </w:rPr>
            </w:pPr>
          </w:p>
        </w:tc>
        <w:tc>
          <w:tcPr>
            <w:tcW w:w="4359" w:type="dxa"/>
            <w:shd w:val="clear" w:color="auto" w:fill="auto"/>
          </w:tcPr>
          <w:p w:rsidR="00A92766" w:rsidRPr="00421977" w:rsidRDefault="00A92766" w:rsidP="002E018B">
            <w:pPr>
              <w:jc w:val="both"/>
            </w:pPr>
            <w:r w:rsidRPr="00421977">
              <w:t>Максимальная площадь земельного участка 0,2 га</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vMerge/>
            <w:shd w:val="clear" w:color="auto" w:fill="auto"/>
          </w:tcPr>
          <w:p w:rsidR="00A92766" w:rsidRPr="00421977" w:rsidRDefault="00A92766" w:rsidP="002E018B">
            <w:pPr>
              <w:autoSpaceDE w:val="0"/>
              <w:autoSpaceDN w:val="0"/>
              <w:adjustRightInd w:val="0"/>
              <w:jc w:val="both"/>
              <w:rPr>
                <w:rFonts w:eastAsia="HiddenHorzOCR"/>
              </w:rPr>
            </w:pPr>
          </w:p>
        </w:tc>
        <w:tc>
          <w:tcPr>
            <w:tcW w:w="4359" w:type="dxa"/>
            <w:shd w:val="clear" w:color="auto" w:fill="auto"/>
          </w:tcPr>
          <w:p w:rsidR="00A92766" w:rsidRPr="00421977" w:rsidRDefault="00A92766" w:rsidP="002E018B">
            <w:pPr>
              <w:jc w:val="both"/>
            </w:pPr>
            <w:r w:rsidRPr="00421977">
              <w:t>Размеры земельных участков определяются  в соответствии с региональными и местными нормативами градостроительного проектирования.</w:t>
            </w:r>
          </w:p>
        </w:tc>
      </w:tr>
      <w:tr w:rsidR="00A92766" w:rsidRPr="00421977" w:rsidTr="002E018B">
        <w:trPr>
          <w:trHeight w:val="1620"/>
        </w:trPr>
        <w:tc>
          <w:tcPr>
            <w:tcW w:w="2268" w:type="dxa"/>
            <w:vMerge/>
            <w:tcBorders>
              <w:bottom w:val="single" w:sz="4" w:space="0" w:color="auto"/>
            </w:tcBorders>
          </w:tcPr>
          <w:p w:rsidR="00A92766" w:rsidRPr="00421977" w:rsidRDefault="00A92766" w:rsidP="002E018B">
            <w:pPr>
              <w:autoSpaceDE w:val="0"/>
              <w:autoSpaceDN w:val="0"/>
              <w:adjustRightInd w:val="0"/>
              <w:jc w:val="both"/>
              <w:rPr>
                <w:rFonts w:eastAsia="HiddenHorzOCR"/>
              </w:rPr>
            </w:pPr>
          </w:p>
        </w:tc>
        <w:tc>
          <w:tcPr>
            <w:tcW w:w="3261" w:type="dxa"/>
            <w:vMerge w:val="restart"/>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92766" w:rsidRPr="00421977" w:rsidTr="002E018B">
        <w:trPr>
          <w:trHeight w:val="742"/>
        </w:trPr>
        <w:tc>
          <w:tcPr>
            <w:tcW w:w="2268" w:type="dxa"/>
            <w:vMerge/>
            <w:tcBorders>
              <w:bottom w:val="single" w:sz="4" w:space="0" w:color="auto"/>
            </w:tcBorders>
          </w:tcPr>
          <w:p w:rsidR="00A92766" w:rsidRPr="00421977" w:rsidRDefault="00A92766" w:rsidP="002E018B">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A92766" w:rsidRPr="00421977" w:rsidRDefault="00A92766" w:rsidP="002E018B">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2) от границы, не прилегающей к территории общего пользования, - 5м., до объектов вспомогательного назначения – 3м.</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Предельное количество этажей</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3 этажа</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 xml:space="preserve">Высота сооружения </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Не более 25 метров</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Максимальный процент застройки в границах земельного участка:</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80 процентов</w:t>
            </w:r>
          </w:p>
        </w:tc>
      </w:tr>
    </w:tbl>
    <w:p w:rsidR="00A92766" w:rsidRPr="00FB7F87" w:rsidRDefault="00A92766" w:rsidP="00A92766">
      <w:pPr>
        <w:rPr>
          <w:lang w:eastAsia="ar-SA"/>
        </w:rPr>
      </w:pPr>
    </w:p>
    <w:p w:rsidR="00E87C37" w:rsidRPr="00E87C37" w:rsidRDefault="00E87C37" w:rsidP="00D4452F">
      <w:pPr>
        <w:pStyle w:val="3"/>
      </w:pPr>
      <w:bookmarkStart w:id="259" w:name="_Toc442021653"/>
      <w:bookmarkStart w:id="260" w:name="_Toc1056154"/>
      <w:bookmarkStart w:id="261" w:name="_Toc5705946"/>
      <w:bookmarkStart w:id="262" w:name="_Toc51286692"/>
      <w:bookmarkEnd w:id="241"/>
      <w:bookmarkEnd w:id="242"/>
      <w:r w:rsidRPr="00E87C37">
        <w:t>С-1. Зона кладбищ</w:t>
      </w:r>
      <w:bookmarkEnd w:id="259"/>
      <w:bookmarkEnd w:id="260"/>
      <w:bookmarkEnd w:id="261"/>
      <w:bookmarkEnd w:id="262"/>
    </w:p>
    <w:p w:rsidR="00E87C37" w:rsidRPr="00E87C37" w:rsidRDefault="00E87C37" w:rsidP="00E87C37">
      <w:pPr>
        <w:autoSpaceDE w:val="0"/>
        <w:autoSpaceDN w:val="0"/>
        <w:adjustRightInd w:val="0"/>
        <w:spacing w:before="240"/>
        <w:ind w:firstLine="709"/>
        <w:jc w:val="both"/>
        <w:rPr>
          <w:rFonts w:eastAsia="HiddenHorzOCR"/>
          <w:sz w:val="28"/>
          <w:szCs w:val="28"/>
        </w:rPr>
      </w:pPr>
      <w:r w:rsidRPr="00E87C37">
        <w:rPr>
          <w:rFonts w:eastAsia="HiddenHorzOCR"/>
          <w:sz w:val="28"/>
          <w:szCs w:val="28"/>
        </w:rPr>
        <w:t>Зона кладбищ (С-1) - территории, предназначенные для размещения кладбищ, имеющих размер санитарно защитной зоны, не превышающий необходимый санитарный разрыв до объектов, указанных в п. 5.1 СанПиН 2.2.1/2.1.1.1200-03 «Санитарно-защитные зоны и санитарная классификация предприятий, сооружений и иных объектов».</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E87C37" w:rsidRPr="00E87C37" w:rsidTr="00E87C37">
        <w:trPr>
          <w:trHeight w:val="552"/>
          <w:tblHeader/>
        </w:trPr>
        <w:tc>
          <w:tcPr>
            <w:tcW w:w="415"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6"/>
            </w:r>
          </w:p>
          <w:p w:rsidR="00E87C37" w:rsidRPr="00E87C37" w:rsidRDefault="00E87C37" w:rsidP="00E87C37">
            <w:pPr>
              <w:tabs>
                <w:tab w:val="left" w:pos="2520"/>
              </w:tabs>
              <w:jc w:val="center"/>
              <w:rPr>
                <w:b/>
              </w:rPr>
            </w:pPr>
          </w:p>
        </w:tc>
        <w:tc>
          <w:tcPr>
            <w:tcW w:w="1154"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12.1</w:t>
            </w:r>
          </w:p>
        </w:tc>
        <w:tc>
          <w:tcPr>
            <w:tcW w:w="1154" w:type="pct"/>
          </w:tcPr>
          <w:p w:rsidR="00E87C37" w:rsidRPr="00E87C37" w:rsidRDefault="00E87C37" w:rsidP="00E87C37">
            <w:pPr>
              <w:widowControl w:val="0"/>
              <w:autoSpaceDE w:val="0"/>
              <w:autoSpaceDN w:val="0"/>
              <w:adjustRightInd w:val="0"/>
              <w:jc w:val="both"/>
            </w:pPr>
            <w:bookmarkStart w:id="263" w:name="sub_10121"/>
            <w:r w:rsidRPr="00E87C37">
              <w:t>Ритуальная деятельность</w:t>
            </w:r>
            <w:bookmarkEnd w:id="263"/>
          </w:p>
        </w:tc>
        <w:tc>
          <w:tcPr>
            <w:tcW w:w="2034" w:type="pct"/>
          </w:tcPr>
          <w:p w:rsidR="00E87C37" w:rsidRPr="00E87C37" w:rsidRDefault="00E87C37" w:rsidP="00E87C37">
            <w:pPr>
              <w:widowControl w:val="0"/>
              <w:autoSpaceDE w:val="0"/>
              <w:autoSpaceDN w:val="0"/>
              <w:adjustRightInd w:val="0"/>
              <w:jc w:val="both"/>
            </w:pPr>
            <w:r w:rsidRPr="00E87C37">
              <w:t>Размещение кладбищ, крематориев и мест захоронения; </w:t>
            </w:r>
            <w:r w:rsidRPr="00E87C37">
              <w:br/>
              <w:t>размещение соответствующих культовых сооружений;</w:t>
            </w:r>
            <w:r w:rsidRPr="00E87C37">
              <w:br/>
              <w:t>осуществление деятельности по производству продукции ритуально-обрядового назначения</w:t>
            </w:r>
          </w:p>
        </w:tc>
        <w:tc>
          <w:tcPr>
            <w:tcW w:w="1397"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12.0.2</w:t>
            </w:r>
          </w:p>
        </w:tc>
        <w:tc>
          <w:tcPr>
            <w:tcW w:w="1154" w:type="pct"/>
          </w:tcPr>
          <w:p w:rsidR="00E87C37" w:rsidRPr="00E87C37" w:rsidRDefault="00E87C37" w:rsidP="00E87C37">
            <w:pPr>
              <w:jc w:val="both"/>
              <w:textAlignment w:val="baseline"/>
            </w:pPr>
            <w:r w:rsidRPr="00E87C37">
              <w:t>Благоустройство территории</w:t>
            </w:r>
          </w:p>
        </w:tc>
        <w:tc>
          <w:tcPr>
            <w:tcW w:w="203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12.0.1</w:t>
            </w:r>
          </w:p>
        </w:tc>
        <w:tc>
          <w:tcPr>
            <w:tcW w:w="1154"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3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rPr>
          <w:b/>
          <w:sz w:val="24"/>
          <w:szCs w:val="24"/>
        </w:rPr>
      </w:pPr>
      <w:r w:rsidRPr="00E87C37">
        <w:rPr>
          <w:b/>
          <w:sz w:val="24"/>
          <w:szCs w:val="24"/>
        </w:rPr>
        <w:t>2. УСЛОВНО РАЗРЕШЕННЫЕ ВИДЫ ЗЕМЕЛЬНЫХ УЧАСТКОВ И ОБЪЕКТОВ КАПИТАЛЬНОГО СТРОИТЕЛЬСТВА НЕ ПРЕДУСМАТРИВАЕТСЯ</w:t>
      </w: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С-1. Зона кладбищ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Ритуальная деятельность</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0,02 га</w:t>
            </w:r>
          </w:p>
        </w:tc>
      </w:tr>
      <w:tr w:rsidR="00E87C37" w:rsidRPr="00E87C37" w:rsidTr="00E87C37">
        <w:trPr>
          <w:trHeight w:val="509"/>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40 га</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2.1.1279-03 «Гигиенические требования к размещению, устройству и</w:t>
            </w:r>
          </w:p>
          <w:p w:rsidR="00E87C37" w:rsidRPr="00E87C37" w:rsidRDefault="00E87C37" w:rsidP="00E87C37">
            <w:pPr>
              <w:autoSpaceDE w:val="0"/>
              <w:autoSpaceDN w:val="0"/>
              <w:adjustRightInd w:val="0"/>
              <w:jc w:val="both"/>
              <w:rPr>
                <w:rFonts w:eastAsia="HiddenHorzOCR"/>
              </w:rPr>
            </w:pPr>
            <w:r w:rsidRPr="00E87C37">
              <w:rPr>
                <w:rFonts w:eastAsia="HiddenHorzOCR"/>
              </w:rPr>
              <w:t>содержанию кладбищ, зданий и сооружений похоронного назначения»</w:t>
            </w:r>
          </w:p>
        </w:tc>
      </w:tr>
    </w:tbl>
    <w:p w:rsidR="00AC3972" w:rsidRPr="00542331" w:rsidRDefault="00AC3972" w:rsidP="00D4452F">
      <w:pPr>
        <w:pStyle w:val="3"/>
        <w:rPr>
          <w:rFonts w:eastAsia="HiddenHorzOCR"/>
          <w:szCs w:val="28"/>
        </w:rPr>
      </w:pPr>
      <w:bookmarkStart w:id="264" w:name="_Toc442021656"/>
      <w:bookmarkStart w:id="265" w:name="_Toc1056157"/>
      <w:bookmarkStart w:id="266" w:name="_Toc5705947"/>
      <w:bookmarkStart w:id="267" w:name="_Toc467503810"/>
      <w:bookmarkStart w:id="268" w:name="_Toc44667806"/>
      <w:bookmarkStart w:id="269" w:name="_Toc51286693"/>
      <w:r w:rsidRPr="001E5395">
        <w:t>С-2. Зона размещения и переработка отходов</w:t>
      </w:r>
      <w:bookmarkEnd w:id="267"/>
      <w:bookmarkEnd w:id="268"/>
      <w:bookmarkEnd w:id="269"/>
    </w:p>
    <w:p w:rsidR="00AC3972" w:rsidRPr="001E5395" w:rsidRDefault="00AC3972" w:rsidP="00AC3972">
      <w:pPr>
        <w:autoSpaceDE w:val="0"/>
        <w:autoSpaceDN w:val="0"/>
        <w:adjustRightInd w:val="0"/>
        <w:ind w:firstLine="709"/>
        <w:jc w:val="both"/>
        <w:rPr>
          <w:rFonts w:eastAsia="HiddenHorzOCR"/>
          <w:sz w:val="28"/>
          <w:szCs w:val="28"/>
        </w:rPr>
      </w:pPr>
      <w:r w:rsidRPr="001E5395">
        <w:rPr>
          <w:rFonts w:eastAsia="HiddenHorzOCR"/>
          <w:sz w:val="28"/>
          <w:szCs w:val="28"/>
        </w:rPr>
        <w:t>Зона размещения и переработки отходов (С-2) - территории, предназначенные для размещения полигонов твёрдых бытовых отходов, имеющих размер санитарно-защитной зоны, не превышающий необходимый санитарный разрыв до объектов, указанных в п. 5.1 СанПиН 2.2.1/2.1.1.1200-03 «Санитарно-защитные зоны и санитарная классификация предприятий, сооружений и иных объектов».</w:t>
      </w:r>
    </w:p>
    <w:p w:rsidR="00AC3972" w:rsidRDefault="00AC3972" w:rsidP="00AC3972">
      <w:pPr>
        <w:autoSpaceDE w:val="0"/>
        <w:autoSpaceDN w:val="0"/>
        <w:adjustRightInd w:val="0"/>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2307"/>
        <w:gridCol w:w="4066"/>
        <w:gridCol w:w="2793"/>
      </w:tblGrid>
      <w:tr w:rsidR="00AC3972" w:rsidTr="00BE2D6F">
        <w:trPr>
          <w:trHeight w:val="552"/>
          <w:tblHeader/>
        </w:trPr>
        <w:tc>
          <w:tcPr>
            <w:tcW w:w="415" w:type="pct"/>
            <w:tcBorders>
              <w:top w:val="single" w:sz="4" w:space="0" w:color="auto"/>
              <w:left w:val="single" w:sz="4" w:space="0" w:color="auto"/>
              <w:bottom w:val="single" w:sz="4" w:space="0" w:color="auto"/>
              <w:right w:val="single" w:sz="4" w:space="0" w:color="auto"/>
            </w:tcBorders>
            <w:shd w:val="clear" w:color="auto" w:fill="808080"/>
            <w:vAlign w:val="center"/>
          </w:tcPr>
          <w:p w:rsidR="00AC3972" w:rsidRDefault="00AC3972" w:rsidP="00BE2D6F">
            <w:pPr>
              <w:tabs>
                <w:tab w:val="left" w:pos="2520"/>
              </w:tabs>
              <w:jc w:val="center"/>
              <w:rPr>
                <w:b/>
              </w:rPr>
            </w:pPr>
            <w:r>
              <w:rPr>
                <w:b/>
              </w:rPr>
              <w:t xml:space="preserve">Код </w:t>
            </w:r>
            <w:r>
              <w:rPr>
                <w:b/>
                <w:vertAlign w:val="superscript"/>
              </w:rPr>
              <w:footnoteReference w:id="17"/>
            </w:r>
          </w:p>
          <w:p w:rsidR="00AC3972" w:rsidRDefault="00AC3972" w:rsidP="00BE2D6F">
            <w:pPr>
              <w:tabs>
                <w:tab w:val="left" w:pos="2520"/>
              </w:tabs>
              <w:jc w:val="center"/>
              <w:rPr>
                <w:b/>
              </w:rPr>
            </w:pPr>
          </w:p>
        </w:tc>
        <w:tc>
          <w:tcPr>
            <w:tcW w:w="115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3972" w:rsidRDefault="00AC3972" w:rsidP="00BE2D6F">
            <w:pPr>
              <w:tabs>
                <w:tab w:val="left" w:pos="2520"/>
              </w:tabs>
              <w:jc w:val="center"/>
              <w:rPr>
                <w:b/>
              </w:rPr>
            </w:pPr>
            <w:r>
              <w:rPr>
                <w:b/>
              </w:rPr>
              <w:t xml:space="preserve">ВИДЫ РАЗРЕШЕННОГО ИСПОЛЬЗОВАНИЯ ЗЕМЕЛЬНЫХ УЧАСТКОВ </w:t>
            </w:r>
          </w:p>
        </w:tc>
        <w:tc>
          <w:tcPr>
            <w:tcW w:w="203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3972" w:rsidRDefault="00AC3972" w:rsidP="00BE2D6F">
            <w:pPr>
              <w:tabs>
                <w:tab w:val="left" w:pos="2520"/>
              </w:tabs>
              <w:jc w:val="center"/>
              <w:rPr>
                <w:b/>
              </w:rPr>
            </w:pPr>
            <w:r>
              <w:rPr>
                <w:b/>
              </w:rPr>
              <w:t>ВИДЫ РАЗРЕШЕННОГО ИСПОЛЬЗОВАНИЯ ОБЪЕКТОВ КАПИТАЛЬНОГО СТРОИТЕЛЬСТВА</w:t>
            </w:r>
          </w:p>
        </w:tc>
        <w:tc>
          <w:tcPr>
            <w:tcW w:w="139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3972" w:rsidRDefault="00AC3972" w:rsidP="00BE2D6F">
            <w:pPr>
              <w:tabs>
                <w:tab w:val="left" w:pos="2520"/>
              </w:tabs>
              <w:jc w:val="center"/>
              <w:rPr>
                <w:b/>
              </w:rPr>
            </w:pPr>
            <w:r>
              <w:rPr>
                <w:b/>
              </w:rPr>
              <w:t>ВСПОМОГАТЕЛЬНЫЙ ВИД ОБЪЕКТА КАПИТАЛЬНОГО СТРОИТЕЛЬСТВА</w:t>
            </w:r>
          </w:p>
        </w:tc>
      </w:tr>
      <w:tr w:rsidR="00AC3972" w:rsidTr="00BE2D6F">
        <w:trPr>
          <w:trHeight w:val="640"/>
        </w:trPr>
        <w:tc>
          <w:tcPr>
            <w:tcW w:w="415" w:type="pct"/>
            <w:tcBorders>
              <w:top w:val="single" w:sz="4" w:space="0" w:color="auto"/>
              <w:left w:val="single" w:sz="4" w:space="0" w:color="auto"/>
              <w:bottom w:val="single" w:sz="4" w:space="0" w:color="auto"/>
              <w:right w:val="single" w:sz="4" w:space="0" w:color="auto"/>
            </w:tcBorders>
            <w:hideMark/>
          </w:tcPr>
          <w:p w:rsidR="00AC3972" w:rsidRDefault="00AC3972" w:rsidP="00BE2D6F">
            <w:pPr>
              <w:keepLines/>
              <w:widowControl w:val="0"/>
              <w:jc w:val="center"/>
              <w:rPr>
                <w:b/>
              </w:rPr>
            </w:pPr>
            <w:r>
              <w:rPr>
                <w:b/>
              </w:rPr>
              <w:t>12.2</w:t>
            </w:r>
          </w:p>
        </w:tc>
        <w:tc>
          <w:tcPr>
            <w:tcW w:w="1154" w:type="pct"/>
            <w:tcBorders>
              <w:top w:val="single" w:sz="4" w:space="0" w:color="auto"/>
              <w:left w:val="single" w:sz="4" w:space="0" w:color="auto"/>
              <w:bottom w:val="single" w:sz="4" w:space="0" w:color="auto"/>
              <w:right w:val="single" w:sz="4" w:space="0" w:color="auto"/>
            </w:tcBorders>
          </w:tcPr>
          <w:p w:rsidR="00AC3972" w:rsidRDefault="00AC3972" w:rsidP="00BE2D6F">
            <w:pPr>
              <w:autoSpaceDE w:val="0"/>
              <w:autoSpaceDN w:val="0"/>
              <w:adjustRightInd w:val="0"/>
              <w:rPr>
                <w:rFonts w:eastAsia="HiddenHorzOCR"/>
              </w:rPr>
            </w:pPr>
            <w:r>
              <w:rPr>
                <w:rFonts w:eastAsia="HiddenHorzOCR"/>
              </w:rPr>
              <w:t>Специальная</w:t>
            </w:r>
          </w:p>
          <w:p w:rsidR="00AC3972" w:rsidRDefault="00AC3972" w:rsidP="00BE2D6F">
            <w:pPr>
              <w:autoSpaceDE w:val="0"/>
              <w:autoSpaceDN w:val="0"/>
              <w:adjustRightInd w:val="0"/>
              <w:rPr>
                <w:rFonts w:eastAsia="HiddenHorzOCR"/>
              </w:rPr>
            </w:pPr>
            <w:r>
              <w:rPr>
                <w:rFonts w:eastAsia="HiddenHorzOCR"/>
              </w:rPr>
              <w:t>деятельность</w:t>
            </w:r>
          </w:p>
          <w:p w:rsidR="00AC3972" w:rsidRDefault="00AC3972" w:rsidP="00BE2D6F">
            <w:pPr>
              <w:widowControl w:val="0"/>
              <w:autoSpaceDE w:val="0"/>
              <w:autoSpaceDN w:val="0"/>
              <w:adjustRightInd w:val="0"/>
            </w:pPr>
          </w:p>
        </w:tc>
        <w:tc>
          <w:tcPr>
            <w:tcW w:w="2034" w:type="pct"/>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 xml:space="preserve">Размещение, </w:t>
            </w:r>
            <w:r>
              <w:rPr>
                <w:color w:val="2D2D2D"/>
                <w:spacing w:val="2"/>
                <w:sz w:val="21"/>
                <w:szCs w:val="21"/>
                <w:shd w:val="clear" w:color="auto" w:fill="FFFFFF"/>
              </w:rPr>
              <w:t>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397" w:type="pct"/>
            <w:tcBorders>
              <w:top w:val="single" w:sz="4" w:space="0" w:color="auto"/>
              <w:left w:val="single" w:sz="4" w:space="0" w:color="auto"/>
              <w:bottom w:val="single" w:sz="4" w:space="0" w:color="auto"/>
              <w:right w:val="single" w:sz="4" w:space="0" w:color="auto"/>
            </w:tcBorders>
          </w:tcPr>
          <w:p w:rsidR="00AC3972" w:rsidRDefault="00AC3972" w:rsidP="00BE2D6F">
            <w:pPr>
              <w:widowControl w:val="0"/>
              <w:rPr>
                <w:rFonts w:eastAsia="SimSun"/>
                <w:lang w:eastAsia="zh-CN"/>
              </w:rPr>
            </w:pPr>
            <w:r>
              <w:rPr>
                <w:rFonts w:eastAsia="SimSun"/>
                <w:lang w:eastAsia="zh-CN"/>
              </w:rPr>
              <w:t>Сооружения, необходимые для обслуживания и эксплуатации объектов капитального строительства, предусмотренных основными видами разрешённого использования, сети инженерно-технического обеспечения объектов капитального строительства, стоянки для размещения машин и механизм</w:t>
            </w:r>
          </w:p>
          <w:p w:rsidR="00AC3972" w:rsidRDefault="00AC3972" w:rsidP="00BE2D6F">
            <w:pPr>
              <w:widowControl w:val="0"/>
              <w:rPr>
                <w:rFonts w:eastAsia="SimSun"/>
                <w:lang w:eastAsia="zh-CN"/>
              </w:rPr>
            </w:pPr>
          </w:p>
        </w:tc>
      </w:tr>
      <w:tr w:rsidR="00AC3972" w:rsidTr="00BE2D6F">
        <w:trPr>
          <w:trHeight w:val="640"/>
        </w:trPr>
        <w:tc>
          <w:tcPr>
            <w:tcW w:w="415" w:type="pct"/>
            <w:tcBorders>
              <w:top w:val="single" w:sz="4" w:space="0" w:color="auto"/>
              <w:left w:val="single" w:sz="4" w:space="0" w:color="auto"/>
              <w:bottom w:val="single" w:sz="4" w:space="0" w:color="auto"/>
              <w:right w:val="single" w:sz="4" w:space="0" w:color="auto"/>
            </w:tcBorders>
            <w:hideMark/>
          </w:tcPr>
          <w:p w:rsidR="00AC3972" w:rsidRDefault="00AC3972" w:rsidP="00BE2D6F">
            <w:pPr>
              <w:keepLines/>
              <w:widowControl w:val="0"/>
              <w:jc w:val="center"/>
              <w:rPr>
                <w:b/>
              </w:rPr>
            </w:pPr>
            <w:r>
              <w:rPr>
                <w:b/>
              </w:rPr>
              <w:t>12.0.2</w:t>
            </w:r>
          </w:p>
        </w:tc>
        <w:tc>
          <w:tcPr>
            <w:tcW w:w="1154" w:type="pct"/>
            <w:tcBorders>
              <w:top w:val="single" w:sz="4" w:space="0" w:color="auto"/>
              <w:left w:val="single" w:sz="4" w:space="0" w:color="auto"/>
              <w:bottom w:val="single" w:sz="4" w:space="0" w:color="auto"/>
              <w:right w:val="single" w:sz="4" w:space="0" w:color="auto"/>
            </w:tcBorders>
            <w:hideMark/>
          </w:tcPr>
          <w:p w:rsidR="00AC3972" w:rsidRDefault="00AC3972" w:rsidP="00BE2D6F">
            <w:pPr>
              <w:jc w:val="both"/>
              <w:textAlignment w:val="baseline"/>
            </w:pPr>
            <w:r>
              <w:t>Благоустройство территории</w:t>
            </w:r>
          </w:p>
        </w:tc>
        <w:tc>
          <w:tcPr>
            <w:tcW w:w="2034" w:type="pct"/>
            <w:tcBorders>
              <w:top w:val="single" w:sz="4" w:space="0" w:color="auto"/>
              <w:left w:val="single" w:sz="4" w:space="0" w:color="auto"/>
              <w:bottom w:val="single" w:sz="4" w:space="0" w:color="auto"/>
              <w:right w:val="single" w:sz="4" w:space="0" w:color="auto"/>
            </w:tcBorders>
            <w:hideMark/>
          </w:tcPr>
          <w:p w:rsidR="00AC3972" w:rsidRDefault="00AC3972" w:rsidP="00BE2D6F">
            <w:pPr>
              <w:jc w:val="both"/>
              <w:textAlignment w:val="baseline"/>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vMerge w:val="restart"/>
            <w:tcBorders>
              <w:top w:val="single" w:sz="4" w:space="0" w:color="auto"/>
              <w:left w:val="single" w:sz="4" w:space="0" w:color="auto"/>
              <w:bottom w:val="single" w:sz="4" w:space="0" w:color="auto"/>
              <w:right w:val="single" w:sz="4" w:space="0" w:color="auto"/>
            </w:tcBorders>
          </w:tcPr>
          <w:p w:rsidR="00AC3972" w:rsidRDefault="00AC3972" w:rsidP="00BE2D6F">
            <w:pPr>
              <w:widowControl w:val="0"/>
              <w:rPr>
                <w:rFonts w:eastAsia="SimSun"/>
                <w:lang w:eastAsia="zh-CN"/>
              </w:rPr>
            </w:pPr>
          </w:p>
        </w:tc>
      </w:tr>
      <w:tr w:rsidR="00AC3972" w:rsidTr="00BE2D6F">
        <w:trPr>
          <w:trHeight w:val="640"/>
        </w:trPr>
        <w:tc>
          <w:tcPr>
            <w:tcW w:w="415" w:type="pct"/>
            <w:tcBorders>
              <w:top w:val="single" w:sz="4" w:space="0" w:color="auto"/>
              <w:left w:val="single" w:sz="4" w:space="0" w:color="auto"/>
              <w:bottom w:val="single" w:sz="4" w:space="0" w:color="auto"/>
              <w:right w:val="single" w:sz="4" w:space="0" w:color="auto"/>
            </w:tcBorders>
            <w:hideMark/>
          </w:tcPr>
          <w:p w:rsidR="00AC3972" w:rsidRDefault="00AC3972" w:rsidP="00BE2D6F">
            <w:pPr>
              <w:keepLines/>
              <w:widowControl w:val="0"/>
              <w:jc w:val="center"/>
              <w:rPr>
                <w:b/>
              </w:rPr>
            </w:pPr>
            <w:r>
              <w:rPr>
                <w:b/>
              </w:rPr>
              <w:t>12.0.1</w:t>
            </w:r>
          </w:p>
        </w:tc>
        <w:tc>
          <w:tcPr>
            <w:tcW w:w="1154" w:type="pct"/>
            <w:tcBorders>
              <w:top w:val="single" w:sz="4" w:space="0" w:color="auto"/>
              <w:left w:val="single" w:sz="4" w:space="0" w:color="auto"/>
              <w:bottom w:val="single" w:sz="4" w:space="0" w:color="auto"/>
              <w:right w:val="single" w:sz="4" w:space="0" w:color="auto"/>
            </w:tcBorders>
          </w:tcPr>
          <w:p w:rsidR="00AC3972" w:rsidRDefault="00AC3972" w:rsidP="00BE2D6F">
            <w:pPr>
              <w:jc w:val="both"/>
              <w:textAlignment w:val="baseline"/>
            </w:pPr>
            <w:r>
              <w:t>Улично-дорожная сеть</w:t>
            </w:r>
          </w:p>
          <w:p w:rsidR="00AC3972" w:rsidRDefault="00AC3972" w:rsidP="00BE2D6F">
            <w:pPr>
              <w:jc w:val="both"/>
            </w:pPr>
          </w:p>
        </w:tc>
        <w:tc>
          <w:tcPr>
            <w:tcW w:w="2034" w:type="pct"/>
            <w:tcBorders>
              <w:top w:val="single" w:sz="4" w:space="0" w:color="auto"/>
              <w:left w:val="single" w:sz="4" w:space="0" w:color="auto"/>
              <w:bottom w:val="single" w:sz="4" w:space="0" w:color="auto"/>
              <w:right w:val="single" w:sz="4" w:space="0" w:color="auto"/>
            </w:tcBorders>
            <w:hideMark/>
          </w:tcPr>
          <w:p w:rsidR="00AC3972" w:rsidRDefault="00AC3972" w:rsidP="00BE2D6F">
            <w:pPr>
              <w:jc w:val="both"/>
              <w:textAlignment w:val="baseline"/>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SimSun"/>
                <w:lang w:eastAsia="zh-CN"/>
              </w:rPr>
            </w:pPr>
          </w:p>
        </w:tc>
      </w:tr>
    </w:tbl>
    <w:p w:rsidR="00AC3972" w:rsidRDefault="00AC3972" w:rsidP="00AC3972">
      <w:pPr>
        <w:rPr>
          <w:b/>
          <w:sz w:val="24"/>
          <w:szCs w:val="24"/>
        </w:rPr>
      </w:pPr>
      <w:r>
        <w:rPr>
          <w:b/>
          <w:sz w:val="24"/>
          <w:szCs w:val="24"/>
        </w:rPr>
        <w:t>2. УСЛОВНО РАЗРЕШЕННЫЕ ВИДЫ ЗЕМЕЛЬНЫХ УЧАСТКОВ И ОБЪЕКТОВ КАПИТАЛЬНОГО СТРОИТЕЛЬСТВА НЕ ПРЕДУСМОТРЕНЫ</w:t>
      </w:r>
    </w:p>
    <w:p w:rsidR="00AC3972" w:rsidRDefault="00AC3972" w:rsidP="00AC3972">
      <w:pPr>
        <w:jc w:val="center"/>
        <w:rPr>
          <w:b/>
          <w:sz w:val="28"/>
          <w:szCs w:val="28"/>
        </w:rPr>
      </w:pPr>
      <w:r>
        <w:rPr>
          <w:b/>
          <w:sz w:val="28"/>
          <w:szCs w:val="28"/>
        </w:rPr>
        <w:t xml:space="preserve">3. Предельные размеры земельных участков, предельные параметры разрешенного строительства, реконструкции объектов капитального строительства С-2. </w:t>
      </w:r>
      <w:r>
        <w:rPr>
          <w:rFonts w:eastAsia="HiddenHorzOCR"/>
          <w:b/>
          <w:sz w:val="28"/>
          <w:szCs w:val="28"/>
        </w:rPr>
        <w:t>Зона размещения и переработки отходов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C3972" w:rsidTr="00BE2D6F">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autoSpaceDE w:val="0"/>
              <w:autoSpaceDN w:val="0"/>
              <w:adjustRightInd w:val="0"/>
              <w:jc w:val="center"/>
              <w:rPr>
                <w:rFonts w:eastAsia="HiddenHorzOCR"/>
                <w:b/>
              </w:rPr>
            </w:pPr>
            <w:r>
              <w:rPr>
                <w:rFonts w:eastAsia="HiddenHorzOCR"/>
                <w:b/>
              </w:rPr>
              <w:t>Специальная деятельность</w:t>
            </w:r>
          </w:p>
        </w:tc>
        <w:tc>
          <w:tcPr>
            <w:tcW w:w="3261" w:type="dxa"/>
            <w:vMerge w:val="restart"/>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t>Минимальные и (или) максимальные размеры земельного участка, в том числе его площадь:</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t>Минимальная площадь земельного участка 5 га</w:t>
            </w:r>
          </w:p>
        </w:tc>
      </w:tr>
      <w:tr w:rsidR="00AC3972" w:rsidTr="00BE2D6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jc w:val="both"/>
            </w:pPr>
            <w:r>
              <w:t>Максимальная площадь земельного участка не регламентируется</w:t>
            </w:r>
          </w:p>
        </w:tc>
      </w:tr>
      <w:tr w:rsidR="00AC3972" w:rsidTr="00BE2D6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rPr>
            </w:pPr>
          </w:p>
        </w:tc>
        <w:tc>
          <w:tcPr>
            <w:tcW w:w="4359" w:type="dxa"/>
            <w:tcBorders>
              <w:top w:val="single" w:sz="4" w:space="0" w:color="auto"/>
              <w:left w:val="single" w:sz="4" w:space="0" w:color="auto"/>
              <w:bottom w:val="single" w:sz="4" w:space="0" w:color="auto"/>
              <w:right w:val="single" w:sz="4" w:space="0" w:color="auto"/>
            </w:tcBorders>
          </w:tcPr>
          <w:p w:rsidR="00AC3972" w:rsidRDefault="00AC3972" w:rsidP="00BE2D6F">
            <w:pPr>
              <w:autoSpaceDE w:val="0"/>
              <w:autoSpaceDN w:val="0"/>
              <w:adjustRightInd w:val="0"/>
              <w:jc w:val="both"/>
            </w:pPr>
          </w:p>
        </w:tc>
      </w:tr>
      <w:tr w:rsidR="00AC3972" w:rsidTr="00BE2D6F">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3261" w:type="dxa"/>
            <w:vMerge w:val="restart"/>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Tr="00BE2D6F">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-5 м.</w:t>
            </w:r>
          </w:p>
        </w:tc>
      </w:tr>
      <w:tr w:rsidR="00AC3972"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Предельное количество этажей</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1 этажа</w:t>
            </w:r>
          </w:p>
        </w:tc>
      </w:tr>
      <w:tr w:rsidR="00AC3972"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 xml:space="preserve">Высота сооружения </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не более 25 метров.</w:t>
            </w:r>
          </w:p>
        </w:tc>
      </w:tr>
      <w:tr w:rsidR="00AC3972"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jc w:val="both"/>
            </w:pPr>
            <w:r>
              <w:rPr>
                <w:rFonts w:eastAsia="HiddenHorzOCR"/>
              </w:rPr>
              <w:t>Не регламентируется</w:t>
            </w:r>
          </w:p>
        </w:tc>
      </w:tr>
      <w:tr w:rsidR="00AC3972"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7620" w:type="dxa"/>
            <w:gridSpan w:val="2"/>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p w:rsidR="00AC3972" w:rsidRDefault="00AC3972" w:rsidP="00BE2D6F">
            <w:pPr>
              <w:autoSpaceDE w:val="0"/>
              <w:autoSpaceDN w:val="0"/>
              <w:adjustRightInd w:val="0"/>
              <w:jc w:val="both"/>
              <w:rPr>
                <w:rFonts w:eastAsia="HiddenHorzOCR"/>
              </w:rPr>
            </w:pPr>
            <w:r>
              <w:rPr>
                <w:rFonts w:eastAsia="HiddenHorzOCR"/>
              </w:rPr>
              <w:t>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tc>
      </w:tr>
    </w:tbl>
    <w:p w:rsidR="00E87C37" w:rsidRPr="00E87C37" w:rsidRDefault="00E87C37" w:rsidP="00D4452F">
      <w:pPr>
        <w:pStyle w:val="3"/>
        <w:rPr>
          <w:rFonts w:eastAsia="HiddenHorzOCR"/>
          <w:szCs w:val="28"/>
        </w:rPr>
      </w:pPr>
      <w:bookmarkStart w:id="270" w:name="_Toc51286694"/>
      <w:r w:rsidRPr="00E87C37">
        <w:t>СХ-1. Зона сельскохозяйственн</w:t>
      </w:r>
      <w:bookmarkEnd w:id="264"/>
      <w:bookmarkEnd w:id="265"/>
      <w:r w:rsidRPr="00E87C37">
        <w:t>ого назначения</w:t>
      </w:r>
      <w:bookmarkEnd w:id="266"/>
      <w:bookmarkEnd w:id="270"/>
    </w:p>
    <w:p w:rsidR="00E87C37" w:rsidRPr="00E87C37" w:rsidRDefault="00E87C37" w:rsidP="00E87C37">
      <w:pPr>
        <w:ind w:firstLine="709"/>
        <w:jc w:val="both"/>
        <w:rPr>
          <w:rFonts w:eastAsia="HiddenHorzOCR"/>
          <w:sz w:val="28"/>
          <w:szCs w:val="28"/>
        </w:rPr>
      </w:pPr>
      <w:r w:rsidRPr="00E87C37">
        <w:rPr>
          <w:rFonts w:eastAsia="HiddenHorzOCR"/>
          <w:sz w:val="28"/>
          <w:szCs w:val="28"/>
        </w:rPr>
        <w:t>Зона сельскохозяйственного назначения - территории, предназначенные для размещения сельскохозяйственных комплексов и предприятий, предназначенных для производства и переработки сельскохозяйственной продукции, а также транспортировки (перевозки), хранения и реализации сельскохозяйственной продукции собственного производства, питомников, теплиц, сельскохозяйственных предприятий, имеющих размер санитарно-защитной зоны не превышающий необходимый санитарный разрыв до объектов, указанных в п. 5.1 СанПиН 2.2.1/2.1.1.1200-03 «Санитарно защитные зоны и санитарная классификация предприятий, сооружений и иных объектов».</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517"/>
        <w:gridCol w:w="3997"/>
        <w:gridCol w:w="2962"/>
      </w:tblGrid>
      <w:tr w:rsidR="00E87C37" w:rsidRPr="00E87C37" w:rsidTr="00E87C37">
        <w:trPr>
          <w:trHeight w:val="552"/>
          <w:tblHeader/>
        </w:trPr>
        <w:tc>
          <w:tcPr>
            <w:tcW w:w="294"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8"/>
            </w:r>
          </w:p>
          <w:p w:rsidR="00E87C37" w:rsidRPr="00E87C37" w:rsidRDefault="00E87C37" w:rsidP="00E87C37">
            <w:pPr>
              <w:tabs>
                <w:tab w:val="left" w:pos="2520"/>
              </w:tabs>
              <w:jc w:val="center"/>
              <w:rPr>
                <w:b/>
              </w:rPr>
            </w:pPr>
          </w:p>
        </w:tc>
        <w:tc>
          <w:tcPr>
            <w:tcW w:w="1250"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198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47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1.7</w:t>
            </w:r>
          </w:p>
        </w:tc>
        <w:tc>
          <w:tcPr>
            <w:tcW w:w="1250" w:type="pct"/>
          </w:tcPr>
          <w:p w:rsidR="00E87C37" w:rsidRPr="00E87C37" w:rsidRDefault="00E87C37" w:rsidP="00E87C37">
            <w:pPr>
              <w:widowControl w:val="0"/>
              <w:autoSpaceDE w:val="0"/>
              <w:autoSpaceDN w:val="0"/>
              <w:adjustRightInd w:val="0"/>
            </w:pPr>
            <w:bookmarkStart w:id="271" w:name="sub_1017"/>
            <w:r w:rsidRPr="00E87C37">
              <w:t>Животноводство</w:t>
            </w:r>
            <w:bookmarkEnd w:id="271"/>
          </w:p>
        </w:tc>
        <w:tc>
          <w:tcPr>
            <w:tcW w:w="1985" w:type="pct"/>
          </w:tcPr>
          <w:p w:rsidR="00E87C37" w:rsidRPr="00E87C37" w:rsidRDefault="00E87C37" w:rsidP="00E87C37">
            <w:pPr>
              <w:jc w:val="both"/>
              <w:textAlignment w:val="baseline"/>
            </w:pPr>
            <w:r w:rsidRPr="00E87C3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7C37" w:rsidRPr="00E87C37" w:rsidRDefault="00E87C37" w:rsidP="00E87C37">
            <w:pPr>
              <w:jc w:val="both"/>
              <w:textAlignment w:val="baseline"/>
            </w:pPr>
            <w:r w:rsidRPr="00E87C37">
              <w:t>Содержание данного вида разрешенного использования включает в себя содержание видов разрешенного использования с кодами 1.8-1.11,1.15, 1.19, 1.20</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1.12</w:t>
            </w:r>
          </w:p>
        </w:tc>
        <w:tc>
          <w:tcPr>
            <w:tcW w:w="1250" w:type="pct"/>
          </w:tcPr>
          <w:p w:rsidR="00E87C37" w:rsidRPr="00E87C37" w:rsidRDefault="00E87C37" w:rsidP="00E87C37">
            <w:pPr>
              <w:widowControl w:val="0"/>
              <w:autoSpaceDE w:val="0"/>
              <w:autoSpaceDN w:val="0"/>
              <w:adjustRightInd w:val="0"/>
            </w:pPr>
            <w:r w:rsidRPr="00E87C37">
              <w:t>Пчеловодство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87C37" w:rsidRPr="00E87C37" w:rsidRDefault="00E87C37" w:rsidP="00E87C37">
            <w:pPr>
              <w:widowControl w:val="0"/>
              <w:autoSpaceDE w:val="0"/>
              <w:autoSpaceDN w:val="0"/>
              <w:adjustRightInd w:val="0"/>
              <w:jc w:val="both"/>
            </w:pPr>
            <w:r w:rsidRPr="00E87C37">
              <w:t>размещение ульев, иных объектов и оборудования, необходимого для пчеловодства и разведениях иных полезных насекомых;</w:t>
            </w:r>
          </w:p>
          <w:p w:rsidR="00E87C37" w:rsidRPr="00E87C37" w:rsidRDefault="00E87C37" w:rsidP="00E87C37">
            <w:pPr>
              <w:widowControl w:val="0"/>
              <w:autoSpaceDE w:val="0"/>
              <w:autoSpaceDN w:val="0"/>
              <w:adjustRightInd w:val="0"/>
              <w:jc w:val="both"/>
            </w:pPr>
            <w:r w:rsidRPr="00E87C37">
              <w:t>размещение сооружений используемых для хранения и первичной переработки продукции пчеловодства</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1.13</w:t>
            </w:r>
          </w:p>
        </w:tc>
        <w:tc>
          <w:tcPr>
            <w:tcW w:w="1250" w:type="pct"/>
          </w:tcPr>
          <w:p w:rsidR="00E87C37" w:rsidRPr="00E87C37" w:rsidRDefault="00E87C37" w:rsidP="00E87C37">
            <w:pPr>
              <w:widowControl w:val="0"/>
              <w:autoSpaceDE w:val="0"/>
              <w:autoSpaceDN w:val="0"/>
              <w:adjustRightInd w:val="0"/>
            </w:pPr>
            <w:r w:rsidRPr="00E87C37">
              <w:t>Рыбоводство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1.3</w:t>
            </w:r>
          </w:p>
        </w:tc>
        <w:tc>
          <w:tcPr>
            <w:tcW w:w="1250" w:type="pct"/>
          </w:tcPr>
          <w:p w:rsidR="00E87C37" w:rsidRPr="00E87C37" w:rsidRDefault="00E87C37" w:rsidP="00E87C37">
            <w:pPr>
              <w:widowControl w:val="0"/>
              <w:autoSpaceDE w:val="0"/>
              <w:autoSpaceDN w:val="0"/>
              <w:adjustRightInd w:val="0"/>
            </w:pPr>
            <w:r w:rsidRPr="00E87C37">
              <w:t>Овощеводство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r w:rsidRPr="00E87C37">
              <w:rPr>
                <w:b/>
              </w:rPr>
              <w:t>1.10</w:t>
            </w:r>
          </w:p>
        </w:tc>
        <w:tc>
          <w:tcPr>
            <w:tcW w:w="1250" w:type="pct"/>
          </w:tcPr>
          <w:p w:rsidR="00E87C37" w:rsidRPr="00E87C37" w:rsidRDefault="00E87C37" w:rsidP="00E87C37">
            <w:pPr>
              <w:widowControl w:val="0"/>
              <w:autoSpaceDE w:val="0"/>
              <w:autoSpaceDN w:val="0"/>
              <w:adjustRightInd w:val="0"/>
            </w:pPr>
            <w:r w:rsidRPr="00E87C37">
              <w:t>Птицеводство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домашних пород птиц, в том числе водоплавающих;</w:t>
            </w:r>
          </w:p>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87C37" w:rsidRPr="00E87C37" w:rsidRDefault="00E87C37" w:rsidP="00E87C37">
            <w:pPr>
              <w:widowControl w:val="0"/>
              <w:autoSpaceDE w:val="0"/>
              <w:autoSpaceDN w:val="0"/>
              <w:adjustRightInd w:val="0"/>
              <w:jc w:val="both"/>
            </w:pPr>
            <w:r w:rsidRPr="00E87C37">
              <w:t>разведение племенных животных, производство и использование племенной продукции (материалов)</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1.14</w:t>
            </w:r>
          </w:p>
        </w:tc>
        <w:tc>
          <w:tcPr>
            <w:tcW w:w="1250" w:type="pct"/>
          </w:tcPr>
          <w:p w:rsidR="00E87C37" w:rsidRPr="00E87C37" w:rsidRDefault="00E87C37" w:rsidP="00E87C37">
            <w:pPr>
              <w:widowControl w:val="0"/>
              <w:autoSpaceDE w:val="0"/>
              <w:autoSpaceDN w:val="0"/>
              <w:adjustRightInd w:val="0"/>
            </w:pPr>
            <w:r w:rsidRPr="00E87C37">
              <w:t>Научное обеспечение городского хозяйства</w:t>
            </w:r>
          </w:p>
        </w:tc>
        <w:tc>
          <w:tcPr>
            <w:tcW w:w="1985" w:type="pct"/>
          </w:tcPr>
          <w:p w:rsidR="00E87C37" w:rsidRPr="00E87C37" w:rsidRDefault="00E87C37" w:rsidP="00E87C37">
            <w:pPr>
              <w:widowControl w:val="0"/>
              <w:autoSpaceDE w:val="0"/>
              <w:autoSpaceDN w:val="0"/>
              <w:adjustRightInd w:val="0"/>
              <w:jc w:val="both"/>
            </w:pPr>
            <w:r w:rsidRPr="00E87C37">
              <w:t>Осуществление научной и селекционной работы, ведения городского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1.15</w:t>
            </w:r>
          </w:p>
        </w:tc>
        <w:tc>
          <w:tcPr>
            <w:tcW w:w="1250" w:type="pct"/>
          </w:tcPr>
          <w:p w:rsidR="00E87C37" w:rsidRPr="00E87C37" w:rsidRDefault="00E87C37" w:rsidP="00E87C37">
            <w:pPr>
              <w:widowControl w:val="0"/>
              <w:autoSpaceDE w:val="0"/>
              <w:autoSpaceDN w:val="0"/>
              <w:adjustRightInd w:val="0"/>
            </w:pPr>
            <w:bookmarkStart w:id="272" w:name="sub_10115"/>
            <w:r w:rsidRPr="00E87C37">
              <w:t>Хранение и переработка</w:t>
            </w:r>
            <w:bookmarkEnd w:id="272"/>
          </w:p>
          <w:p w:rsidR="00E87C37" w:rsidRPr="00E87C37" w:rsidRDefault="00E87C37" w:rsidP="00E87C37">
            <w:pPr>
              <w:widowControl w:val="0"/>
              <w:autoSpaceDE w:val="0"/>
              <w:autoSpaceDN w:val="0"/>
              <w:adjustRightInd w:val="0"/>
            </w:pPr>
            <w:r w:rsidRPr="00E87C37">
              <w:t>сельскохозяйственной</w:t>
            </w:r>
          </w:p>
          <w:p w:rsidR="00E87C37" w:rsidRPr="00E87C37" w:rsidRDefault="00E87C37" w:rsidP="00E87C37">
            <w:pPr>
              <w:widowControl w:val="0"/>
              <w:autoSpaceDE w:val="0"/>
              <w:autoSpaceDN w:val="0"/>
              <w:adjustRightInd w:val="0"/>
            </w:pPr>
            <w:r w:rsidRPr="00E87C37">
              <w:t>продукции</w:t>
            </w:r>
          </w:p>
        </w:tc>
        <w:tc>
          <w:tcPr>
            <w:tcW w:w="1985" w:type="pct"/>
          </w:tcPr>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1.17</w:t>
            </w:r>
          </w:p>
        </w:tc>
        <w:tc>
          <w:tcPr>
            <w:tcW w:w="1250" w:type="pct"/>
          </w:tcPr>
          <w:p w:rsidR="00E87C37" w:rsidRPr="00E87C37" w:rsidRDefault="00E87C37" w:rsidP="00E87C37">
            <w:pPr>
              <w:widowControl w:val="0"/>
              <w:autoSpaceDE w:val="0"/>
              <w:autoSpaceDN w:val="0"/>
              <w:adjustRightInd w:val="0"/>
            </w:pPr>
            <w:r w:rsidRPr="00E87C37">
              <w:t>Питомники</w:t>
            </w:r>
          </w:p>
        </w:tc>
        <w:tc>
          <w:tcPr>
            <w:tcW w:w="1985" w:type="pct"/>
          </w:tcPr>
          <w:p w:rsidR="00E87C37" w:rsidRPr="00E87C37" w:rsidRDefault="00E87C37" w:rsidP="00E87C37">
            <w:pPr>
              <w:widowControl w:val="0"/>
              <w:autoSpaceDE w:val="0"/>
              <w:autoSpaceDN w:val="0"/>
              <w:adjustRightInd w:val="0"/>
              <w:jc w:val="both"/>
            </w:pPr>
            <w:r w:rsidRPr="00E87C37">
              <w:t>Выращивание и реализация подроста деревьев и кустарников, используемых в городском хозяйстве, а также иных сельскохозяйственных культур для получения рассады и семян;</w:t>
            </w:r>
          </w:p>
          <w:p w:rsidR="00E87C37" w:rsidRPr="00E87C37" w:rsidRDefault="00E87C37" w:rsidP="00E87C37">
            <w:pPr>
              <w:widowControl w:val="0"/>
              <w:autoSpaceDE w:val="0"/>
              <w:autoSpaceDN w:val="0"/>
              <w:adjustRightInd w:val="0"/>
              <w:jc w:val="both"/>
            </w:pPr>
            <w:r w:rsidRPr="00E87C37">
              <w:t>размещение сооружений, необходимых для указанных видов сельскохозяйственного производства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1.18</w:t>
            </w:r>
          </w:p>
        </w:tc>
        <w:tc>
          <w:tcPr>
            <w:tcW w:w="1250" w:type="pct"/>
          </w:tcPr>
          <w:p w:rsidR="00E87C37" w:rsidRPr="00E87C37" w:rsidRDefault="00E87C37" w:rsidP="00E87C37">
            <w:pPr>
              <w:widowControl w:val="0"/>
              <w:autoSpaceDE w:val="0"/>
              <w:autoSpaceDN w:val="0"/>
              <w:adjustRightInd w:val="0"/>
            </w:pPr>
            <w:bookmarkStart w:id="273" w:name="sub_10118"/>
            <w:r w:rsidRPr="00E87C37">
              <w:t>Обеспечение</w:t>
            </w:r>
            <w:bookmarkEnd w:id="273"/>
          </w:p>
          <w:p w:rsidR="00E87C37" w:rsidRPr="00E87C37" w:rsidRDefault="00E87C37" w:rsidP="00E87C37">
            <w:pPr>
              <w:widowControl w:val="0"/>
              <w:autoSpaceDE w:val="0"/>
              <w:autoSpaceDN w:val="0"/>
              <w:adjustRightInd w:val="0"/>
            </w:pPr>
            <w:r w:rsidRPr="00E87C37">
              <w:t>сельскохозяйственного</w:t>
            </w:r>
          </w:p>
          <w:p w:rsidR="00E87C37" w:rsidRPr="00E87C37" w:rsidRDefault="00E87C37" w:rsidP="00E87C37">
            <w:pPr>
              <w:widowControl w:val="0"/>
              <w:autoSpaceDE w:val="0"/>
              <w:autoSpaceDN w:val="0"/>
              <w:adjustRightInd w:val="0"/>
            </w:pPr>
            <w:r w:rsidRPr="00E87C37">
              <w:t>производства</w:t>
            </w:r>
          </w:p>
        </w:tc>
        <w:tc>
          <w:tcPr>
            <w:tcW w:w="1985" w:type="pct"/>
          </w:tcPr>
          <w:p w:rsidR="00E87C37" w:rsidRPr="00E87C37" w:rsidRDefault="00E87C37" w:rsidP="00E87C37">
            <w:pPr>
              <w:widowControl w:val="0"/>
              <w:autoSpaceDE w:val="0"/>
              <w:autoSpaceDN w:val="0"/>
              <w:adjustRightInd w:val="0"/>
              <w:jc w:val="both"/>
            </w:pPr>
            <w:r w:rsidRPr="00E87C3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городского хозяйства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1.19</w:t>
            </w:r>
          </w:p>
        </w:tc>
        <w:tc>
          <w:tcPr>
            <w:tcW w:w="1250" w:type="pct"/>
          </w:tcPr>
          <w:p w:rsidR="00E87C37" w:rsidRPr="00E87C37" w:rsidRDefault="00E87C37" w:rsidP="00E87C37">
            <w:pPr>
              <w:jc w:val="both"/>
              <w:textAlignment w:val="baseline"/>
            </w:pPr>
            <w:r w:rsidRPr="00E87C37">
              <w:t>Сенокошение</w:t>
            </w:r>
          </w:p>
        </w:tc>
        <w:tc>
          <w:tcPr>
            <w:tcW w:w="1985" w:type="pct"/>
          </w:tcPr>
          <w:p w:rsidR="00E87C37" w:rsidRPr="00E87C37" w:rsidRDefault="00E87C37" w:rsidP="00E87C37">
            <w:pPr>
              <w:jc w:val="both"/>
              <w:textAlignment w:val="baseline"/>
            </w:pPr>
            <w:r w:rsidRPr="00E87C37">
              <w:t>Кошение трав, сбор и заготовка сена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1.20</w:t>
            </w:r>
          </w:p>
        </w:tc>
        <w:tc>
          <w:tcPr>
            <w:tcW w:w="1250" w:type="pct"/>
          </w:tcPr>
          <w:p w:rsidR="00E87C37" w:rsidRPr="00E87C37" w:rsidRDefault="00E87C37" w:rsidP="00E87C37">
            <w:pPr>
              <w:jc w:val="both"/>
              <w:textAlignment w:val="baseline"/>
            </w:pPr>
            <w:r w:rsidRPr="00E87C37">
              <w:t>Выпас сельскохозяйственных животных</w:t>
            </w:r>
          </w:p>
        </w:tc>
        <w:tc>
          <w:tcPr>
            <w:tcW w:w="1985" w:type="pct"/>
          </w:tcPr>
          <w:p w:rsidR="00E87C37" w:rsidRPr="00E87C37" w:rsidRDefault="00E87C37" w:rsidP="00E87C37">
            <w:pPr>
              <w:jc w:val="both"/>
              <w:textAlignment w:val="baseline"/>
            </w:pPr>
            <w:r w:rsidRPr="00E87C37">
              <w:t>Выпас сельскохозяйственных животных</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3.1</w:t>
            </w:r>
          </w:p>
        </w:tc>
        <w:tc>
          <w:tcPr>
            <w:tcW w:w="1250" w:type="pct"/>
          </w:tcPr>
          <w:p w:rsidR="00E87C37" w:rsidRPr="00E87C37" w:rsidRDefault="00E87C37" w:rsidP="00E87C37">
            <w:pPr>
              <w:jc w:val="both"/>
            </w:pPr>
            <w:r w:rsidRPr="00E87C37">
              <w:t>Коммунальное обслуживание</w:t>
            </w:r>
          </w:p>
        </w:tc>
        <w:tc>
          <w:tcPr>
            <w:tcW w:w="1985" w:type="pct"/>
          </w:tcPr>
          <w:p w:rsidR="00E87C37" w:rsidRPr="00E87C37" w:rsidRDefault="00E87C37" w:rsidP="00E87C37">
            <w:pPr>
              <w:jc w:val="both"/>
            </w:pPr>
            <w:r w:rsidRPr="00E87C3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E87C37" w:rsidRPr="00E87C37" w:rsidRDefault="00E87C37" w:rsidP="00E87C37">
            <w:pPr>
              <w:jc w:val="both"/>
            </w:pPr>
            <w:r w:rsidRPr="00E87C37">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471"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ind w:left="540"/>
        <w:jc w:val="center"/>
        <w:rPr>
          <w:b/>
          <w:sz w:val="24"/>
          <w:szCs w:val="24"/>
        </w:rPr>
      </w:pPr>
      <w:r w:rsidRPr="00E87C37">
        <w:rPr>
          <w:b/>
          <w:sz w:val="24"/>
          <w:szCs w:val="24"/>
        </w:rPr>
        <w:t xml:space="preserve">2. УСЛОВНО РАЗРЕШЕННЫЕ ВИДЫ ЗЕМЕЛЬНЫХ УЧАСТКОВ И ОБЪЕКТОВ КАПИТАЛЬНОГО СТРОИТЕЛЬСТВА </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9"/>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bl>
    <w:p w:rsidR="00E87C37" w:rsidRPr="00E87C37" w:rsidRDefault="00E87C37" w:rsidP="00E87C37">
      <w:pPr>
        <w:autoSpaceDE w:val="0"/>
        <w:autoSpaceDN w:val="0"/>
        <w:adjustRightInd w:val="0"/>
        <w:jc w:val="both"/>
        <w:rPr>
          <w:rFonts w:eastAsia="HiddenHorzOCR"/>
          <w:sz w:val="24"/>
          <w:szCs w:val="24"/>
        </w:rPr>
      </w:pP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СХ-1. Зона сельскохозяйственного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Сельско-хозяйственное использование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Нормативный размер земельного участка</w:t>
            </w:r>
          </w:p>
          <w:p w:rsidR="00E87C37" w:rsidRPr="00E87C37" w:rsidRDefault="00E87C37" w:rsidP="00E87C37">
            <w:pPr>
              <w:autoSpaceDE w:val="0"/>
              <w:autoSpaceDN w:val="0"/>
              <w:adjustRightInd w:val="0"/>
              <w:jc w:val="both"/>
              <w:rPr>
                <w:rFonts w:eastAsia="HiddenHorzOCR"/>
              </w:rPr>
            </w:pPr>
            <w:r w:rsidRPr="00E87C37">
              <w:rPr>
                <w:rFonts w:eastAsia="HiddenHorzOCR"/>
              </w:rPr>
              <w:t xml:space="preserve">производственного предприятия принимается </w:t>
            </w:r>
          </w:p>
          <w:p w:rsidR="00E87C37" w:rsidRPr="00E87C37" w:rsidRDefault="00E87C37" w:rsidP="00E87C37">
            <w:pPr>
              <w:autoSpaceDE w:val="0"/>
              <w:autoSpaceDN w:val="0"/>
              <w:adjustRightInd w:val="0"/>
              <w:jc w:val="both"/>
              <w:rPr>
                <w:rFonts w:eastAsia="HiddenHorzOCR"/>
              </w:rPr>
            </w:pPr>
            <w:r w:rsidRPr="00E87C37">
              <w:rPr>
                <w:rFonts w:eastAsia="HiddenHorzOCR"/>
              </w:rPr>
              <w:t>равным отношению площади его застройки к</w:t>
            </w:r>
          </w:p>
          <w:p w:rsidR="00E87C37" w:rsidRPr="00E87C37" w:rsidRDefault="00E87C37" w:rsidP="00E87C37">
            <w:pPr>
              <w:autoSpaceDE w:val="0"/>
              <w:autoSpaceDN w:val="0"/>
              <w:adjustRightInd w:val="0"/>
              <w:jc w:val="both"/>
              <w:rPr>
                <w:rFonts w:eastAsia="HiddenHorzOCR"/>
              </w:rPr>
            </w:pPr>
            <w:r w:rsidRPr="00E87C37">
              <w:rPr>
                <w:rFonts w:eastAsia="HiddenHorzOCR"/>
              </w:rPr>
              <w:t>показателю нормативной плотности застройки,</w:t>
            </w:r>
          </w:p>
          <w:p w:rsidR="00E87C37" w:rsidRPr="00E87C37" w:rsidRDefault="00E87C37" w:rsidP="00E87C37">
            <w:pPr>
              <w:jc w:val="both"/>
            </w:pPr>
            <w:r w:rsidRPr="00E87C37">
              <w:rPr>
                <w:rFonts w:eastAsia="HiddenHorzOCR"/>
              </w:rPr>
              <w:t>выраженной в процентах застройки.</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- 10 м.</w:t>
            </w:r>
          </w:p>
        </w:tc>
      </w:tr>
      <w:tr w:rsidR="00E87C37" w:rsidRPr="00E87C37" w:rsidTr="00E87C37">
        <w:trPr>
          <w:trHeight w:val="390"/>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rPr>
                <w:rFonts w:eastAsia="HiddenHorzOCR"/>
              </w:rPr>
            </w:pPr>
            <w:r w:rsidRPr="00E87C37">
              <w:rPr>
                <w:rFonts w:eastAsia="HiddenHorzOCR"/>
              </w:rPr>
              <w:t>В пределах территориальной зоны могут размещаться площадки производственных предприятий:</w:t>
            </w: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1) </w:t>
            </w:r>
            <w:r w:rsidRPr="00E87C37">
              <w:rPr>
                <w:rFonts w:eastAsia="HiddenHorzOCR"/>
              </w:rPr>
              <w:t xml:space="preserve">территории площадью до </w:t>
            </w:r>
            <w:r w:rsidRPr="00E87C37">
              <w:rPr>
                <w:rFonts w:eastAsia="Calibri"/>
              </w:rPr>
              <w:t xml:space="preserve">25 </w:t>
            </w:r>
            <w:r w:rsidRPr="00E87C37">
              <w:rPr>
                <w:rFonts w:eastAsia="HiddenHorzOCR"/>
              </w:rPr>
              <w:t>га в установленных границах, на которых располагаются сооружения производственного и сопровождающего производство назначения и группы предприятий;</w:t>
            </w:r>
          </w:p>
        </w:tc>
      </w:tr>
      <w:tr w:rsidR="00E87C37" w:rsidRPr="00E87C37" w:rsidTr="00E87C37">
        <w:trPr>
          <w:trHeight w:val="28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rPr>
                <w:rFonts w:eastAsia="HiddenHorzOCR"/>
              </w:rPr>
            </w:pP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2) </w:t>
            </w:r>
            <w:r w:rsidRPr="00E87C37">
              <w:rPr>
                <w:rFonts w:eastAsia="HiddenHorzOCR"/>
              </w:rPr>
              <w:t xml:space="preserve">территории площадью от </w:t>
            </w:r>
            <w:r w:rsidRPr="00E87C37">
              <w:rPr>
                <w:rFonts w:eastAsia="Calibri"/>
              </w:rPr>
              <w:t xml:space="preserve">25 </w:t>
            </w:r>
            <w:r w:rsidRPr="00E87C37">
              <w:rPr>
                <w:rFonts w:eastAsia="HiddenHorzOCR"/>
              </w:rPr>
              <w:t xml:space="preserve">до </w:t>
            </w:r>
            <w:r w:rsidRPr="00E87C37">
              <w:rPr>
                <w:rFonts w:eastAsia="Calibri"/>
              </w:rPr>
              <w:t xml:space="preserve">200 </w:t>
            </w:r>
            <w:r w:rsidRPr="00E87C37">
              <w:rPr>
                <w:rFonts w:eastAsia="HiddenHorzOCR"/>
              </w:rPr>
              <w:t>га в установленных границах (промышленный узел).</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D4452F">
      <w:pPr>
        <w:pStyle w:val="3"/>
      </w:pPr>
      <w:bookmarkStart w:id="274" w:name="_Toc442021658"/>
      <w:bookmarkStart w:id="275" w:name="_Toc1056159"/>
      <w:bookmarkStart w:id="276" w:name="_Toc5705949"/>
      <w:bookmarkStart w:id="277" w:name="_Toc51286695"/>
      <w:r w:rsidRPr="00E87C37">
        <w:t>И. Зона объектов инженерной инфраструктуры</w:t>
      </w:r>
      <w:bookmarkEnd w:id="274"/>
      <w:bookmarkEnd w:id="275"/>
      <w:bookmarkEnd w:id="276"/>
      <w:bookmarkEnd w:id="277"/>
    </w:p>
    <w:p w:rsidR="00E87C37" w:rsidRPr="00E87C37" w:rsidRDefault="00E87C37" w:rsidP="00E87C37">
      <w:pPr>
        <w:ind w:firstLine="709"/>
        <w:jc w:val="both"/>
        <w:rPr>
          <w:sz w:val="28"/>
          <w:szCs w:val="28"/>
        </w:rPr>
      </w:pPr>
      <w:r w:rsidRPr="00E87C37">
        <w:rPr>
          <w:sz w:val="28"/>
          <w:szCs w:val="28"/>
        </w:rPr>
        <w:t>Зоны объектов инженерной инфраструктуры предназначены для размещения предприятий, зданий и сооружений, выполняющих функции инженерного обеспечения территорий, и организации необходимых санитарно-защитных зон и иных зон охраны от этих предприятий.</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E87C37" w:rsidRPr="00E87C37" w:rsidTr="00E87C37">
        <w:trPr>
          <w:trHeight w:val="552"/>
          <w:tblHeader/>
        </w:trPr>
        <w:tc>
          <w:tcPr>
            <w:tcW w:w="421"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20"/>
            </w:r>
          </w:p>
          <w:p w:rsidR="00E87C37" w:rsidRPr="00E87C37" w:rsidRDefault="00E87C37" w:rsidP="00E87C37">
            <w:pPr>
              <w:tabs>
                <w:tab w:val="left" w:pos="2520"/>
              </w:tabs>
              <w:jc w:val="center"/>
              <w:rPr>
                <w:b/>
              </w:rPr>
            </w:pPr>
          </w:p>
        </w:tc>
        <w:tc>
          <w:tcPr>
            <w:tcW w:w="1171"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6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44"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1" w:type="pct"/>
          </w:tcPr>
          <w:p w:rsidR="00E87C37" w:rsidRPr="00E87C37" w:rsidRDefault="00E87C37" w:rsidP="00E87C37">
            <w:pPr>
              <w:keepLines/>
              <w:widowControl w:val="0"/>
              <w:jc w:val="center"/>
              <w:rPr>
                <w:b/>
              </w:rPr>
            </w:pPr>
            <w:r w:rsidRPr="00E87C37">
              <w:rPr>
                <w:b/>
              </w:rPr>
              <w:t>3.1</w:t>
            </w:r>
          </w:p>
        </w:tc>
        <w:tc>
          <w:tcPr>
            <w:tcW w:w="1171" w:type="pct"/>
          </w:tcPr>
          <w:p w:rsidR="00E87C37" w:rsidRPr="00E87C37" w:rsidRDefault="00E87C37" w:rsidP="00E87C37">
            <w:pPr>
              <w:textAlignment w:val="baseline"/>
            </w:pPr>
            <w:r w:rsidRPr="00E87C37">
              <w:t>Коммунальное обслуживание</w:t>
            </w:r>
          </w:p>
        </w:tc>
        <w:tc>
          <w:tcPr>
            <w:tcW w:w="2064" w:type="pct"/>
          </w:tcPr>
          <w:p w:rsidR="00E87C37" w:rsidRPr="00E87C37" w:rsidRDefault="00E87C37" w:rsidP="00E87C37">
            <w:pPr>
              <w:jc w:val="both"/>
              <w:textAlignment w:val="baseline"/>
            </w:pPr>
            <w:r w:rsidRPr="00E87C3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3.1.1</w:t>
            </w:r>
          </w:p>
        </w:tc>
        <w:tc>
          <w:tcPr>
            <w:tcW w:w="1171" w:type="pct"/>
          </w:tcPr>
          <w:p w:rsidR="00E87C37" w:rsidRPr="00E87C37" w:rsidRDefault="00E87C37" w:rsidP="00E87C37">
            <w:pPr>
              <w:jc w:val="both"/>
              <w:textAlignment w:val="baseline"/>
            </w:pPr>
            <w:r w:rsidRPr="00E87C37">
              <w:t>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3.1.2</w:t>
            </w:r>
          </w:p>
        </w:tc>
        <w:tc>
          <w:tcPr>
            <w:tcW w:w="1171" w:type="pct"/>
          </w:tcPr>
          <w:p w:rsidR="00E87C37" w:rsidRPr="00E87C37" w:rsidRDefault="00E87C37" w:rsidP="00E87C37">
            <w:pPr>
              <w:jc w:val="both"/>
              <w:textAlignment w:val="baseline"/>
            </w:pPr>
            <w:r w:rsidRPr="00E87C37">
              <w:t>Административные здания организаций,</w:t>
            </w:r>
            <w:r w:rsidRPr="00E87C37">
              <w:br/>
              <w:t>обеспечивающих 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E87C37" w:rsidRPr="00E87C37" w:rsidRDefault="00E87C37" w:rsidP="00E87C37">
            <w:pPr>
              <w:widowControl w:val="0"/>
              <w:rPr>
                <w:rFonts w:eastAsia="SimSun"/>
                <w:lang w:eastAsia="zh-CN"/>
              </w:rPr>
            </w:pPr>
          </w:p>
        </w:tc>
      </w:tr>
    </w:tbl>
    <w:p w:rsidR="00E87C37" w:rsidRPr="00E87C37" w:rsidRDefault="00E87C37" w:rsidP="00E87C37">
      <w:pPr>
        <w:rPr>
          <w:b/>
          <w:sz w:val="24"/>
          <w:szCs w:val="24"/>
        </w:rPr>
      </w:pPr>
    </w:p>
    <w:p w:rsidR="00E87C37" w:rsidRPr="00E87C37" w:rsidRDefault="00E87C37" w:rsidP="00E87C37">
      <w:pPr>
        <w:rPr>
          <w:b/>
          <w:sz w:val="24"/>
          <w:szCs w:val="24"/>
        </w:rPr>
      </w:pPr>
    </w:p>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21"/>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И. Зона объектов инженерной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b/>
              </w:rPr>
              <w:t>Коммунальное обслуживание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pPr>
            <w:r w:rsidRPr="00E87C37">
              <w:rPr>
                <w:rFonts w:eastAsia="HiddenHorzOCR"/>
              </w:rPr>
              <w:t>Размер земельного участка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0,06га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554"/>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E87C37" w:rsidRPr="00E87C37" w:rsidRDefault="00B14AE7" w:rsidP="00D4452F">
      <w:pPr>
        <w:pStyle w:val="3"/>
      </w:pPr>
      <w:bookmarkStart w:id="278" w:name="_Toc442021659"/>
      <w:bookmarkStart w:id="279" w:name="_Toc1056160"/>
      <w:bookmarkStart w:id="280" w:name="_Toc5705950"/>
      <w:bookmarkStart w:id="281" w:name="_Toc51286696"/>
      <w:r>
        <w:t>П</w:t>
      </w:r>
      <w:r w:rsidR="00A92766">
        <w:t>-1</w:t>
      </w:r>
      <w:r w:rsidR="00E87C37" w:rsidRPr="00E87C37">
        <w:t>. Зона размещения производственных объектов</w:t>
      </w:r>
      <w:bookmarkEnd w:id="278"/>
      <w:bookmarkEnd w:id="279"/>
      <w:bookmarkEnd w:id="280"/>
      <w:bookmarkEnd w:id="281"/>
    </w:p>
    <w:p w:rsidR="00E87C37" w:rsidRPr="00E87C37" w:rsidRDefault="00E87C37" w:rsidP="00E87C37">
      <w:pPr>
        <w:autoSpaceDE w:val="0"/>
        <w:autoSpaceDN w:val="0"/>
        <w:adjustRightInd w:val="0"/>
        <w:spacing w:line="276" w:lineRule="auto"/>
        <w:ind w:firstLine="709"/>
        <w:jc w:val="both"/>
        <w:rPr>
          <w:rFonts w:eastAsia="HiddenHorzOCR"/>
          <w:sz w:val="28"/>
          <w:szCs w:val="28"/>
        </w:rPr>
      </w:pPr>
      <w:r w:rsidRPr="00E87C37">
        <w:rPr>
          <w:rFonts w:eastAsia="HiddenHorzOCR"/>
          <w:sz w:val="28"/>
          <w:szCs w:val="28"/>
        </w:rPr>
        <w:t>Зоны размещения производственных объектов с установленными СанПиН 2.2.1/2.1.1.1200-03 «Санитарно защитные зоны и санитарная классификация предприятий, сооружений и иных объектов» нормативами воздействия на окружающую среду. Производственные зоны определены для размещения промышленных, коммунальных и складских объектов, инженерной и транспортной инфраструктур, обеспечивающих функционирование производственных зон, а также для установления санитарно-защитных зон таких объектов в соответствии с требованиями технических регламентов. Сочетание различных видов разрешённого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 В границах зоны допускается размещение объектов общественно-деловой застройки, связанных с обслуживанием зоны.</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E87C37" w:rsidRPr="00E87C37" w:rsidTr="00E87C37">
        <w:trPr>
          <w:trHeight w:val="552"/>
          <w:tblHeader/>
        </w:trPr>
        <w:tc>
          <w:tcPr>
            <w:tcW w:w="427"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22"/>
            </w:r>
          </w:p>
          <w:p w:rsidR="00E87C37" w:rsidRPr="00E87C37" w:rsidRDefault="00E87C37" w:rsidP="00E87C37">
            <w:pPr>
              <w:tabs>
                <w:tab w:val="left" w:pos="2520"/>
              </w:tabs>
              <w:jc w:val="center"/>
              <w:rPr>
                <w:b/>
              </w:rPr>
            </w:pPr>
          </w:p>
        </w:tc>
        <w:tc>
          <w:tcPr>
            <w:tcW w:w="1188"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6.3</w:t>
            </w:r>
          </w:p>
        </w:tc>
        <w:tc>
          <w:tcPr>
            <w:tcW w:w="1188" w:type="pct"/>
          </w:tcPr>
          <w:p w:rsidR="00E87C37" w:rsidRPr="00E87C37" w:rsidRDefault="00E87C37" w:rsidP="00E87C37">
            <w:pPr>
              <w:widowControl w:val="0"/>
              <w:autoSpaceDE w:val="0"/>
              <w:autoSpaceDN w:val="0"/>
              <w:adjustRightInd w:val="0"/>
            </w:pPr>
            <w:bookmarkStart w:id="282" w:name="sub_1063"/>
            <w:r w:rsidRPr="00E87C37">
              <w:t>Легкая промышленность</w:t>
            </w:r>
            <w:bookmarkEnd w:id="282"/>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текстильной, фарфоро-фаянсовой, электронной промышленности</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6.4</w:t>
            </w:r>
          </w:p>
        </w:tc>
        <w:tc>
          <w:tcPr>
            <w:tcW w:w="1188" w:type="pct"/>
          </w:tcPr>
          <w:p w:rsidR="00E87C37" w:rsidRPr="00E87C37" w:rsidRDefault="00E87C37" w:rsidP="00E87C37">
            <w:pPr>
              <w:widowControl w:val="0"/>
              <w:autoSpaceDE w:val="0"/>
              <w:autoSpaceDN w:val="0"/>
              <w:adjustRightInd w:val="0"/>
            </w:pPr>
            <w:bookmarkStart w:id="283" w:name="sub_1064"/>
            <w:r w:rsidRPr="00E87C37">
              <w:t>Пищевая промышленность</w:t>
            </w:r>
            <w:bookmarkEnd w:id="283"/>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r w:rsidRPr="00E87C37">
              <w:t>6.6</w:t>
            </w:r>
          </w:p>
        </w:tc>
        <w:tc>
          <w:tcPr>
            <w:tcW w:w="1188" w:type="pct"/>
          </w:tcPr>
          <w:p w:rsidR="00E87C37" w:rsidRPr="00E87C37" w:rsidRDefault="00E87C37" w:rsidP="00E87C37">
            <w:r w:rsidRPr="00E87C37">
              <w:t>Строительная промышленность</w:t>
            </w:r>
          </w:p>
        </w:tc>
        <w:tc>
          <w:tcPr>
            <w:tcW w:w="2094" w:type="pct"/>
          </w:tcPr>
          <w:p w:rsidR="00E87C37" w:rsidRPr="00E87C37" w:rsidRDefault="00E87C37" w:rsidP="00E87C37">
            <w:r w:rsidRPr="00E87C3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91" w:type="pct"/>
          </w:tcPr>
          <w:p w:rsidR="00E87C37" w:rsidRPr="00E87C37" w:rsidRDefault="00E87C37" w:rsidP="00E87C37">
            <w:r w:rsidRPr="00E87C37">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6.9</w:t>
            </w:r>
          </w:p>
        </w:tc>
        <w:tc>
          <w:tcPr>
            <w:tcW w:w="1188" w:type="pct"/>
          </w:tcPr>
          <w:p w:rsidR="00E87C37" w:rsidRPr="00E87C37" w:rsidRDefault="00E87C37" w:rsidP="00E87C37">
            <w:pPr>
              <w:widowControl w:val="0"/>
              <w:autoSpaceDE w:val="0"/>
              <w:autoSpaceDN w:val="0"/>
              <w:adjustRightInd w:val="0"/>
            </w:pPr>
            <w:bookmarkStart w:id="284" w:name="sub_1069"/>
            <w:r w:rsidRPr="00E87C37">
              <w:t>Склады</w:t>
            </w:r>
            <w:bookmarkEnd w:id="284"/>
          </w:p>
        </w:tc>
        <w:tc>
          <w:tcPr>
            <w:tcW w:w="2094" w:type="pct"/>
          </w:tcPr>
          <w:p w:rsidR="00E87C37" w:rsidRPr="00E87C37" w:rsidRDefault="00E87C37" w:rsidP="00E87C37">
            <w:pPr>
              <w:widowControl w:val="0"/>
              <w:autoSpaceDE w:val="0"/>
              <w:autoSpaceDN w:val="0"/>
              <w:adjustRightInd w:val="0"/>
              <w:jc w:val="both"/>
            </w:pPr>
            <w:r w:rsidRPr="00E87C3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12.0.2</w:t>
            </w:r>
          </w:p>
        </w:tc>
        <w:tc>
          <w:tcPr>
            <w:tcW w:w="1188" w:type="pct"/>
          </w:tcPr>
          <w:p w:rsidR="00E87C37" w:rsidRPr="00E87C37" w:rsidRDefault="00E87C37" w:rsidP="00E87C37">
            <w:pPr>
              <w:jc w:val="both"/>
              <w:textAlignment w:val="baseline"/>
            </w:pPr>
            <w:r w:rsidRPr="00E87C37">
              <w:t>Благоустройство территории</w:t>
            </w:r>
          </w:p>
        </w:tc>
        <w:tc>
          <w:tcPr>
            <w:tcW w:w="209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E87C37" w:rsidRPr="00E87C37" w:rsidRDefault="00E87C37" w:rsidP="00E87C37">
            <w:pPr>
              <w:keepLines/>
              <w:widowControl w:val="0"/>
              <w:jc w:val="center"/>
              <w:rPr>
                <w:b/>
              </w:rPr>
            </w:pP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12.0.1</w:t>
            </w:r>
          </w:p>
        </w:tc>
        <w:tc>
          <w:tcPr>
            <w:tcW w:w="1188"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9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91" w:type="pct"/>
          </w:tcPr>
          <w:p w:rsidR="00E87C37" w:rsidRPr="00E87C37" w:rsidRDefault="00E87C37" w:rsidP="00E87C37">
            <w:pPr>
              <w:keepLines/>
              <w:widowControl w:val="0"/>
              <w:jc w:val="center"/>
              <w:rPr>
                <w:b/>
              </w:rPr>
            </w:pPr>
          </w:p>
        </w:tc>
      </w:tr>
    </w:tbl>
    <w:p w:rsidR="00E87C37" w:rsidRPr="00E87C37" w:rsidRDefault="00E87C37" w:rsidP="00E87C37">
      <w:pPr>
        <w:ind w:left="540"/>
        <w:jc w:val="center"/>
        <w:rPr>
          <w:b/>
          <w:sz w:val="24"/>
          <w:szCs w:val="24"/>
        </w:rPr>
      </w:pPr>
    </w:p>
    <w:p w:rsidR="00E87C37" w:rsidRPr="00E87C37" w:rsidRDefault="00E87C37" w:rsidP="00AE2EE9">
      <w:pPr>
        <w:numPr>
          <w:ilvl w:val="0"/>
          <w:numId w:val="14"/>
        </w:numPr>
        <w:spacing w:after="200" w:line="276" w:lineRule="auto"/>
        <w:jc w:val="center"/>
        <w:rPr>
          <w:b/>
          <w:sz w:val="24"/>
          <w:szCs w:val="24"/>
        </w:rPr>
      </w:pPr>
      <w:r w:rsidRPr="00E87C37">
        <w:rPr>
          <w:b/>
          <w:sz w:val="24"/>
          <w:szCs w:val="24"/>
        </w:rPr>
        <w:t>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23"/>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4.4</w:t>
            </w:r>
          </w:p>
        </w:tc>
        <w:tc>
          <w:tcPr>
            <w:tcW w:w="1215" w:type="pct"/>
          </w:tcPr>
          <w:p w:rsidR="00E87C37" w:rsidRPr="00E87C37" w:rsidRDefault="00E87C37" w:rsidP="00E87C37">
            <w:pPr>
              <w:widowControl w:val="0"/>
              <w:autoSpaceDE w:val="0"/>
              <w:autoSpaceDN w:val="0"/>
              <w:adjustRightInd w:val="0"/>
            </w:pPr>
            <w:bookmarkStart w:id="285" w:name="sub_1044"/>
            <w:r w:rsidRPr="00E87C37">
              <w:t>Магазины</w:t>
            </w:r>
            <w:bookmarkEnd w:id="285"/>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E87C37">
              <w:t>00 кв. м</w:t>
            </w:r>
          </w:p>
        </w:tc>
        <w:tc>
          <w:tcPr>
            <w:tcW w:w="1326" w:type="pct"/>
            <w:vMerge w:val="restar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4.6</w:t>
            </w:r>
          </w:p>
        </w:tc>
        <w:tc>
          <w:tcPr>
            <w:tcW w:w="1215" w:type="pct"/>
          </w:tcPr>
          <w:p w:rsidR="00E87C37" w:rsidRPr="00E87C37" w:rsidRDefault="00E87C37" w:rsidP="00E87C37">
            <w:pPr>
              <w:widowControl w:val="0"/>
              <w:autoSpaceDE w:val="0"/>
              <w:autoSpaceDN w:val="0"/>
              <w:adjustRightInd w:val="0"/>
            </w:pPr>
            <w:bookmarkStart w:id="286" w:name="sub_1046"/>
            <w:r w:rsidRPr="00E87C37">
              <w:t>Общественное питание</w:t>
            </w:r>
            <w:bookmarkEnd w:id="286"/>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326" w:type="pct"/>
            <w:vMerge/>
            <w:vAlign w:val="center"/>
          </w:tcPr>
          <w:p w:rsidR="00E87C37" w:rsidRPr="00E87C37" w:rsidRDefault="00E87C37" w:rsidP="00E87C37">
            <w:pPr>
              <w:widowControl w:val="0"/>
              <w:rPr>
                <w:rFonts w:eastAsia="SimSun"/>
                <w:lang w:eastAsia="zh-CN"/>
              </w:rPr>
            </w:pP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3.4.1</w:t>
            </w:r>
          </w:p>
        </w:tc>
        <w:tc>
          <w:tcPr>
            <w:tcW w:w="1215" w:type="pct"/>
          </w:tcPr>
          <w:p w:rsidR="00E87C37" w:rsidRPr="00E87C37" w:rsidRDefault="00E87C37" w:rsidP="00E87C37">
            <w:pPr>
              <w:jc w:val="both"/>
            </w:pPr>
            <w:r w:rsidRPr="00E87C37">
              <w:t>Амбулаторно-поликлиническое обслуживание</w:t>
            </w:r>
          </w:p>
        </w:tc>
        <w:tc>
          <w:tcPr>
            <w:tcW w:w="2022" w:type="pct"/>
          </w:tcPr>
          <w:p w:rsidR="00E87C37" w:rsidRPr="00E87C37" w:rsidRDefault="00E87C37" w:rsidP="00E87C37">
            <w:pPr>
              <w:jc w:val="both"/>
            </w:pPr>
            <w:r w:rsidRPr="00E87C37">
              <w:t>Поликлиники, фельдшерские пункты, пункты здравоохранения, центры матери и ребенка, диагностические центры, молочные кухни, станция донорства крови, клинические лаборатории</w:t>
            </w:r>
          </w:p>
        </w:tc>
        <w:tc>
          <w:tcPr>
            <w:tcW w:w="1326" w:type="pct"/>
            <w:vAlign w:val="center"/>
          </w:tcPr>
          <w:p w:rsidR="00E87C37" w:rsidRPr="00E87C37" w:rsidRDefault="00E87C37" w:rsidP="00E87C37">
            <w:pPr>
              <w:autoSpaceDE w:val="0"/>
              <w:autoSpaceDN w:val="0"/>
              <w:adjustRightInd w:val="0"/>
              <w:rPr>
                <w:rFonts w:eastAsia="HiddenHorzOCR"/>
              </w:rPr>
            </w:pPr>
            <w:r w:rsidRPr="00E87C37">
              <w:rPr>
                <w:rFonts w:eastAsia="HiddenHorzOCR"/>
              </w:rPr>
              <w:t>Объектные</w:t>
            </w:r>
          </w:p>
          <w:p w:rsidR="00E87C37" w:rsidRPr="00E87C37" w:rsidRDefault="00E87C37" w:rsidP="00E87C37">
            <w:pPr>
              <w:autoSpaceDE w:val="0"/>
              <w:autoSpaceDN w:val="0"/>
              <w:adjustRightInd w:val="0"/>
              <w:rPr>
                <w:rFonts w:eastAsia="HiddenHorzOCR"/>
              </w:rPr>
            </w:pPr>
            <w:r w:rsidRPr="00E87C37">
              <w:rPr>
                <w:rFonts w:eastAsia="HiddenHorzOCR"/>
              </w:rPr>
              <w:t>Автостоянки для</w:t>
            </w:r>
          </w:p>
          <w:p w:rsidR="00E87C37" w:rsidRPr="00E87C37" w:rsidRDefault="00E87C37" w:rsidP="00E87C37">
            <w:pPr>
              <w:autoSpaceDE w:val="0"/>
              <w:autoSpaceDN w:val="0"/>
              <w:adjustRightInd w:val="0"/>
              <w:rPr>
                <w:rFonts w:eastAsia="HiddenHorzOCR"/>
              </w:rPr>
            </w:pPr>
            <w:r w:rsidRPr="00E87C37">
              <w:rPr>
                <w:rFonts w:eastAsia="HiddenHorzOCR"/>
              </w:rPr>
              <w:t>легковых</w:t>
            </w:r>
          </w:p>
          <w:p w:rsidR="00E87C37" w:rsidRPr="00E87C37" w:rsidRDefault="00E87C37" w:rsidP="00E87C37">
            <w:pPr>
              <w:widowControl w:val="0"/>
              <w:rPr>
                <w:rFonts w:eastAsia="SimSun"/>
                <w:lang w:eastAsia="zh-CN"/>
              </w:rPr>
            </w:pPr>
            <w:r w:rsidRPr="00E87C37">
              <w:rPr>
                <w:rFonts w:eastAsia="HiddenHorzOCR"/>
              </w:rPr>
              <w:t>автомобилей</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w:t>
      </w:r>
      <w:r w:rsidR="00B14AE7">
        <w:rPr>
          <w:b/>
          <w:sz w:val="28"/>
          <w:szCs w:val="28"/>
        </w:rPr>
        <w:t>в капитального строительства П</w:t>
      </w:r>
      <w:r w:rsidR="00A92766">
        <w:rPr>
          <w:b/>
          <w:sz w:val="28"/>
          <w:szCs w:val="28"/>
        </w:rPr>
        <w:t>-1</w:t>
      </w:r>
      <w:r w:rsidRPr="00E87C37">
        <w:rPr>
          <w:b/>
          <w:sz w:val="28"/>
          <w:szCs w:val="28"/>
        </w:rPr>
        <w:t>. Зона размещения производственных объектов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Производственная деятельность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742"/>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D4452F" w:rsidRPr="00D4452F" w:rsidRDefault="00D4452F" w:rsidP="00D4452F">
      <w:pPr>
        <w:pStyle w:val="3"/>
      </w:pPr>
      <w:bookmarkStart w:id="287" w:name="_Toc5350417"/>
      <w:bookmarkStart w:id="288" w:name="_Toc442021662"/>
      <w:bookmarkStart w:id="289" w:name="_Toc1056163"/>
      <w:bookmarkStart w:id="290" w:name="_Toc5705952"/>
      <w:bookmarkStart w:id="291" w:name="_Toc468969992"/>
      <w:bookmarkStart w:id="292" w:name="_Toc51283795"/>
      <w:bookmarkStart w:id="293" w:name="_Toc51286697"/>
      <w:r w:rsidRPr="00D4452F">
        <w:t>П-2. Производственная зона недропользования</w:t>
      </w:r>
      <w:bookmarkEnd w:id="291"/>
      <w:bookmarkEnd w:id="292"/>
      <w:bookmarkEnd w:id="293"/>
    </w:p>
    <w:p w:rsidR="00D4452F" w:rsidRPr="00D4452F" w:rsidRDefault="00D4452F" w:rsidP="00D4452F">
      <w:pPr>
        <w:spacing w:after="240"/>
        <w:ind w:firstLine="709"/>
        <w:jc w:val="both"/>
        <w:rPr>
          <w:rFonts w:eastAsia="HiddenHorzOCR"/>
          <w:sz w:val="28"/>
          <w:szCs w:val="28"/>
        </w:rPr>
      </w:pPr>
      <w:r w:rsidRPr="00D4452F">
        <w:rPr>
          <w:rFonts w:eastAsia="Calibri"/>
          <w:sz w:val="28"/>
          <w:szCs w:val="28"/>
        </w:rPr>
        <w:t>Зона добычи полезных ископаемых выделена для строительства, содержания и использования объектов капитального строительства связанными с добычей и первичной переработкой недр открытым (карьеры, отвалы) и закрытым (шахты, свежины и т.п.) способами.</w:t>
      </w:r>
    </w:p>
    <w:p w:rsidR="00D4452F" w:rsidRPr="00D4452F" w:rsidRDefault="00D4452F" w:rsidP="00D4452F">
      <w:pPr>
        <w:jc w:val="center"/>
        <w:rPr>
          <w:b/>
          <w:sz w:val="24"/>
          <w:szCs w:val="24"/>
        </w:rPr>
      </w:pPr>
      <w:r w:rsidRPr="00D4452F">
        <w:rPr>
          <w:b/>
          <w:sz w:val="24"/>
          <w:szCs w:val="24"/>
        </w:rPr>
        <w:t>1.ОСНОВНЫЕ ВИДЫ ИСПОЛЬЗОВАНИЯ ЗЕМЕЛЬНЫХ УЧАСТКОВ И ОБЪЕКТОВ КАПИТАЛЬНОГО СТРОИТЕЛЬСТВА</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2304"/>
        <w:gridCol w:w="4061"/>
        <w:gridCol w:w="2504"/>
      </w:tblGrid>
      <w:tr w:rsidR="00D4452F" w:rsidRPr="00D4452F" w:rsidTr="00111164">
        <w:trPr>
          <w:trHeight w:val="552"/>
          <w:tblHeader/>
        </w:trPr>
        <w:tc>
          <w:tcPr>
            <w:tcW w:w="426" w:type="pct"/>
            <w:tcBorders>
              <w:top w:val="single" w:sz="4" w:space="0" w:color="auto"/>
              <w:left w:val="single" w:sz="4" w:space="0" w:color="auto"/>
              <w:bottom w:val="single" w:sz="4" w:space="0" w:color="auto"/>
              <w:right w:val="single" w:sz="4" w:space="0" w:color="auto"/>
            </w:tcBorders>
            <w:shd w:val="clear" w:color="auto" w:fill="808080"/>
            <w:vAlign w:val="center"/>
          </w:tcPr>
          <w:p w:rsidR="00D4452F" w:rsidRPr="00D4452F" w:rsidRDefault="00D4452F" w:rsidP="00D4452F">
            <w:pPr>
              <w:tabs>
                <w:tab w:val="left" w:pos="2520"/>
              </w:tabs>
              <w:jc w:val="center"/>
              <w:rPr>
                <w:b/>
              </w:rPr>
            </w:pPr>
            <w:r w:rsidRPr="00D4452F">
              <w:rPr>
                <w:b/>
              </w:rPr>
              <w:t xml:space="preserve">Код </w:t>
            </w:r>
            <w:r w:rsidRPr="00D4452F">
              <w:rPr>
                <w:b/>
                <w:vertAlign w:val="superscript"/>
              </w:rPr>
              <w:footnoteReference w:id="24"/>
            </w:r>
          </w:p>
          <w:p w:rsidR="00D4452F" w:rsidRPr="00D4452F" w:rsidRDefault="00D4452F" w:rsidP="00D4452F">
            <w:pPr>
              <w:tabs>
                <w:tab w:val="left" w:pos="2520"/>
              </w:tabs>
              <w:jc w:val="center"/>
              <w:rPr>
                <w:b/>
              </w:rPr>
            </w:pPr>
          </w:p>
        </w:tc>
        <w:tc>
          <w:tcPr>
            <w:tcW w:w="118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D4452F" w:rsidRPr="00D4452F" w:rsidRDefault="00D4452F" w:rsidP="00D4452F">
            <w:pPr>
              <w:tabs>
                <w:tab w:val="left" w:pos="2520"/>
              </w:tabs>
              <w:jc w:val="center"/>
              <w:rPr>
                <w:b/>
              </w:rPr>
            </w:pPr>
            <w:r w:rsidRPr="00D4452F">
              <w:rPr>
                <w:b/>
              </w:rPr>
              <w:t xml:space="preserve">ВИДЫ РАЗРЕШЕННОГО ИСПОЛЬЗОВАНИЯ ЗЕМЕЛЬНЫХ УЧАСТКОВ </w:t>
            </w:r>
          </w:p>
        </w:tc>
        <w:tc>
          <w:tcPr>
            <w:tcW w:w="209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D4452F" w:rsidRPr="00D4452F" w:rsidRDefault="00D4452F" w:rsidP="00D4452F">
            <w:pPr>
              <w:tabs>
                <w:tab w:val="left" w:pos="2520"/>
              </w:tabs>
              <w:jc w:val="center"/>
              <w:rPr>
                <w:b/>
              </w:rPr>
            </w:pPr>
            <w:r w:rsidRPr="00D4452F">
              <w:rPr>
                <w:b/>
              </w:rPr>
              <w:t>ВИДЫ РАЗРЕШЕННОГО ИСПОЛЬЗОВАНИЯ ОБЪЕКТОВ КАПИТАЛЬНОГО СТРОИТЕЛЬСТВА</w:t>
            </w:r>
          </w:p>
        </w:tc>
        <w:tc>
          <w:tcPr>
            <w:tcW w:w="129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D4452F" w:rsidRPr="00D4452F" w:rsidRDefault="00D4452F" w:rsidP="00D4452F">
            <w:pPr>
              <w:tabs>
                <w:tab w:val="left" w:pos="2520"/>
              </w:tabs>
              <w:jc w:val="center"/>
              <w:rPr>
                <w:b/>
              </w:rPr>
            </w:pPr>
            <w:r w:rsidRPr="00D4452F">
              <w:rPr>
                <w:b/>
              </w:rPr>
              <w:t>ВСПОМОГАТЕЛЬНЫЙ ВИД ОБЪЕКТА КАПИТАЛЬНОГО СТРОИТЕЛЬСТВА</w:t>
            </w:r>
          </w:p>
        </w:tc>
      </w:tr>
      <w:tr w:rsidR="00D4452F" w:rsidRPr="00D4452F" w:rsidTr="00111164">
        <w:trPr>
          <w:trHeight w:val="552"/>
          <w:tblHeader/>
        </w:trPr>
        <w:tc>
          <w:tcPr>
            <w:tcW w:w="426" w:type="pct"/>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tabs>
                <w:tab w:val="left" w:pos="2520"/>
              </w:tabs>
              <w:jc w:val="center"/>
              <w:rPr>
                <w:b/>
              </w:rPr>
            </w:pPr>
            <w:r w:rsidRPr="00D4452F">
              <w:rPr>
                <w:b/>
              </w:rPr>
              <w:t>6.1</w:t>
            </w:r>
          </w:p>
        </w:tc>
        <w:tc>
          <w:tcPr>
            <w:tcW w:w="1188" w:type="pct"/>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tabs>
                <w:tab w:val="left" w:pos="2520"/>
              </w:tabs>
            </w:pPr>
            <w:r w:rsidRPr="00D4452F">
              <w:t>Недропользование</w:t>
            </w:r>
          </w:p>
        </w:tc>
        <w:tc>
          <w:tcPr>
            <w:tcW w:w="2094" w:type="pct"/>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tabs>
                <w:tab w:val="left" w:pos="2520"/>
              </w:tabs>
              <w:rPr>
                <w:sz w:val="24"/>
                <w:szCs w:val="24"/>
              </w:rPr>
            </w:pPr>
            <w:r w:rsidRPr="00D4452F">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291" w:type="pct"/>
            <w:tcBorders>
              <w:top w:val="single" w:sz="4" w:space="0" w:color="auto"/>
              <w:left w:val="single" w:sz="4" w:space="0" w:color="auto"/>
              <w:bottom w:val="single" w:sz="4" w:space="0" w:color="auto"/>
              <w:right w:val="single" w:sz="4" w:space="0" w:color="auto"/>
            </w:tcBorders>
          </w:tcPr>
          <w:p w:rsidR="00D4452F" w:rsidRPr="00D4452F" w:rsidRDefault="00D4452F" w:rsidP="00D4452F">
            <w:pPr>
              <w:tabs>
                <w:tab w:val="left" w:pos="2520"/>
              </w:tabs>
              <w:jc w:val="center"/>
              <w:rPr>
                <w:sz w:val="24"/>
                <w:szCs w:val="24"/>
              </w:rPr>
            </w:pPr>
          </w:p>
        </w:tc>
      </w:tr>
      <w:tr w:rsidR="00D4452F" w:rsidRPr="00D4452F" w:rsidTr="00111164">
        <w:trPr>
          <w:trHeight w:val="640"/>
        </w:trPr>
        <w:tc>
          <w:tcPr>
            <w:tcW w:w="426" w:type="pct"/>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keepLines/>
              <w:widowControl w:val="0"/>
              <w:jc w:val="center"/>
              <w:rPr>
                <w:b/>
              </w:rPr>
            </w:pPr>
            <w:r w:rsidRPr="00D4452F">
              <w:rPr>
                <w:b/>
              </w:rPr>
              <w:t>3.1.1</w:t>
            </w:r>
          </w:p>
        </w:tc>
        <w:tc>
          <w:tcPr>
            <w:tcW w:w="1188" w:type="pct"/>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jc w:val="both"/>
              <w:textAlignment w:val="baseline"/>
            </w:pPr>
            <w:r w:rsidRPr="00D4452F">
              <w:t>Предоставление коммунальных услуг</w:t>
            </w:r>
          </w:p>
        </w:tc>
        <w:tc>
          <w:tcPr>
            <w:tcW w:w="2094" w:type="pct"/>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jc w:val="both"/>
              <w:textAlignment w:val="baseline"/>
            </w:pPr>
            <w:r w:rsidRPr="00D4452F">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91" w:type="pct"/>
            <w:tcBorders>
              <w:top w:val="single" w:sz="4" w:space="0" w:color="auto"/>
              <w:left w:val="single" w:sz="4" w:space="0" w:color="auto"/>
              <w:bottom w:val="single" w:sz="4" w:space="0" w:color="auto"/>
              <w:right w:val="single" w:sz="4" w:space="0" w:color="auto"/>
            </w:tcBorders>
          </w:tcPr>
          <w:p w:rsidR="00D4452F" w:rsidRPr="00D4452F" w:rsidRDefault="00D4452F" w:rsidP="00D4452F">
            <w:pPr>
              <w:widowControl w:val="0"/>
              <w:rPr>
                <w:rFonts w:eastAsia="SimSun"/>
                <w:lang w:eastAsia="zh-CN"/>
              </w:rPr>
            </w:pPr>
          </w:p>
        </w:tc>
      </w:tr>
      <w:tr w:rsidR="00D4452F" w:rsidRPr="00D4452F" w:rsidTr="00111164">
        <w:trPr>
          <w:trHeight w:val="640"/>
        </w:trPr>
        <w:tc>
          <w:tcPr>
            <w:tcW w:w="426" w:type="pct"/>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widowControl w:val="0"/>
              <w:autoSpaceDE w:val="0"/>
              <w:autoSpaceDN w:val="0"/>
              <w:adjustRightInd w:val="0"/>
              <w:jc w:val="center"/>
              <w:rPr>
                <w:b/>
              </w:rPr>
            </w:pPr>
            <w:r w:rsidRPr="00D4452F">
              <w:rPr>
                <w:b/>
              </w:rPr>
              <w:t>7.2</w:t>
            </w:r>
          </w:p>
        </w:tc>
        <w:tc>
          <w:tcPr>
            <w:tcW w:w="1188" w:type="pct"/>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widowControl w:val="0"/>
              <w:autoSpaceDE w:val="0"/>
              <w:autoSpaceDN w:val="0"/>
              <w:adjustRightInd w:val="0"/>
            </w:pPr>
            <w:r w:rsidRPr="00D4452F">
              <w:t>Автомобильный транспорт</w:t>
            </w:r>
          </w:p>
        </w:tc>
        <w:tc>
          <w:tcPr>
            <w:tcW w:w="2094" w:type="pct"/>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widowControl w:val="0"/>
              <w:autoSpaceDE w:val="0"/>
              <w:autoSpaceDN w:val="0"/>
              <w:adjustRightInd w:val="0"/>
              <w:jc w:val="both"/>
            </w:pPr>
            <w:r w:rsidRPr="00D4452F">
              <w:t>Размещение автомобильных дорог вне границ населенного пункта</w:t>
            </w:r>
          </w:p>
        </w:tc>
        <w:tc>
          <w:tcPr>
            <w:tcW w:w="1291" w:type="pct"/>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rPr>
                <w:rFonts w:eastAsia="HiddenHorzOCR"/>
              </w:rPr>
            </w:pPr>
            <w:r w:rsidRPr="00D4452F">
              <w:rPr>
                <w:rFonts w:eastAsia="HiddenHorzOCR"/>
              </w:rPr>
              <w:t>Объектные</w:t>
            </w:r>
          </w:p>
          <w:p w:rsidR="00D4452F" w:rsidRPr="00D4452F" w:rsidRDefault="00D4452F" w:rsidP="00D4452F">
            <w:pPr>
              <w:autoSpaceDE w:val="0"/>
              <w:autoSpaceDN w:val="0"/>
              <w:adjustRightInd w:val="0"/>
              <w:rPr>
                <w:rFonts w:eastAsia="HiddenHorzOCR"/>
              </w:rPr>
            </w:pPr>
            <w:r w:rsidRPr="00D4452F">
              <w:rPr>
                <w:rFonts w:eastAsia="HiddenHorzOCR"/>
              </w:rPr>
              <w:t>Автостоянки для</w:t>
            </w:r>
          </w:p>
          <w:p w:rsidR="00D4452F" w:rsidRPr="00D4452F" w:rsidRDefault="00D4452F" w:rsidP="00D4452F">
            <w:pPr>
              <w:autoSpaceDE w:val="0"/>
              <w:autoSpaceDN w:val="0"/>
              <w:adjustRightInd w:val="0"/>
              <w:rPr>
                <w:rFonts w:eastAsia="HiddenHorzOCR"/>
              </w:rPr>
            </w:pPr>
            <w:r w:rsidRPr="00D4452F">
              <w:rPr>
                <w:rFonts w:eastAsia="HiddenHorzOCR"/>
              </w:rPr>
              <w:t>легковых</w:t>
            </w:r>
          </w:p>
          <w:p w:rsidR="00D4452F" w:rsidRPr="00D4452F" w:rsidRDefault="00D4452F" w:rsidP="00D4452F">
            <w:pPr>
              <w:widowControl w:val="0"/>
              <w:rPr>
                <w:rFonts w:eastAsia="SimSun"/>
                <w:lang w:eastAsia="zh-CN"/>
              </w:rPr>
            </w:pPr>
            <w:r w:rsidRPr="00D4452F">
              <w:rPr>
                <w:rFonts w:eastAsia="HiddenHorzOCR"/>
              </w:rPr>
              <w:t>автомобилей</w:t>
            </w:r>
          </w:p>
        </w:tc>
      </w:tr>
    </w:tbl>
    <w:p w:rsidR="00D4452F" w:rsidRPr="00D4452F" w:rsidRDefault="00D4452F" w:rsidP="00D4452F">
      <w:pPr>
        <w:ind w:left="540"/>
        <w:jc w:val="center"/>
        <w:rPr>
          <w:b/>
          <w:sz w:val="24"/>
          <w:szCs w:val="24"/>
        </w:rPr>
      </w:pPr>
    </w:p>
    <w:p w:rsidR="00D4452F" w:rsidRPr="00D4452F" w:rsidRDefault="00D4452F" w:rsidP="00D4452F">
      <w:pPr>
        <w:numPr>
          <w:ilvl w:val="0"/>
          <w:numId w:val="32"/>
        </w:numPr>
        <w:spacing w:after="240"/>
        <w:rPr>
          <w:b/>
          <w:sz w:val="24"/>
          <w:szCs w:val="24"/>
        </w:rPr>
      </w:pPr>
      <w:r w:rsidRPr="00D4452F">
        <w:rPr>
          <w:b/>
          <w:sz w:val="24"/>
          <w:szCs w:val="24"/>
        </w:rPr>
        <w:t>УСЛОВНО РАЗРЕШЕННЫЕ ВИДЫ ЗЕМЕЛЬНЫХ УЧАСТКОВ И ОБЪЕКТОВ КАПИТАЛЬНОГО СТРОИТЕЛЬСТВА НЕ ПРЕДУСМОТРЕНЫ</w:t>
      </w:r>
    </w:p>
    <w:p w:rsidR="00D4452F" w:rsidRPr="00D4452F" w:rsidRDefault="00D4452F" w:rsidP="00D4452F">
      <w:pPr>
        <w:jc w:val="center"/>
        <w:rPr>
          <w:b/>
          <w:sz w:val="28"/>
          <w:szCs w:val="28"/>
        </w:rPr>
      </w:pPr>
      <w:r w:rsidRPr="00D4452F">
        <w:rPr>
          <w:b/>
          <w:sz w:val="28"/>
          <w:szCs w:val="28"/>
        </w:rPr>
        <w:t xml:space="preserve">3. Предельные размеры земельных участков, предельные параметры разрешенного строительства, реконструкции объектов капитального строительства П-2. Производственная зона недропользования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D4452F" w:rsidRPr="00D4452F" w:rsidTr="00111164">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autoSpaceDE w:val="0"/>
              <w:autoSpaceDN w:val="0"/>
              <w:adjustRightInd w:val="0"/>
              <w:jc w:val="center"/>
              <w:rPr>
                <w:rFonts w:eastAsia="HiddenHorzOCR"/>
                <w:b/>
              </w:rPr>
            </w:pPr>
            <w:r w:rsidRPr="00D4452F">
              <w:rPr>
                <w:rFonts w:eastAsia="HiddenHorzOCR"/>
                <w:b/>
              </w:rPr>
              <w:t xml:space="preserve">Производственная деятельность </w:t>
            </w:r>
          </w:p>
        </w:tc>
        <w:tc>
          <w:tcPr>
            <w:tcW w:w="3261" w:type="dxa"/>
            <w:gridSpan w:val="2"/>
            <w:vMerge w:val="restart"/>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t>Минимальные и (или) максимальные размеры земельного участка, в том числе его площадь:</w:t>
            </w:r>
          </w:p>
        </w:tc>
        <w:tc>
          <w:tcPr>
            <w:tcW w:w="4359" w:type="dxa"/>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t>Минимальная площадь земельного участка 0,01 га</w:t>
            </w:r>
          </w:p>
        </w:tc>
      </w:tr>
      <w:tr w:rsidR="00D4452F" w:rsidRPr="00D4452F" w:rsidTr="00111164">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jc w:val="both"/>
            </w:pPr>
            <w:r w:rsidRPr="00D4452F">
              <w:t>Максимальная площадь земельного участка не регламентируется</w:t>
            </w:r>
          </w:p>
        </w:tc>
      </w:tr>
      <w:tr w:rsidR="00D4452F" w:rsidRPr="00D4452F" w:rsidTr="00111164">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b/>
              </w:rPr>
            </w:pPr>
          </w:p>
        </w:tc>
        <w:tc>
          <w:tcPr>
            <w:tcW w:w="3261" w:type="dxa"/>
            <w:gridSpan w:val="2"/>
            <w:vMerge w:val="restart"/>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rPr>
                <w:rFonts w:eastAsia="HiddenHorzOCR"/>
              </w:rPr>
              <w:t>Минимальные отступы от границ земельного участка до объектов капитального строительства</w:t>
            </w:r>
          </w:p>
        </w:tc>
        <w:tc>
          <w:tcPr>
            <w:tcW w:w="4359" w:type="dxa"/>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D4452F" w:rsidRPr="00D4452F" w:rsidTr="00111164">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rPr>
                <w:rFonts w:eastAsia="HiddenHorzOCR"/>
              </w:rPr>
              <w:t>2) от границы, не прилегающей к территории общего пользования, -5 м.</w:t>
            </w:r>
          </w:p>
        </w:tc>
      </w:tr>
      <w:tr w:rsidR="00D4452F" w:rsidRPr="00D4452F" w:rsidTr="00111164">
        <w:tc>
          <w:tcPr>
            <w:tcW w:w="0" w:type="auto"/>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b/>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rPr>
                <w:rFonts w:eastAsia="HiddenHorzOCR"/>
              </w:rPr>
              <w:t>Предельное количество этажей</w:t>
            </w:r>
          </w:p>
        </w:tc>
        <w:tc>
          <w:tcPr>
            <w:tcW w:w="4359" w:type="dxa"/>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rPr>
                <w:rFonts w:eastAsia="HiddenHorzOCR"/>
              </w:rPr>
              <w:t>3 этажа</w:t>
            </w:r>
          </w:p>
        </w:tc>
      </w:tr>
      <w:tr w:rsidR="00D4452F" w:rsidRPr="00D4452F" w:rsidTr="00111164">
        <w:tc>
          <w:tcPr>
            <w:tcW w:w="0" w:type="auto"/>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b/>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rPr>
                <w:rFonts w:eastAsia="HiddenHorzOCR"/>
              </w:rPr>
              <w:t xml:space="preserve">Высота сооружения </w:t>
            </w:r>
          </w:p>
        </w:tc>
        <w:tc>
          <w:tcPr>
            <w:tcW w:w="4359" w:type="dxa"/>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rPr>
                <w:rFonts w:eastAsia="HiddenHorzOCR"/>
              </w:rPr>
              <w:t>не более 25 метров.</w:t>
            </w:r>
          </w:p>
        </w:tc>
      </w:tr>
      <w:tr w:rsidR="00D4452F" w:rsidRPr="00D4452F" w:rsidTr="00111164">
        <w:tc>
          <w:tcPr>
            <w:tcW w:w="0" w:type="auto"/>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b/>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rPr>
                <w:rFonts w:eastAsia="HiddenHorzOCR"/>
              </w:rPr>
              <w:t>Максимальный процент застройки в границах земельного участка:</w:t>
            </w:r>
          </w:p>
        </w:tc>
        <w:tc>
          <w:tcPr>
            <w:tcW w:w="4359" w:type="dxa"/>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jc w:val="both"/>
            </w:pPr>
            <w:r w:rsidRPr="00D4452F">
              <w:rPr>
                <w:rFonts w:eastAsia="HiddenHorzOCR"/>
              </w:rPr>
              <w:t>60 процентов</w:t>
            </w:r>
          </w:p>
        </w:tc>
      </w:tr>
      <w:tr w:rsidR="00D4452F" w:rsidRPr="00D4452F" w:rsidTr="00111164">
        <w:tc>
          <w:tcPr>
            <w:tcW w:w="0" w:type="auto"/>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b/>
              </w:rPr>
            </w:pPr>
          </w:p>
        </w:tc>
        <w:tc>
          <w:tcPr>
            <w:tcW w:w="7620" w:type="dxa"/>
            <w:gridSpan w:val="3"/>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jc w:val="both"/>
              <w:rPr>
                <w:rFonts w:eastAsia="HiddenHorzOCR"/>
              </w:rPr>
            </w:pPr>
            <w:r w:rsidRPr="00D4452F">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D4452F" w:rsidRPr="00D4452F" w:rsidTr="00111164">
        <w:tc>
          <w:tcPr>
            <w:tcW w:w="0" w:type="auto"/>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b/>
              </w:rPr>
            </w:pPr>
          </w:p>
        </w:tc>
        <w:tc>
          <w:tcPr>
            <w:tcW w:w="3253" w:type="dxa"/>
            <w:vMerge w:val="restart"/>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jc w:val="both"/>
              <w:rPr>
                <w:rFonts w:eastAsia="HiddenHorzOCR"/>
              </w:rPr>
            </w:pPr>
            <w:r w:rsidRPr="00D4452F">
              <w:rPr>
                <w:rFonts w:eastAsia="HiddenHorzOCR"/>
              </w:rPr>
              <w:t>Ориентировочный размер санитарно-защитной зоны</w:t>
            </w:r>
          </w:p>
        </w:tc>
        <w:tc>
          <w:tcPr>
            <w:tcW w:w="4367" w:type="dxa"/>
            <w:gridSpan w:val="2"/>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jc w:val="both"/>
              <w:rPr>
                <w:rFonts w:eastAsia="HiddenHorzOCR"/>
              </w:rPr>
            </w:pPr>
            <w:r w:rsidRPr="00D4452F">
              <w:rPr>
                <w:rFonts w:eastAsia="HiddenHorzOCR"/>
              </w:rPr>
              <w:t xml:space="preserve">1) 300м – для предприятий </w:t>
            </w:r>
            <w:r w:rsidRPr="00D4452F">
              <w:rPr>
                <w:rFonts w:eastAsia="HiddenHorzOCR"/>
                <w:lang w:val="en-US"/>
              </w:rPr>
              <w:t>III</w:t>
            </w:r>
            <w:r w:rsidRPr="00D4452F">
              <w:rPr>
                <w:rFonts w:eastAsia="HiddenHorzOCR"/>
              </w:rPr>
              <w:t xml:space="preserve"> класса опасности;</w:t>
            </w:r>
          </w:p>
        </w:tc>
      </w:tr>
      <w:tr w:rsidR="00D4452F" w:rsidRPr="00D4452F" w:rsidTr="00111164">
        <w:tc>
          <w:tcPr>
            <w:tcW w:w="0" w:type="auto"/>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rPr>
            </w:pPr>
          </w:p>
        </w:tc>
        <w:tc>
          <w:tcPr>
            <w:tcW w:w="4367" w:type="dxa"/>
            <w:gridSpan w:val="2"/>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jc w:val="both"/>
              <w:rPr>
                <w:rFonts w:eastAsia="HiddenHorzOCR"/>
              </w:rPr>
            </w:pPr>
            <w:r w:rsidRPr="00D4452F">
              <w:rPr>
                <w:rFonts w:eastAsia="HiddenHorzOCR"/>
              </w:rPr>
              <w:t xml:space="preserve">2) 100м – для предприятий </w:t>
            </w:r>
            <w:r w:rsidRPr="00D4452F">
              <w:rPr>
                <w:rFonts w:eastAsia="HiddenHorzOCR"/>
                <w:lang w:val="en-US"/>
              </w:rPr>
              <w:t>IV</w:t>
            </w:r>
            <w:r w:rsidRPr="00D4452F">
              <w:rPr>
                <w:rFonts w:eastAsia="HiddenHorzOCR"/>
              </w:rPr>
              <w:t xml:space="preserve"> класса опасности;</w:t>
            </w:r>
          </w:p>
        </w:tc>
      </w:tr>
      <w:tr w:rsidR="00D4452F" w:rsidRPr="00D4452F" w:rsidTr="00111164">
        <w:tc>
          <w:tcPr>
            <w:tcW w:w="0" w:type="auto"/>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rPr>
            </w:pPr>
          </w:p>
        </w:tc>
        <w:tc>
          <w:tcPr>
            <w:tcW w:w="4367" w:type="dxa"/>
            <w:gridSpan w:val="2"/>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jc w:val="both"/>
              <w:rPr>
                <w:rFonts w:eastAsia="HiddenHorzOCR"/>
              </w:rPr>
            </w:pPr>
            <w:r w:rsidRPr="00D4452F">
              <w:rPr>
                <w:rFonts w:eastAsia="HiddenHorzOCR"/>
              </w:rPr>
              <w:t xml:space="preserve">3) 50м – для предприятий </w:t>
            </w:r>
            <w:r w:rsidRPr="00D4452F">
              <w:rPr>
                <w:rFonts w:eastAsia="HiddenHorzOCR"/>
                <w:lang w:val="en-US"/>
              </w:rPr>
              <w:t>V</w:t>
            </w:r>
            <w:r w:rsidRPr="00D4452F">
              <w:rPr>
                <w:rFonts w:eastAsia="HiddenHorzOCR"/>
              </w:rPr>
              <w:t xml:space="preserve"> класса опасности;</w:t>
            </w:r>
          </w:p>
        </w:tc>
      </w:tr>
      <w:tr w:rsidR="00D4452F" w:rsidRPr="00D4452F" w:rsidTr="00111164">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autoSpaceDE w:val="0"/>
              <w:autoSpaceDN w:val="0"/>
              <w:adjustRightInd w:val="0"/>
              <w:jc w:val="center"/>
              <w:rPr>
                <w:rFonts w:eastAsia="HiddenHorzOCR"/>
                <w:b/>
              </w:rPr>
            </w:pPr>
            <w:r w:rsidRPr="00D4452F">
              <w:rPr>
                <w:rFonts w:eastAsia="HiddenHorzOCR"/>
                <w:b/>
              </w:rPr>
              <w:t>Иные виды разрешенного использования</w:t>
            </w:r>
          </w:p>
        </w:tc>
        <w:tc>
          <w:tcPr>
            <w:tcW w:w="3261" w:type="dxa"/>
            <w:gridSpan w:val="2"/>
            <w:vMerge w:val="restart"/>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t>Минимальные и (или) максимальные размеры земельного участка, в том числе его площадь</w:t>
            </w:r>
          </w:p>
        </w:tc>
        <w:tc>
          <w:tcPr>
            <w:tcW w:w="4359" w:type="dxa"/>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t>Минимальная площадь земельного участка 0,01 га</w:t>
            </w:r>
          </w:p>
        </w:tc>
      </w:tr>
      <w:tr w:rsidR="00D4452F" w:rsidRPr="00D4452F" w:rsidTr="00111164">
        <w:tc>
          <w:tcPr>
            <w:tcW w:w="0" w:type="auto"/>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jc w:val="both"/>
            </w:pPr>
            <w:r w:rsidRPr="00D4452F">
              <w:t>Максимальная площадь земельного участка 0,2 га</w:t>
            </w:r>
          </w:p>
        </w:tc>
      </w:tr>
      <w:tr w:rsidR="00D4452F" w:rsidRPr="00D4452F" w:rsidTr="00111164">
        <w:tc>
          <w:tcPr>
            <w:tcW w:w="0" w:type="auto"/>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jc w:val="both"/>
            </w:pPr>
            <w:r w:rsidRPr="00D4452F">
              <w:t>Размеры земельных участков определяются  в соответствии с региональными и местными нормативами градостроительного проектирования.</w:t>
            </w:r>
          </w:p>
        </w:tc>
      </w:tr>
      <w:tr w:rsidR="00D4452F" w:rsidRPr="00D4452F" w:rsidTr="00111164">
        <w:trPr>
          <w:trHeight w:val="1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b/>
              </w:rPr>
            </w:pPr>
          </w:p>
        </w:tc>
        <w:tc>
          <w:tcPr>
            <w:tcW w:w="3261" w:type="dxa"/>
            <w:gridSpan w:val="2"/>
            <w:vMerge w:val="restart"/>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rPr>
                <w:rFonts w:eastAsia="HiddenHorzOCR"/>
              </w:rPr>
              <w:t>Минимальные отступы от границ земельного участка до объектов капитального строительства</w:t>
            </w:r>
          </w:p>
        </w:tc>
        <w:tc>
          <w:tcPr>
            <w:tcW w:w="4359" w:type="dxa"/>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D4452F" w:rsidRPr="00D4452F" w:rsidTr="00111164">
        <w:trPr>
          <w:trHeight w:val="7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rPr>
                <w:rFonts w:eastAsia="HiddenHorzOCR"/>
              </w:rPr>
              <w:t>2) от границы, не прилегающей к территории общего пользования, - 5м., до объектов вспомогательного назначения – 3м.</w:t>
            </w:r>
          </w:p>
        </w:tc>
      </w:tr>
      <w:tr w:rsidR="00D4452F" w:rsidRPr="00D4452F" w:rsidTr="00111164">
        <w:tc>
          <w:tcPr>
            <w:tcW w:w="0" w:type="auto"/>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b/>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rPr>
                <w:rFonts w:eastAsia="HiddenHorzOCR"/>
              </w:rPr>
              <w:t>Предельное количество этажей</w:t>
            </w:r>
          </w:p>
        </w:tc>
        <w:tc>
          <w:tcPr>
            <w:tcW w:w="4359" w:type="dxa"/>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rPr>
                <w:rFonts w:eastAsia="HiddenHorzOCR"/>
              </w:rPr>
              <w:t>2 этажа</w:t>
            </w:r>
          </w:p>
        </w:tc>
      </w:tr>
      <w:tr w:rsidR="00D4452F" w:rsidRPr="00D4452F" w:rsidTr="00111164">
        <w:tc>
          <w:tcPr>
            <w:tcW w:w="0" w:type="auto"/>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b/>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rPr>
                <w:rFonts w:eastAsia="HiddenHorzOCR"/>
              </w:rPr>
              <w:t xml:space="preserve">Высота сооружения </w:t>
            </w:r>
          </w:p>
        </w:tc>
        <w:tc>
          <w:tcPr>
            <w:tcW w:w="4359" w:type="dxa"/>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rPr>
                <w:rFonts w:eastAsia="HiddenHorzOCR"/>
              </w:rPr>
              <w:t>Не более 25 метров</w:t>
            </w:r>
          </w:p>
        </w:tc>
      </w:tr>
      <w:tr w:rsidR="00D4452F" w:rsidRPr="00D4452F" w:rsidTr="00111164">
        <w:tc>
          <w:tcPr>
            <w:tcW w:w="0" w:type="auto"/>
            <w:vMerge/>
            <w:tcBorders>
              <w:top w:val="single" w:sz="4" w:space="0" w:color="auto"/>
              <w:left w:val="single" w:sz="4" w:space="0" w:color="auto"/>
              <w:bottom w:val="single" w:sz="4" w:space="0" w:color="auto"/>
              <w:right w:val="single" w:sz="4" w:space="0" w:color="auto"/>
            </w:tcBorders>
            <w:vAlign w:val="center"/>
            <w:hideMark/>
          </w:tcPr>
          <w:p w:rsidR="00D4452F" w:rsidRPr="00D4452F" w:rsidRDefault="00D4452F" w:rsidP="00D4452F">
            <w:pPr>
              <w:rPr>
                <w:rFonts w:eastAsia="HiddenHorzOCR"/>
                <w:b/>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rPr>
                <w:rFonts w:eastAsia="HiddenHorzOCR"/>
              </w:rPr>
              <w:t>Максимальный процент застройки в границах земельного участка:</w:t>
            </w:r>
          </w:p>
        </w:tc>
        <w:tc>
          <w:tcPr>
            <w:tcW w:w="4359" w:type="dxa"/>
            <w:tcBorders>
              <w:top w:val="single" w:sz="4" w:space="0" w:color="auto"/>
              <w:left w:val="single" w:sz="4" w:space="0" w:color="auto"/>
              <w:bottom w:val="single" w:sz="4" w:space="0" w:color="auto"/>
              <w:right w:val="single" w:sz="4" w:space="0" w:color="auto"/>
            </w:tcBorders>
            <w:hideMark/>
          </w:tcPr>
          <w:p w:rsidR="00D4452F" w:rsidRPr="00D4452F" w:rsidRDefault="00D4452F" w:rsidP="00D4452F">
            <w:pPr>
              <w:autoSpaceDE w:val="0"/>
              <w:autoSpaceDN w:val="0"/>
              <w:adjustRightInd w:val="0"/>
              <w:jc w:val="both"/>
              <w:rPr>
                <w:rFonts w:eastAsia="HiddenHorzOCR"/>
              </w:rPr>
            </w:pPr>
            <w:r w:rsidRPr="00D4452F">
              <w:rPr>
                <w:rFonts w:eastAsia="HiddenHorzOCR"/>
              </w:rPr>
              <w:t>80 процентов</w:t>
            </w:r>
          </w:p>
        </w:tc>
      </w:tr>
    </w:tbl>
    <w:p w:rsidR="00D4452F" w:rsidRPr="00D4452F" w:rsidRDefault="00D4452F" w:rsidP="00D4452F">
      <w:pPr>
        <w:rPr>
          <w:lang w:eastAsia="ar-SA"/>
        </w:rPr>
      </w:pPr>
    </w:p>
    <w:p w:rsidR="00E87C37" w:rsidRPr="00E87C37" w:rsidRDefault="00E87C37" w:rsidP="00D4452F">
      <w:pPr>
        <w:pStyle w:val="3"/>
      </w:pPr>
      <w:bookmarkStart w:id="294" w:name="_Toc51286698"/>
      <w:r w:rsidRPr="00E87C37">
        <w:t>Р-1. Природно-рекреационная зона</w:t>
      </w:r>
      <w:bookmarkEnd w:id="287"/>
      <w:bookmarkEnd w:id="290"/>
      <w:bookmarkEnd w:id="294"/>
    </w:p>
    <w:p w:rsidR="00E87C37" w:rsidRPr="00E87C37" w:rsidRDefault="00E87C37" w:rsidP="00E87C37">
      <w:pPr>
        <w:autoSpaceDE w:val="0"/>
        <w:autoSpaceDN w:val="0"/>
        <w:adjustRightInd w:val="0"/>
        <w:spacing w:after="200"/>
        <w:ind w:firstLine="709"/>
        <w:jc w:val="both"/>
        <w:rPr>
          <w:rFonts w:eastAsia="HiddenHorzOCR"/>
          <w:sz w:val="28"/>
          <w:szCs w:val="28"/>
          <w:lang w:eastAsia="en-US"/>
        </w:rPr>
      </w:pPr>
      <w:r w:rsidRPr="00E87C37">
        <w:rPr>
          <w:rFonts w:eastAsia="HiddenHorzOCR"/>
          <w:sz w:val="28"/>
          <w:szCs w:val="28"/>
          <w:lang w:eastAsia="en-US"/>
        </w:rPr>
        <w:t>Природно-рекреационная зона (Р-1) включает не занятые застройкой или неудобные для застройки и сельскохозяйственной деятельности территории, покрытые древесно-кустарниковой растительностью, которые могут использоваться для организации самодеятельного отдыха, и предназначена для сохранения и использования природных особенностей существующего ландшафта и создания экологически чистой окружающей среды в интересах защиты здоровья и общего благополучия населения. Планируемые мероприятия должны осуществляться с минимальным воздействием на уязвимые элементы окружающей среды.</w:t>
      </w:r>
    </w:p>
    <w:p w:rsidR="00E87C37" w:rsidRPr="00E87C37" w:rsidRDefault="00E87C37" w:rsidP="00E87C37">
      <w:pPr>
        <w:spacing w:after="200"/>
        <w:jc w:val="center"/>
        <w:rPr>
          <w:rFonts w:eastAsia="Calibri"/>
          <w:b/>
          <w:sz w:val="24"/>
          <w:szCs w:val="24"/>
          <w:lang w:eastAsia="en-US"/>
        </w:rPr>
      </w:pPr>
      <w:r w:rsidRPr="00E87C37">
        <w:rPr>
          <w:rFonts w:eastAsia="Calibri"/>
          <w:b/>
          <w:sz w:val="24"/>
          <w:szCs w:val="24"/>
          <w:lang w:eastAsia="en-US"/>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517"/>
        <w:gridCol w:w="4293"/>
        <w:gridCol w:w="2666"/>
      </w:tblGrid>
      <w:tr w:rsidR="00E87C37" w:rsidRPr="00E87C37" w:rsidTr="00E87C37">
        <w:trPr>
          <w:trHeight w:val="552"/>
          <w:tblHeader/>
        </w:trPr>
        <w:tc>
          <w:tcPr>
            <w:tcW w:w="294" w:type="pct"/>
            <w:shd w:val="clear" w:color="auto" w:fill="808080"/>
            <w:vAlign w:val="center"/>
          </w:tcPr>
          <w:p w:rsidR="00E87C37" w:rsidRPr="00E87C37" w:rsidRDefault="00E87C37" w:rsidP="00E87C37">
            <w:pPr>
              <w:tabs>
                <w:tab w:val="left" w:pos="2520"/>
              </w:tabs>
              <w:spacing w:after="200"/>
              <w:jc w:val="center"/>
              <w:rPr>
                <w:rFonts w:eastAsia="Calibri"/>
                <w:b/>
                <w:lang w:eastAsia="en-US"/>
              </w:rPr>
            </w:pPr>
            <w:r w:rsidRPr="00E87C37">
              <w:rPr>
                <w:rFonts w:eastAsia="Calibri"/>
                <w:b/>
                <w:lang w:eastAsia="en-US"/>
              </w:rPr>
              <w:t xml:space="preserve">Код </w:t>
            </w:r>
            <w:r w:rsidRPr="00E87C37">
              <w:rPr>
                <w:rFonts w:eastAsia="Calibri"/>
                <w:b/>
                <w:vertAlign w:val="superscript"/>
                <w:lang w:eastAsia="en-US"/>
              </w:rPr>
              <w:footnoteReference w:id="25"/>
            </w:r>
          </w:p>
          <w:p w:rsidR="00E87C37" w:rsidRPr="00E87C37" w:rsidRDefault="00E87C37" w:rsidP="00E87C37">
            <w:pPr>
              <w:tabs>
                <w:tab w:val="left" w:pos="2520"/>
              </w:tabs>
              <w:spacing w:after="200"/>
              <w:jc w:val="center"/>
              <w:rPr>
                <w:rFonts w:eastAsia="Calibri"/>
                <w:b/>
                <w:lang w:eastAsia="en-US"/>
              </w:rPr>
            </w:pPr>
          </w:p>
        </w:tc>
        <w:tc>
          <w:tcPr>
            <w:tcW w:w="1250" w:type="pct"/>
            <w:shd w:val="clear" w:color="auto" w:fill="808080"/>
            <w:vAlign w:val="center"/>
          </w:tcPr>
          <w:p w:rsidR="00E87C37" w:rsidRPr="00E87C37" w:rsidRDefault="00E87C37" w:rsidP="00E87C37">
            <w:pPr>
              <w:tabs>
                <w:tab w:val="left" w:pos="2520"/>
              </w:tabs>
              <w:spacing w:after="200"/>
              <w:jc w:val="center"/>
              <w:rPr>
                <w:rFonts w:eastAsia="Calibri"/>
                <w:b/>
                <w:lang w:eastAsia="en-US"/>
              </w:rPr>
            </w:pPr>
            <w:r w:rsidRPr="00E87C37">
              <w:rPr>
                <w:rFonts w:eastAsia="Calibri"/>
                <w:b/>
                <w:lang w:eastAsia="en-US"/>
              </w:rPr>
              <w:t xml:space="preserve">ВИДЫ РАЗРЕШЕННОГО ИСПОЛЬЗОВАНИЯ ЗЕМЕЛЬНЫХ УЧАСТКОВ </w:t>
            </w:r>
          </w:p>
        </w:tc>
        <w:tc>
          <w:tcPr>
            <w:tcW w:w="2132" w:type="pct"/>
            <w:shd w:val="clear" w:color="auto" w:fill="808080"/>
            <w:vAlign w:val="center"/>
          </w:tcPr>
          <w:p w:rsidR="00E87C37" w:rsidRPr="00E87C37" w:rsidRDefault="00E87C37" w:rsidP="00E87C37">
            <w:pPr>
              <w:tabs>
                <w:tab w:val="left" w:pos="2520"/>
              </w:tabs>
              <w:spacing w:after="200"/>
              <w:jc w:val="center"/>
              <w:rPr>
                <w:rFonts w:eastAsia="Calibri"/>
                <w:b/>
                <w:lang w:eastAsia="en-US"/>
              </w:rPr>
            </w:pPr>
            <w:r w:rsidRPr="00E87C37">
              <w:rPr>
                <w:rFonts w:eastAsia="Calibri"/>
                <w:b/>
                <w:lang w:eastAsia="en-US"/>
              </w:rPr>
              <w:t>ВИДЫ РАЗРЕШЕННОГО ИСПОЛЬЗОВАНИЯ ОБЪЕКТОВ КАПИТАЛЬНОГО СТРОИТЕЛЬСТВА</w:t>
            </w:r>
          </w:p>
        </w:tc>
        <w:tc>
          <w:tcPr>
            <w:tcW w:w="1324" w:type="pct"/>
            <w:shd w:val="clear" w:color="auto" w:fill="808080"/>
            <w:vAlign w:val="center"/>
          </w:tcPr>
          <w:p w:rsidR="00E87C37" w:rsidRPr="00E87C37" w:rsidRDefault="00E87C37" w:rsidP="00E87C37">
            <w:pPr>
              <w:tabs>
                <w:tab w:val="left" w:pos="2520"/>
              </w:tabs>
              <w:spacing w:after="200"/>
              <w:jc w:val="center"/>
              <w:rPr>
                <w:rFonts w:eastAsia="Calibri"/>
                <w:b/>
                <w:lang w:eastAsia="en-US"/>
              </w:rPr>
            </w:pPr>
            <w:r w:rsidRPr="00E87C37">
              <w:rPr>
                <w:rFonts w:eastAsia="Calibri"/>
                <w:b/>
                <w:lang w:eastAsia="en-US"/>
              </w:rPr>
              <w:t>ВСПОМОГАТЕЛЬНЫЙ ВИД ОБЪЕКТА КАПИТАЛЬНОГО СТРОИТЕЛЬСТВА</w:t>
            </w:r>
          </w:p>
        </w:tc>
      </w:tr>
      <w:tr w:rsidR="00E87C37" w:rsidRPr="00E87C37" w:rsidTr="00E87C37">
        <w:trPr>
          <w:trHeight w:val="640"/>
        </w:trPr>
        <w:tc>
          <w:tcPr>
            <w:tcW w:w="294" w:type="pct"/>
          </w:tcPr>
          <w:p w:rsidR="00E87C37" w:rsidRPr="00E87C37" w:rsidRDefault="00E87C37" w:rsidP="00E87C37">
            <w:pPr>
              <w:keepLines/>
              <w:widowControl w:val="0"/>
              <w:spacing w:after="200"/>
              <w:jc w:val="center"/>
              <w:rPr>
                <w:rFonts w:eastAsia="Calibri"/>
                <w:b/>
                <w:lang w:eastAsia="en-US"/>
              </w:rPr>
            </w:pPr>
            <w:r w:rsidRPr="00E87C37">
              <w:rPr>
                <w:rFonts w:eastAsia="Calibri"/>
                <w:b/>
                <w:lang w:eastAsia="en-US"/>
              </w:rPr>
              <w:t>9.1</w:t>
            </w:r>
          </w:p>
        </w:tc>
        <w:tc>
          <w:tcPr>
            <w:tcW w:w="1250" w:type="pct"/>
          </w:tcPr>
          <w:p w:rsidR="00E87C37" w:rsidRPr="00E87C37" w:rsidRDefault="00E87C37" w:rsidP="00E87C37">
            <w:pPr>
              <w:spacing w:before="100" w:beforeAutospacing="1" w:after="100" w:afterAutospacing="1"/>
              <w:rPr>
                <w:rFonts w:eastAsia="Calibri"/>
                <w:bCs/>
                <w:lang w:eastAsia="en-US"/>
              </w:rPr>
            </w:pPr>
            <w:r w:rsidRPr="00E87C37">
              <w:rPr>
                <w:rFonts w:eastAsia="Calibri"/>
                <w:bCs/>
                <w:lang w:eastAsia="en-US"/>
              </w:rPr>
              <w:t>Охрана природных территорий</w:t>
            </w:r>
          </w:p>
          <w:p w:rsidR="00E87C37" w:rsidRPr="00E87C37" w:rsidRDefault="00E87C37" w:rsidP="00E87C37">
            <w:pPr>
              <w:widowControl w:val="0"/>
              <w:autoSpaceDE w:val="0"/>
              <w:autoSpaceDN w:val="0"/>
              <w:adjustRightInd w:val="0"/>
              <w:spacing w:after="200"/>
              <w:rPr>
                <w:rFonts w:eastAsia="Calibri"/>
                <w:lang w:eastAsia="en-US"/>
              </w:rPr>
            </w:pPr>
          </w:p>
        </w:tc>
        <w:tc>
          <w:tcPr>
            <w:tcW w:w="2132" w:type="pct"/>
          </w:tcPr>
          <w:p w:rsidR="00E87C37" w:rsidRPr="00E87C37" w:rsidRDefault="00E87C37" w:rsidP="00E87C37">
            <w:pPr>
              <w:shd w:val="clear" w:color="auto" w:fill="FFFFFF"/>
              <w:spacing w:before="100" w:beforeAutospacing="1" w:after="100" w:afterAutospacing="1"/>
              <w:rPr>
                <w:rFonts w:eastAsia="Calibri"/>
                <w:bCs/>
                <w:lang w:eastAsia="en-US"/>
              </w:rPr>
            </w:pPr>
            <w:r w:rsidRPr="00E87C37">
              <w:rPr>
                <w:rFonts w:eastAsia="Calibri"/>
                <w:bCs/>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24" w:type="pct"/>
          </w:tcPr>
          <w:p w:rsidR="00E87C37" w:rsidRPr="00E87C37" w:rsidRDefault="00E87C37" w:rsidP="00E87C37">
            <w:pPr>
              <w:autoSpaceDE w:val="0"/>
              <w:autoSpaceDN w:val="0"/>
              <w:adjustRightInd w:val="0"/>
              <w:spacing w:after="200"/>
              <w:rPr>
                <w:rFonts w:eastAsia="SimSun"/>
                <w:lang w:eastAsia="zh-CN"/>
              </w:rPr>
            </w:pPr>
            <w:r w:rsidRPr="00E87C37">
              <w:rPr>
                <w:rFonts w:eastAsia="HiddenHorzOCR"/>
                <w:lang w:eastAsia="en-US"/>
              </w:rPr>
              <w:t>Хозяйственные постройки (подсобные сооружения, сети инженерно- технического обеспечения объектов капитального строительства)</w:t>
            </w:r>
          </w:p>
        </w:tc>
      </w:tr>
      <w:tr w:rsidR="00E87C37" w:rsidRPr="00E87C37" w:rsidTr="00E87C37">
        <w:trPr>
          <w:trHeight w:val="640"/>
        </w:trPr>
        <w:tc>
          <w:tcPr>
            <w:tcW w:w="294" w:type="pct"/>
          </w:tcPr>
          <w:p w:rsidR="00E87C37" w:rsidRPr="00E87C37" w:rsidRDefault="00E87C37" w:rsidP="00E87C37">
            <w:pPr>
              <w:keepLines/>
              <w:widowControl w:val="0"/>
              <w:spacing w:after="200"/>
              <w:jc w:val="center"/>
              <w:rPr>
                <w:rFonts w:eastAsia="Calibri"/>
                <w:b/>
                <w:lang w:eastAsia="en-US"/>
              </w:rPr>
            </w:pPr>
            <w:r w:rsidRPr="00E87C37">
              <w:rPr>
                <w:rFonts w:eastAsia="Calibri"/>
                <w:b/>
                <w:lang w:eastAsia="en-US"/>
              </w:rPr>
              <w:t>12.0.1</w:t>
            </w:r>
          </w:p>
        </w:tc>
        <w:tc>
          <w:tcPr>
            <w:tcW w:w="1250" w:type="pct"/>
          </w:tcPr>
          <w:p w:rsidR="00E87C37" w:rsidRPr="00E87C37" w:rsidRDefault="00E87C37" w:rsidP="00E87C37">
            <w:pPr>
              <w:spacing w:after="200"/>
              <w:jc w:val="both"/>
              <w:textAlignment w:val="baseline"/>
              <w:rPr>
                <w:rFonts w:eastAsia="Calibri"/>
                <w:lang w:eastAsia="en-US"/>
              </w:rPr>
            </w:pPr>
            <w:r w:rsidRPr="00E87C37">
              <w:rPr>
                <w:rFonts w:eastAsia="Calibri"/>
                <w:lang w:eastAsia="en-US"/>
              </w:rPr>
              <w:t>Улично-дорожная сеть</w:t>
            </w:r>
          </w:p>
          <w:p w:rsidR="00E87C37" w:rsidRPr="00E87C37" w:rsidRDefault="00E87C37" w:rsidP="00E87C37">
            <w:pPr>
              <w:spacing w:after="200"/>
              <w:jc w:val="both"/>
              <w:rPr>
                <w:rFonts w:eastAsia="Calibri"/>
                <w:lang w:eastAsia="en-US"/>
              </w:rPr>
            </w:pPr>
          </w:p>
        </w:tc>
        <w:tc>
          <w:tcPr>
            <w:tcW w:w="2132" w:type="pct"/>
          </w:tcPr>
          <w:p w:rsidR="00E87C37" w:rsidRPr="00E87C37" w:rsidRDefault="00E87C37" w:rsidP="00E87C37">
            <w:pPr>
              <w:spacing w:after="200"/>
              <w:jc w:val="both"/>
              <w:textAlignment w:val="baseline"/>
              <w:rPr>
                <w:rFonts w:eastAsia="Calibri"/>
                <w:lang w:eastAsia="en-US"/>
              </w:rPr>
            </w:pPr>
            <w:r w:rsidRPr="00E87C37">
              <w:rPr>
                <w:rFonts w:eastAsia="Calibri"/>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24" w:type="pct"/>
          </w:tcPr>
          <w:p w:rsidR="00E87C37" w:rsidRPr="00E87C37" w:rsidRDefault="00E87C37" w:rsidP="00E87C37">
            <w:pPr>
              <w:widowControl w:val="0"/>
              <w:spacing w:after="20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spacing w:after="200"/>
              <w:jc w:val="center"/>
              <w:rPr>
                <w:rFonts w:eastAsia="Calibri"/>
                <w:b/>
                <w:lang w:eastAsia="en-US"/>
              </w:rPr>
            </w:pPr>
            <w:r w:rsidRPr="00E87C37">
              <w:rPr>
                <w:rFonts w:eastAsia="Calibri"/>
                <w:b/>
                <w:lang w:eastAsia="en-US"/>
              </w:rPr>
              <w:t>12.0.2</w:t>
            </w:r>
          </w:p>
        </w:tc>
        <w:tc>
          <w:tcPr>
            <w:tcW w:w="1250" w:type="pct"/>
          </w:tcPr>
          <w:p w:rsidR="00E87C37" w:rsidRPr="00E87C37" w:rsidRDefault="00E87C37" w:rsidP="00E87C37">
            <w:pPr>
              <w:spacing w:after="200"/>
              <w:jc w:val="both"/>
              <w:textAlignment w:val="baseline"/>
              <w:rPr>
                <w:rFonts w:eastAsia="Calibri"/>
                <w:lang w:eastAsia="en-US"/>
              </w:rPr>
            </w:pPr>
            <w:r w:rsidRPr="00E87C37">
              <w:rPr>
                <w:rFonts w:eastAsia="Calibri"/>
                <w:lang w:eastAsia="en-US"/>
              </w:rPr>
              <w:t>Благоустройство территории</w:t>
            </w:r>
          </w:p>
        </w:tc>
        <w:tc>
          <w:tcPr>
            <w:tcW w:w="2132" w:type="pct"/>
          </w:tcPr>
          <w:p w:rsidR="00E87C37" w:rsidRPr="00E87C37" w:rsidRDefault="00E87C37" w:rsidP="00E87C37">
            <w:pPr>
              <w:spacing w:after="200"/>
              <w:jc w:val="both"/>
              <w:textAlignment w:val="baseline"/>
              <w:rPr>
                <w:rFonts w:eastAsia="Calibri"/>
                <w:lang w:eastAsia="en-US"/>
              </w:rPr>
            </w:pPr>
            <w:r w:rsidRPr="00E87C37">
              <w:rPr>
                <w:rFonts w:eastAsia="Calibri"/>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24" w:type="pct"/>
          </w:tcPr>
          <w:p w:rsidR="00E87C37" w:rsidRPr="00E87C37" w:rsidRDefault="00E87C37" w:rsidP="00E87C37">
            <w:pPr>
              <w:widowControl w:val="0"/>
              <w:spacing w:after="200"/>
              <w:rPr>
                <w:rFonts w:eastAsia="SimSun"/>
                <w:lang w:eastAsia="zh-CN"/>
              </w:rPr>
            </w:pPr>
          </w:p>
        </w:tc>
      </w:tr>
    </w:tbl>
    <w:p w:rsidR="00E87C37" w:rsidRPr="00E87C37" w:rsidRDefault="00E87C37" w:rsidP="00E87C37">
      <w:pPr>
        <w:spacing w:after="200"/>
        <w:ind w:left="540"/>
        <w:jc w:val="center"/>
        <w:rPr>
          <w:rFonts w:eastAsia="Calibri"/>
          <w:b/>
          <w:sz w:val="28"/>
          <w:szCs w:val="28"/>
          <w:lang w:eastAsia="en-US"/>
        </w:rPr>
      </w:pPr>
      <w:r w:rsidRPr="00E87C37">
        <w:rPr>
          <w:rFonts w:eastAsia="Calibri"/>
          <w:b/>
          <w:sz w:val="24"/>
          <w:szCs w:val="24"/>
          <w:lang w:eastAsia="en-US"/>
        </w:rPr>
        <w:t xml:space="preserve">2. УСЛОВНО РАЗРЕШЕННЫЕ ВИДЫ ЗЕМЕЛЬНЫХ УЧАСТКОВ И ОБЪЕКТОВ </w:t>
      </w:r>
      <w:r w:rsidRPr="00E87C37">
        <w:rPr>
          <w:rFonts w:eastAsia="Calibri"/>
          <w:b/>
          <w:sz w:val="28"/>
          <w:szCs w:val="28"/>
          <w:lang w:eastAsia="en-US"/>
        </w:rPr>
        <w:t>КАПИТАЛЬНОГО СТРОИТЕЛЬСТВА НЕ ПРЕДУСМОТРЕНЫ</w:t>
      </w:r>
    </w:p>
    <w:p w:rsidR="00E87C37" w:rsidRPr="00E87C37" w:rsidRDefault="00E87C37" w:rsidP="00E87C37">
      <w:pPr>
        <w:spacing w:after="200"/>
        <w:jc w:val="center"/>
        <w:rPr>
          <w:rFonts w:eastAsia="Calibri"/>
          <w:b/>
          <w:sz w:val="28"/>
          <w:szCs w:val="28"/>
          <w:lang w:eastAsia="en-US"/>
        </w:rPr>
      </w:pPr>
      <w:r w:rsidRPr="00E87C37">
        <w:rPr>
          <w:rFonts w:eastAsia="Calibri"/>
          <w:b/>
          <w:sz w:val="28"/>
          <w:szCs w:val="28"/>
          <w:lang w:eastAsia="en-US"/>
        </w:rPr>
        <w:t>3. Предельные размеры земельных участков, предельные параметры разрешенного строительства, реконструкции объектов капитального строительства Р-1. Природно-рекреационная зона.</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404"/>
        <w:gridCol w:w="4358"/>
      </w:tblGrid>
      <w:tr w:rsidR="00E87C37" w:rsidRPr="00E87C37" w:rsidTr="00E87C37">
        <w:trPr>
          <w:trHeight w:val="965"/>
        </w:trPr>
        <w:tc>
          <w:tcPr>
            <w:tcW w:w="2267" w:type="dxa"/>
            <w:vMerge w:val="restart"/>
            <w:vAlign w:val="center"/>
          </w:tcPr>
          <w:p w:rsidR="00E87C37" w:rsidRPr="00E87C37" w:rsidRDefault="00E87C37" w:rsidP="00E87C37">
            <w:pPr>
              <w:autoSpaceDE w:val="0"/>
              <w:autoSpaceDN w:val="0"/>
              <w:adjustRightInd w:val="0"/>
              <w:spacing w:after="200"/>
              <w:jc w:val="center"/>
              <w:rPr>
                <w:rFonts w:eastAsia="HiddenHorzOCR"/>
                <w:b/>
                <w:lang w:eastAsia="en-US"/>
              </w:rPr>
            </w:pPr>
            <w:r w:rsidRPr="00E87C37">
              <w:rPr>
                <w:rFonts w:eastAsia="HiddenHorzOCR"/>
                <w:b/>
                <w:lang w:eastAsia="en-US"/>
              </w:rPr>
              <w:t>Для всех видов разрешенного использования земельных участков</w:t>
            </w:r>
          </w:p>
        </w:tc>
        <w:tc>
          <w:tcPr>
            <w:tcW w:w="3404"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Calibri"/>
                <w:lang w:eastAsia="en-US"/>
              </w:rPr>
              <w:t>Минимальные и (или) максимальные размеры земельного участка, в том числе его площадь:</w:t>
            </w:r>
          </w:p>
        </w:tc>
        <w:tc>
          <w:tcPr>
            <w:tcW w:w="4358" w:type="dxa"/>
            <w:shd w:val="clear" w:color="auto" w:fill="auto"/>
          </w:tcPr>
          <w:p w:rsidR="00E87C37" w:rsidRPr="00E87C37" w:rsidRDefault="00E87C37" w:rsidP="00E87C37">
            <w:pPr>
              <w:autoSpaceDE w:val="0"/>
              <w:autoSpaceDN w:val="0"/>
              <w:adjustRightInd w:val="0"/>
              <w:spacing w:after="200"/>
              <w:rPr>
                <w:rFonts w:eastAsia="HiddenHorzOCR"/>
                <w:lang w:eastAsia="en-US"/>
              </w:rPr>
            </w:pPr>
            <w:r w:rsidRPr="00E87C37">
              <w:rPr>
                <w:rFonts w:eastAsia="HiddenHorzOCR"/>
                <w:lang w:eastAsia="en-US"/>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E87C37" w:rsidRPr="00E87C37" w:rsidRDefault="00E87C37" w:rsidP="00E87C37">
            <w:pPr>
              <w:autoSpaceDE w:val="0"/>
              <w:autoSpaceDN w:val="0"/>
              <w:adjustRightInd w:val="0"/>
              <w:spacing w:after="200"/>
              <w:rPr>
                <w:rFonts w:eastAsia="HiddenHorzOCR"/>
                <w:lang w:eastAsia="en-US"/>
              </w:rPr>
            </w:pPr>
            <w:r w:rsidRPr="00E87C37">
              <w:rPr>
                <w:rFonts w:eastAsia="HiddenHorzOCR"/>
                <w:lang w:eastAsia="en-US"/>
              </w:rPr>
              <w:t>Минимальная площадь земельного участка - 0,02, для коммунального обслуживания - 0,001</w:t>
            </w:r>
          </w:p>
        </w:tc>
      </w:tr>
      <w:tr w:rsidR="00E87C37" w:rsidRPr="00E87C37" w:rsidTr="00E87C37">
        <w:trPr>
          <w:trHeight w:val="1575"/>
        </w:trPr>
        <w:tc>
          <w:tcPr>
            <w:tcW w:w="2267" w:type="dxa"/>
            <w:vMerge/>
          </w:tcPr>
          <w:p w:rsidR="00E87C37" w:rsidRPr="00E87C37" w:rsidRDefault="00E87C37" w:rsidP="00E87C37">
            <w:pPr>
              <w:autoSpaceDE w:val="0"/>
              <w:autoSpaceDN w:val="0"/>
              <w:adjustRightInd w:val="0"/>
              <w:spacing w:after="200"/>
              <w:jc w:val="both"/>
              <w:rPr>
                <w:rFonts w:eastAsia="HiddenHorzOCR"/>
                <w:lang w:eastAsia="en-US"/>
              </w:rPr>
            </w:pPr>
          </w:p>
        </w:tc>
        <w:tc>
          <w:tcPr>
            <w:tcW w:w="3404" w:type="dxa"/>
            <w:vMerge w:val="restart"/>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Минимальные отступы от границ земельного участка до объектов капитального строительства</w:t>
            </w:r>
          </w:p>
        </w:tc>
        <w:tc>
          <w:tcPr>
            <w:tcW w:w="4358"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7" w:type="dxa"/>
            <w:vMerge/>
          </w:tcPr>
          <w:p w:rsidR="00E87C37" w:rsidRPr="00E87C37" w:rsidRDefault="00E87C37" w:rsidP="00E87C37">
            <w:pPr>
              <w:autoSpaceDE w:val="0"/>
              <w:autoSpaceDN w:val="0"/>
              <w:adjustRightInd w:val="0"/>
              <w:spacing w:after="200"/>
              <w:jc w:val="both"/>
              <w:rPr>
                <w:rFonts w:eastAsia="HiddenHorzOCR"/>
                <w:lang w:eastAsia="en-US"/>
              </w:rPr>
            </w:pPr>
          </w:p>
        </w:tc>
        <w:tc>
          <w:tcPr>
            <w:tcW w:w="3404" w:type="dxa"/>
            <w:vMerge/>
            <w:shd w:val="clear" w:color="auto" w:fill="auto"/>
          </w:tcPr>
          <w:p w:rsidR="00E87C37" w:rsidRPr="00E87C37" w:rsidRDefault="00E87C37" w:rsidP="00E87C37">
            <w:pPr>
              <w:autoSpaceDE w:val="0"/>
              <w:autoSpaceDN w:val="0"/>
              <w:adjustRightInd w:val="0"/>
              <w:spacing w:after="200"/>
              <w:jc w:val="both"/>
              <w:rPr>
                <w:rFonts w:eastAsia="HiddenHorzOCR"/>
                <w:lang w:eastAsia="en-US"/>
              </w:rPr>
            </w:pPr>
          </w:p>
        </w:tc>
        <w:tc>
          <w:tcPr>
            <w:tcW w:w="4358"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 xml:space="preserve">2) от границы, не прилегающей к территории общего пользования, - 3 м., </w:t>
            </w:r>
          </w:p>
        </w:tc>
      </w:tr>
      <w:tr w:rsidR="00E87C37" w:rsidRPr="00E87C37" w:rsidTr="00E87C37">
        <w:tc>
          <w:tcPr>
            <w:tcW w:w="2267" w:type="dxa"/>
            <w:vMerge/>
          </w:tcPr>
          <w:p w:rsidR="00E87C37" w:rsidRPr="00E87C37" w:rsidRDefault="00E87C37" w:rsidP="00E87C37">
            <w:pPr>
              <w:autoSpaceDE w:val="0"/>
              <w:autoSpaceDN w:val="0"/>
              <w:adjustRightInd w:val="0"/>
              <w:spacing w:after="200"/>
              <w:jc w:val="both"/>
              <w:rPr>
                <w:rFonts w:eastAsia="HiddenHorzOCR"/>
                <w:lang w:eastAsia="en-US"/>
              </w:rPr>
            </w:pPr>
          </w:p>
        </w:tc>
        <w:tc>
          <w:tcPr>
            <w:tcW w:w="3404"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Предельное количество этажей</w:t>
            </w:r>
          </w:p>
        </w:tc>
        <w:tc>
          <w:tcPr>
            <w:tcW w:w="4358"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1 этаж</w:t>
            </w:r>
          </w:p>
        </w:tc>
      </w:tr>
      <w:tr w:rsidR="00E87C37" w:rsidRPr="00E87C37" w:rsidTr="00E87C37">
        <w:tc>
          <w:tcPr>
            <w:tcW w:w="2267" w:type="dxa"/>
            <w:vMerge/>
          </w:tcPr>
          <w:p w:rsidR="00E87C37" w:rsidRPr="00E87C37" w:rsidRDefault="00E87C37" w:rsidP="00E87C37">
            <w:pPr>
              <w:autoSpaceDE w:val="0"/>
              <w:autoSpaceDN w:val="0"/>
              <w:adjustRightInd w:val="0"/>
              <w:spacing w:after="200"/>
              <w:jc w:val="both"/>
              <w:rPr>
                <w:rFonts w:eastAsia="HiddenHorzOCR"/>
                <w:lang w:eastAsia="en-US"/>
              </w:rPr>
            </w:pPr>
          </w:p>
        </w:tc>
        <w:tc>
          <w:tcPr>
            <w:tcW w:w="3404"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 xml:space="preserve">Высота сооружения </w:t>
            </w:r>
          </w:p>
        </w:tc>
        <w:tc>
          <w:tcPr>
            <w:tcW w:w="4358"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не более 6 метров.</w:t>
            </w:r>
          </w:p>
        </w:tc>
      </w:tr>
      <w:tr w:rsidR="00E87C37" w:rsidRPr="00E87C37" w:rsidTr="00E87C37">
        <w:tc>
          <w:tcPr>
            <w:tcW w:w="2267" w:type="dxa"/>
            <w:vMerge/>
          </w:tcPr>
          <w:p w:rsidR="00E87C37" w:rsidRPr="00E87C37" w:rsidRDefault="00E87C37" w:rsidP="00E87C37">
            <w:pPr>
              <w:autoSpaceDE w:val="0"/>
              <w:autoSpaceDN w:val="0"/>
              <w:adjustRightInd w:val="0"/>
              <w:spacing w:after="200"/>
              <w:jc w:val="both"/>
              <w:rPr>
                <w:rFonts w:eastAsia="HiddenHorzOCR"/>
                <w:lang w:eastAsia="en-US"/>
              </w:rPr>
            </w:pPr>
          </w:p>
        </w:tc>
        <w:tc>
          <w:tcPr>
            <w:tcW w:w="3404"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 xml:space="preserve">Максимальный процент застройки </w:t>
            </w:r>
          </w:p>
        </w:tc>
        <w:tc>
          <w:tcPr>
            <w:tcW w:w="4358"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 xml:space="preserve">Не регламентируется </w:t>
            </w:r>
          </w:p>
        </w:tc>
      </w:tr>
    </w:tbl>
    <w:p w:rsidR="00B14AE7" w:rsidRPr="00B14AE7" w:rsidRDefault="00B14AE7" w:rsidP="00D4452F">
      <w:pPr>
        <w:pStyle w:val="3"/>
      </w:pPr>
      <w:bookmarkStart w:id="295" w:name="_Toc5705954"/>
      <w:bookmarkStart w:id="296" w:name="_Toc5628384"/>
      <w:bookmarkStart w:id="297" w:name="_Toc5629231"/>
      <w:bookmarkStart w:id="298" w:name="_Toc5632480"/>
      <w:bookmarkStart w:id="299" w:name="_Toc51286699"/>
      <w:bookmarkEnd w:id="288"/>
      <w:bookmarkEnd w:id="289"/>
      <w:r w:rsidRPr="00B14AE7">
        <w:t>КС. Зона коммунально складских территорий</w:t>
      </w:r>
      <w:bookmarkEnd w:id="296"/>
      <w:bookmarkEnd w:id="297"/>
      <w:bookmarkEnd w:id="298"/>
      <w:bookmarkEnd w:id="299"/>
    </w:p>
    <w:p w:rsidR="00B14AE7" w:rsidRPr="00B14AE7" w:rsidRDefault="00B14AE7" w:rsidP="00B14AE7">
      <w:pPr>
        <w:autoSpaceDE w:val="0"/>
        <w:autoSpaceDN w:val="0"/>
        <w:adjustRightInd w:val="0"/>
        <w:ind w:firstLine="709"/>
        <w:jc w:val="both"/>
        <w:rPr>
          <w:rFonts w:eastAsia="HiddenHorzOCR"/>
          <w:sz w:val="28"/>
          <w:szCs w:val="28"/>
        </w:rPr>
      </w:pPr>
      <w:r w:rsidRPr="00B14AE7">
        <w:rPr>
          <w:rFonts w:eastAsia="HiddenHorzOCR"/>
          <w:sz w:val="28"/>
          <w:szCs w:val="28"/>
        </w:rPr>
        <w:t>Зоны предназначены для застройки и использования территорий предприятиями и объектами коммунального хозяйства, складирования и распределения товаров пассажирских и грузовых перевозок, объектами по хранению сельскохозяйственной продукции, продуктов питания, объектами торговли, а также иными объектами подобного назначения. В данную зону включены склады, крытые и открытые базы, а также транспортное обслуживание округа, в том числе товарные железнодорожные станции и другие сооружения инженерных коммуникаций, основные станции техобслуживания и прочие объекты производственного, торгового и коммерческого назначения.</w:t>
      </w:r>
    </w:p>
    <w:p w:rsidR="00B14AE7" w:rsidRPr="00B14AE7" w:rsidRDefault="00B14AE7" w:rsidP="00B14AE7">
      <w:pPr>
        <w:jc w:val="center"/>
        <w:rPr>
          <w:b/>
          <w:sz w:val="24"/>
          <w:szCs w:val="24"/>
        </w:rPr>
      </w:pPr>
      <w:r w:rsidRPr="00B14AE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B14AE7" w:rsidRPr="00B14AE7" w:rsidTr="002175B8">
        <w:trPr>
          <w:trHeight w:val="552"/>
          <w:tblHeader/>
        </w:trPr>
        <w:tc>
          <w:tcPr>
            <w:tcW w:w="415" w:type="pct"/>
            <w:shd w:val="clear" w:color="auto" w:fill="808080"/>
            <w:vAlign w:val="center"/>
          </w:tcPr>
          <w:p w:rsidR="00B14AE7" w:rsidRPr="00B14AE7" w:rsidRDefault="00B14AE7" w:rsidP="00B14AE7">
            <w:pPr>
              <w:tabs>
                <w:tab w:val="left" w:pos="2520"/>
              </w:tabs>
              <w:jc w:val="center"/>
              <w:rPr>
                <w:b/>
              </w:rPr>
            </w:pPr>
            <w:r w:rsidRPr="00B14AE7">
              <w:rPr>
                <w:b/>
              </w:rPr>
              <w:t xml:space="preserve">Код </w:t>
            </w:r>
            <w:r w:rsidRPr="00B14AE7">
              <w:rPr>
                <w:b/>
                <w:vertAlign w:val="superscript"/>
              </w:rPr>
              <w:footnoteReference w:id="26"/>
            </w:r>
          </w:p>
          <w:p w:rsidR="00B14AE7" w:rsidRPr="00B14AE7" w:rsidRDefault="00B14AE7" w:rsidP="00B14AE7">
            <w:pPr>
              <w:tabs>
                <w:tab w:val="left" w:pos="2520"/>
              </w:tabs>
              <w:jc w:val="center"/>
              <w:rPr>
                <w:b/>
              </w:rPr>
            </w:pPr>
          </w:p>
        </w:tc>
        <w:tc>
          <w:tcPr>
            <w:tcW w:w="1154" w:type="pct"/>
            <w:shd w:val="clear" w:color="auto" w:fill="808080"/>
            <w:vAlign w:val="center"/>
          </w:tcPr>
          <w:p w:rsidR="00B14AE7" w:rsidRPr="00B14AE7" w:rsidRDefault="00B14AE7" w:rsidP="00B14AE7">
            <w:pPr>
              <w:tabs>
                <w:tab w:val="left" w:pos="2520"/>
              </w:tabs>
              <w:jc w:val="center"/>
              <w:rPr>
                <w:b/>
              </w:rPr>
            </w:pPr>
            <w:r w:rsidRPr="00B14AE7">
              <w:rPr>
                <w:b/>
              </w:rPr>
              <w:t xml:space="preserve">ВИДЫ РАЗРЕШЕННОГО ИСПОЛЬЗОВАНИЯ ЗЕМЕЛЬНЫХ УЧАСТКОВ </w:t>
            </w:r>
          </w:p>
        </w:tc>
        <w:tc>
          <w:tcPr>
            <w:tcW w:w="2034"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ОБЪЕКТОВ КАПИТАЛЬНОГО СТРОИТЕЛЬСТВА</w:t>
            </w:r>
          </w:p>
        </w:tc>
        <w:tc>
          <w:tcPr>
            <w:tcW w:w="1397" w:type="pct"/>
            <w:shd w:val="clear" w:color="auto" w:fill="808080"/>
            <w:vAlign w:val="center"/>
          </w:tcPr>
          <w:p w:rsidR="00B14AE7" w:rsidRPr="00B14AE7" w:rsidRDefault="00B14AE7" w:rsidP="00B14AE7">
            <w:pPr>
              <w:tabs>
                <w:tab w:val="left" w:pos="2520"/>
              </w:tabs>
              <w:jc w:val="center"/>
              <w:rPr>
                <w:b/>
              </w:rPr>
            </w:pPr>
            <w:r w:rsidRPr="00B14AE7">
              <w:rPr>
                <w:b/>
              </w:rPr>
              <w:t>ВСПОМОГАТЕЛЬНЫЙ ВИД ОБЪЕКТА КАПИТАЛЬНОГО СТРОИТЕЛЬСТВА</w:t>
            </w: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6.9</w:t>
            </w:r>
          </w:p>
        </w:tc>
        <w:tc>
          <w:tcPr>
            <w:tcW w:w="1154" w:type="pct"/>
          </w:tcPr>
          <w:p w:rsidR="00B14AE7" w:rsidRPr="00B14AE7" w:rsidRDefault="00B14AE7" w:rsidP="00B14AE7">
            <w:pPr>
              <w:widowControl w:val="0"/>
              <w:autoSpaceDE w:val="0"/>
              <w:autoSpaceDN w:val="0"/>
              <w:adjustRightInd w:val="0"/>
            </w:pPr>
            <w:r w:rsidRPr="00B14AE7">
              <w:t>Склады</w:t>
            </w:r>
          </w:p>
        </w:tc>
        <w:tc>
          <w:tcPr>
            <w:tcW w:w="2034" w:type="pct"/>
          </w:tcPr>
          <w:p w:rsidR="00B14AE7" w:rsidRPr="00B14AE7" w:rsidRDefault="00B14AE7" w:rsidP="00B14AE7">
            <w:pPr>
              <w:widowControl w:val="0"/>
              <w:autoSpaceDE w:val="0"/>
              <w:autoSpaceDN w:val="0"/>
              <w:adjustRightInd w:val="0"/>
              <w:jc w:val="both"/>
            </w:pPr>
            <w:r w:rsidRPr="00B14AE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97" w:type="pct"/>
          </w:tcPr>
          <w:p w:rsidR="00B14AE7" w:rsidRPr="00B14AE7" w:rsidRDefault="00B14AE7" w:rsidP="00B14AE7">
            <w:pPr>
              <w:widowControl w:val="0"/>
              <w:rPr>
                <w:rFonts w:eastAsia="SimSun"/>
                <w:lang w:eastAsia="zh-CN"/>
              </w:rPr>
            </w:pPr>
            <w:r w:rsidRPr="00B14AE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3.1.1</w:t>
            </w:r>
          </w:p>
        </w:tc>
        <w:tc>
          <w:tcPr>
            <w:tcW w:w="1154" w:type="pct"/>
          </w:tcPr>
          <w:p w:rsidR="00B14AE7" w:rsidRPr="00B14AE7" w:rsidRDefault="00B14AE7" w:rsidP="00B14AE7">
            <w:pPr>
              <w:jc w:val="both"/>
              <w:textAlignment w:val="baseline"/>
            </w:pPr>
            <w:r w:rsidRPr="00B14AE7">
              <w:t>Предоставление коммунальных услуг</w:t>
            </w:r>
          </w:p>
        </w:tc>
        <w:tc>
          <w:tcPr>
            <w:tcW w:w="2034" w:type="pct"/>
          </w:tcPr>
          <w:p w:rsidR="00B14AE7" w:rsidRPr="00B14AE7" w:rsidRDefault="00B14AE7" w:rsidP="00B14AE7">
            <w:pPr>
              <w:jc w:val="both"/>
              <w:textAlignment w:val="baseline"/>
            </w:pPr>
            <w:r w:rsidRPr="00B14AE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97" w:type="pct"/>
          </w:tcPr>
          <w:p w:rsidR="00B14AE7" w:rsidRPr="00B14AE7" w:rsidRDefault="00B14AE7" w:rsidP="00B14AE7">
            <w:pPr>
              <w:widowControl w:val="0"/>
              <w:rPr>
                <w:rFonts w:eastAsia="SimSun"/>
                <w:lang w:eastAsia="zh-CN"/>
              </w:rPr>
            </w:pP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12.0.1</w:t>
            </w:r>
          </w:p>
        </w:tc>
        <w:tc>
          <w:tcPr>
            <w:tcW w:w="1154" w:type="pct"/>
          </w:tcPr>
          <w:p w:rsidR="00B14AE7" w:rsidRPr="00B14AE7" w:rsidRDefault="00B14AE7" w:rsidP="00B14AE7">
            <w:pPr>
              <w:jc w:val="both"/>
              <w:textAlignment w:val="baseline"/>
            </w:pPr>
            <w:r w:rsidRPr="00B14AE7">
              <w:t>Улично-дорожная сеть</w:t>
            </w:r>
          </w:p>
          <w:p w:rsidR="00B14AE7" w:rsidRPr="00B14AE7" w:rsidRDefault="00B14AE7" w:rsidP="00B14AE7">
            <w:pPr>
              <w:jc w:val="both"/>
            </w:pPr>
          </w:p>
        </w:tc>
        <w:tc>
          <w:tcPr>
            <w:tcW w:w="2034" w:type="pct"/>
          </w:tcPr>
          <w:p w:rsidR="00B14AE7" w:rsidRPr="00B14AE7" w:rsidRDefault="00B14AE7" w:rsidP="00B14AE7">
            <w:pPr>
              <w:jc w:val="both"/>
              <w:textAlignment w:val="baseline"/>
            </w:pPr>
            <w:r w:rsidRPr="00B14AE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B14AE7" w:rsidRPr="00B14AE7" w:rsidRDefault="00B14AE7" w:rsidP="00B14AE7">
            <w:pPr>
              <w:rPr>
                <w:rFonts w:eastAsia="SimSun"/>
                <w:lang w:eastAsia="zh-CN"/>
              </w:rPr>
            </w:pP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12.0.2</w:t>
            </w:r>
          </w:p>
        </w:tc>
        <w:tc>
          <w:tcPr>
            <w:tcW w:w="1154" w:type="pct"/>
          </w:tcPr>
          <w:p w:rsidR="00B14AE7" w:rsidRPr="00B14AE7" w:rsidRDefault="00B14AE7" w:rsidP="00B14AE7">
            <w:pPr>
              <w:jc w:val="both"/>
              <w:textAlignment w:val="baseline"/>
            </w:pPr>
            <w:r w:rsidRPr="00B14AE7">
              <w:t>Благоустройство территории</w:t>
            </w:r>
          </w:p>
        </w:tc>
        <w:tc>
          <w:tcPr>
            <w:tcW w:w="2034" w:type="pct"/>
          </w:tcPr>
          <w:p w:rsidR="00B14AE7" w:rsidRPr="00B14AE7" w:rsidRDefault="00B14AE7" w:rsidP="00B14AE7">
            <w:pPr>
              <w:jc w:val="both"/>
              <w:textAlignment w:val="baseline"/>
            </w:pPr>
            <w:r w:rsidRPr="00B14AE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B14AE7" w:rsidRPr="00B14AE7" w:rsidRDefault="00B14AE7" w:rsidP="00B14AE7">
            <w:pPr>
              <w:widowControl w:val="0"/>
              <w:rPr>
                <w:rFonts w:eastAsia="SimSun"/>
                <w:lang w:eastAsia="zh-CN"/>
              </w:rPr>
            </w:pPr>
            <w:r w:rsidRPr="00B14AE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bl>
    <w:p w:rsidR="00B14AE7" w:rsidRPr="00B14AE7" w:rsidRDefault="00B14AE7" w:rsidP="00B14AE7">
      <w:pPr>
        <w:numPr>
          <w:ilvl w:val="0"/>
          <w:numId w:val="19"/>
        </w:numPr>
        <w:jc w:val="center"/>
        <w:rPr>
          <w:b/>
          <w:sz w:val="24"/>
          <w:szCs w:val="24"/>
        </w:rPr>
      </w:pPr>
      <w:r w:rsidRPr="00B14AE7">
        <w:rPr>
          <w:b/>
          <w:sz w:val="24"/>
          <w:szCs w:val="24"/>
        </w:rPr>
        <w:t>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B14AE7" w:rsidRPr="00B14AE7" w:rsidTr="002175B8">
        <w:trPr>
          <w:trHeight w:val="552"/>
          <w:tblHeader/>
        </w:trPr>
        <w:tc>
          <w:tcPr>
            <w:tcW w:w="437" w:type="pct"/>
            <w:shd w:val="clear" w:color="auto" w:fill="808080"/>
            <w:vAlign w:val="center"/>
          </w:tcPr>
          <w:p w:rsidR="00B14AE7" w:rsidRPr="00B14AE7" w:rsidRDefault="00B14AE7" w:rsidP="00B14AE7">
            <w:pPr>
              <w:tabs>
                <w:tab w:val="left" w:pos="2520"/>
              </w:tabs>
              <w:jc w:val="center"/>
              <w:rPr>
                <w:b/>
              </w:rPr>
            </w:pPr>
            <w:r w:rsidRPr="00B14AE7">
              <w:rPr>
                <w:b/>
              </w:rPr>
              <w:t>Код</w:t>
            </w:r>
            <w:r w:rsidRPr="00B14AE7">
              <w:rPr>
                <w:b/>
                <w:vertAlign w:val="superscript"/>
              </w:rPr>
              <w:footnoteReference w:id="27"/>
            </w:r>
            <w:r w:rsidRPr="00B14AE7">
              <w:rPr>
                <w:b/>
              </w:rPr>
              <w:t xml:space="preserve"> </w:t>
            </w:r>
          </w:p>
          <w:p w:rsidR="00B14AE7" w:rsidRPr="00B14AE7" w:rsidRDefault="00B14AE7" w:rsidP="00B14AE7">
            <w:pPr>
              <w:tabs>
                <w:tab w:val="left" w:pos="2520"/>
              </w:tabs>
              <w:jc w:val="center"/>
              <w:rPr>
                <w:b/>
              </w:rPr>
            </w:pPr>
          </w:p>
        </w:tc>
        <w:tc>
          <w:tcPr>
            <w:tcW w:w="1215"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ЗЕМЕЛЬНЫХ УЧАСТКОВ</w:t>
            </w:r>
          </w:p>
        </w:tc>
        <w:tc>
          <w:tcPr>
            <w:tcW w:w="2022"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ОБЪЕКТОВ КАПИТАЛЬНОГО СТРОИТЕЛЬСТВА</w:t>
            </w:r>
          </w:p>
        </w:tc>
        <w:tc>
          <w:tcPr>
            <w:tcW w:w="1326" w:type="pct"/>
            <w:shd w:val="clear" w:color="auto" w:fill="808080"/>
            <w:vAlign w:val="center"/>
          </w:tcPr>
          <w:p w:rsidR="00B14AE7" w:rsidRPr="00B14AE7" w:rsidRDefault="00B14AE7" w:rsidP="00B14AE7">
            <w:pPr>
              <w:tabs>
                <w:tab w:val="left" w:pos="2520"/>
              </w:tabs>
              <w:jc w:val="center"/>
              <w:rPr>
                <w:b/>
              </w:rPr>
            </w:pPr>
            <w:r w:rsidRPr="00B14AE7">
              <w:rPr>
                <w:b/>
              </w:rPr>
              <w:t>ВСПОМОГАТЕЛЬНЫЙ ВИД ОБЪЕКТА КАПИТАЛЬНОГО СТРОИТЕЛЬСТВА</w:t>
            </w:r>
          </w:p>
        </w:tc>
      </w:tr>
      <w:tr w:rsidR="00B14AE7" w:rsidRPr="00B14AE7" w:rsidTr="002175B8">
        <w:trPr>
          <w:trHeight w:val="955"/>
        </w:trPr>
        <w:tc>
          <w:tcPr>
            <w:tcW w:w="437" w:type="pct"/>
          </w:tcPr>
          <w:p w:rsidR="00B14AE7" w:rsidRPr="00B14AE7" w:rsidRDefault="00B14AE7" w:rsidP="00B14AE7">
            <w:pPr>
              <w:keepLines/>
              <w:widowControl w:val="0"/>
              <w:jc w:val="center"/>
              <w:rPr>
                <w:b/>
              </w:rPr>
            </w:pPr>
            <w:r w:rsidRPr="00B14AE7">
              <w:rPr>
                <w:b/>
              </w:rPr>
              <w:t>3.4.1</w:t>
            </w:r>
          </w:p>
        </w:tc>
        <w:tc>
          <w:tcPr>
            <w:tcW w:w="1215" w:type="pct"/>
          </w:tcPr>
          <w:p w:rsidR="00B14AE7" w:rsidRPr="00B14AE7" w:rsidRDefault="00B14AE7" w:rsidP="00B14AE7">
            <w:pPr>
              <w:jc w:val="both"/>
            </w:pPr>
            <w:r w:rsidRPr="00B14AE7">
              <w:t>Амбулаторно-поликлиническое обслуживание</w:t>
            </w:r>
          </w:p>
        </w:tc>
        <w:tc>
          <w:tcPr>
            <w:tcW w:w="2022" w:type="pct"/>
          </w:tcPr>
          <w:p w:rsidR="00B14AE7" w:rsidRPr="00B14AE7" w:rsidRDefault="00B14AE7" w:rsidP="00B14AE7">
            <w:pPr>
              <w:jc w:val="both"/>
            </w:pPr>
            <w:r w:rsidRPr="00B14AE7">
              <w:t>Поликлиники, фельдшерские пункты, пункты здравоохранения, центры матери и ребенка, диагностические центры, молочные кухни, станция донорства крови, клинические лаборатории</w:t>
            </w:r>
          </w:p>
        </w:tc>
        <w:tc>
          <w:tcPr>
            <w:tcW w:w="1326" w:type="pct"/>
            <w:vAlign w:val="center"/>
          </w:tcPr>
          <w:p w:rsidR="00B14AE7" w:rsidRPr="00B14AE7" w:rsidRDefault="00B14AE7" w:rsidP="00B14AE7">
            <w:pPr>
              <w:widowControl w:val="0"/>
              <w:rPr>
                <w:rFonts w:eastAsia="SimSun"/>
                <w:lang w:eastAsia="zh-CN"/>
              </w:rPr>
            </w:pPr>
            <w:r w:rsidRPr="00B14AE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B14AE7" w:rsidRPr="00B14AE7" w:rsidRDefault="00B14AE7" w:rsidP="00B14AE7">
      <w:pPr>
        <w:jc w:val="center"/>
        <w:rPr>
          <w:b/>
          <w:sz w:val="28"/>
          <w:szCs w:val="28"/>
        </w:rPr>
      </w:pPr>
      <w:r w:rsidRPr="00B14AE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КС. Зона Коммунально-складских 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B14AE7" w:rsidRPr="00B14AE7" w:rsidTr="002175B8">
        <w:tc>
          <w:tcPr>
            <w:tcW w:w="2268" w:type="dxa"/>
            <w:vMerge w:val="restart"/>
            <w:vAlign w:val="center"/>
          </w:tcPr>
          <w:p w:rsidR="00B14AE7" w:rsidRPr="00B14AE7" w:rsidRDefault="00B14AE7" w:rsidP="00B14AE7">
            <w:pPr>
              <w:autoSpaceDE w:val="0"/>
              <w:autoSpaceDN w:val="0"/>
              <w:adjustRightInd w:val="0"/>
              <w:jc w:val="center"/>
              <w:rPr>
                <w:rFonts w:eastAsia="HiddenHorzOCR"/>
                <w:b/>
              </w:rPr>
            </w:pPr>
            <w:r w:rsidRPr="00B14AE7">
              <w:rPr>
                <w:rFonts w:eastAsia="HiddenHorzOCR"/>
                <w:b/>
              </w:rPr>
              <w:t xml:space="preserve">Слады </w:t>
            </w: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t>Минимальные и (или) максимальные размеры земельного участка, в том числе его площадь:</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t>Минимальная площадь земельного участка 0,1 га</w:t>
            </w:r>
          </w:p>
        </w:tc>
      </w:tr>
      <w:tr w:rsidR="00B14AE7" w:rsidRPr="00B14AE7" w:rsidTr="002175B8">
        <w:trPr>
          <w:trHeight w:val="49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jc w:val="both"/>
            </w:pPr>
            <w:r w:rsidRPr="00B14AE7">
              <w:t>Максимальная площадь земельного участка 2,0 га</w:t>
            </w:r>
          </w:p>
        </w:tc>
      </w:tr>
      <w:tr w:rsidR="00B14AE7" w:rsidRPr="00B14AE7" w:rsidTr="002175B8">
        <w:trPr>
          <w:trHeight w:val="49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Нормативный размер земельного участка</w:t>
            </w:r>
          </w:p>
          <w:p w:rsidR="00B14AE7" w:rsidRPr="00B14AE7" w:rsidRDefault="00B14AE7" w:rsidP="00B14AE7">
            <w:pPr>
              <w:autoSpaceDE w:val="0"/>
              <w:autoSpaceDN w:val="0"/>
              <w:adjustRightInd w:val="0"/>
              <w:jc w:val="both"/>
              <w:rPr>
                <w:rFonts w:eastAsia="HiddenHorzOCR"/>
              </w:rPr>
            </w:pPr>
            <w:r w:rsidRPr="00B14AE7">
              <w:rPr>
                <w:rFonts w:eastAsia="HiddenHorzOCR"/>
              </w:rPr>
              <w:t xml:space="preserve">производственного предприятия принимается </w:t>
            </w:r>
          </w:p>
          <w:p w:rsidR="00B14AE7" w:rsidRPr="00B14AE7" w:rsidRDefault="00B14AE7" w:rsidP="00B14AE7">
            <w:pPr>
              <w:autoSpaceDE w:val="0"/>
              <w:autoSpaceDN w:val="0"/>
              <w:adjustRightInd w:val="0"/>
              <w:jc w:val="both"/>
              <w:rPr>
                <w:rFonts w:eastAsia="HiddenHorzOCR"/>
              </w:rPr>
            </w:pPr>
            <w:r w:rsidRPr="00B14AE7">
              <w:rPr>
                <w:rFonts w:eastAsia="HiddenHorzOCR"/>
              </w:rPr>
              <w:t>равным отношению площади его застройки к</w:t>
            </w:r>
          </w:p>
          <w:p w:rsidR="00B14AE7" w:rsidRPr="00B14AE7" w:rsidRDefault="00B14AE7" w:rsidP="00B14AE7">
            <w:pPr>
              <w:autoSpaceDE w:val="0"/>
              <w:autoSpaceDN w:val="0"/>
              <w:adjustRightInd w:val="0"/>
              <w:jc w:val="both"/>
              <w:rPr>
                <w:rFonts w:eastAsia="HiddenHorzOCR"/>
              </w:rPr>
            </w:pPr>
            <w:r w:rsidRPr="00B14AE7">
              <w:rPr>
                <w:rFonts w:eastAsia="HiddenHorzOCR"/>
              </w:rPr>
              <w:t>показателю нормативной плотности застройки,</w:t>
            </w:r>
          </w:p>
          <w:p w:rsidR="00B14AE7" w:rsidRPr="00B14AE7" w:rsidRDefault="00B14AE7" w:rsidP="00B14AE7">
            <w:pPr>
              <w:jc w:val="both"/>
            </w:pPr>
            <w:r w:rsidRPr="00B14AE7">
              <w:rPr>
                <w:rFonts w:eastAsia="HiddenHorzOCR"/>
              </w:rPr>
              <w:t>выраженной в процентах застройки.</w:t>
            </w:r>
          </w:p>
        </w:tc>
      </w:tr>
      <w:tr w:rsidR="00B14AE7" w:rsidRPr="00B14AE7" w:rsidTr="002175B8">
        <w:trPr>
          <w:trHeight w:val="157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B14AE7" w:rsidRPr="00B14AE7" w:rsidTr="002175B8">
        <w:trPr>
          <w:trHeight w:val="493"/>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от границы, не прилегающей к территории общего пользования, -5 м.</w:t>
            </w:r>
          </w:p>
        </w:tc>
      </w:tr>
      <w:tr w:rsidR="00B14AE7" w:rsidRPr="00B14AE7" w:rsidTr="002175B8">
        <w:trPr>
          <w:trHeight w:val="390"/>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rPr>
                <w:rFonts w:eastAsia="HiddenHorzOCR"/>
              </w:rPr>
            </w:pPr>
            <w:r w:rsidRPr="00B14AE7">
              <w:rPr>
                <w:rFonts w:eastAsia="HiddenHorzOCR"/>
              </w:rPr>
              <w:t>В пределах территориальной зоны могут размещаться площадки производственных предприятий:</w:t>
            </w:r>
          </w:p>
        </w:tc>
        <w:tc>
          <w:tcPr>
            <w:tcW w:w="4359" w:type="dxa"/>
            <w:shd w:val="clear" w:color="auto" w:fill="auto"/>
          </w:tcPr>
          <w:p w:rsidR="00B14AE7" w:rsidRPr="00B14AE7" w:rsidRDefault="00B14AE7" w:rsidP="00B14AE7">
            <w:pPr>
              <w:autoSpaceDE w:val="0"/>
              <w:autoSpaceDN w:val="0"/>
              <w:adjustRightInd w:val="0"/>
              <w:rPr>
                <w:rFonts w:eastAsia="HiddenHorzOCR"/>
              </w:rPr>
            </w:pPr>
            <w:r w:rsidRPr="00B14AE7">
              <w:rPr>
                <w:rFonts w:eastAsia="Calibri"/>
              </w:rPr>
              <w:t xml:space="preserve">1) </w:t>
            </w:r>
            <w:r w:rsidRPr="00B14AE7">
              <w:rPr>
                <w:rFonts w:eastAsia="HiddenHorzOCR"/>
              </w:rPr>
              <w:t xml:space="preserve">территории площадью до </w:t>
            </w:r>
            <w:r w:rsidRPr="00B14AE7">
              <w:rPr>
                <w:rFonts w:eastAsia="Calibri"/>
              </w:rPr>
              <w:t xml:space="preserve">25 </w:t>
            </w:r>
            <w:r w:rsidRPr="00B14AE7">
              <w:rPr>
                <w:rFonts w:eastAsia="HiddenHorzOCR"/>
              </w:rPr>
              <w:t>га в установленных границах, на которых располагаются сооружения производственного и сопровождающего производство назначения и группы предприятий;</w:t>
            </w:r>
          </w:p>
        </w:tc>
      </w:tr>
      <w:tr w:rsidR="00B14AE7" w:rsidRPr="00B14AE7" w:rsidTr="002175B8">
        <w:trPr>
          <w:trHeight w:val="283"/>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rPr>
                <w:rFonts w:eastAsia="HiddenHorzOCR"/>
              </w:rPr>
            </w:pPr>
          </w:p>
        </w:tc>
        <w:tc>
          <w:tcPr>
            <w:tcW w:w="4359" w:type="dxa"/>
            <w:shd w:val="clear" w:color="auto" w:fill="auto"/>
          </w:tcPr>
          <w:p w:rsidR="00B14AE7" w:rsidRPr="00B14AE7" w:rsidRDefault="00B14AE7" w:rsidP="00B14AE7">
            <w:pPr>
              <w:autoSpaceDE w:val="0"/>
              <w:autoSpaceDN w:val="0"/>
              <w:adjustRightInd w:val="0"/>
              <w:rPr>
                <w:rFonts w:eastAsia="HiddenHorzOCR"/>
              </w:rPr>
            </w:pPr>
            <w:r w:rsidRPr="00B14AE7">
              <w:rPr>
                <w:rFonts w:eastAsia="Calibri"/>
              </w:rPr>
              <w:t xml:space="preserve">2) </w:t>
            </w:r>
            <w:r w:rsidRPr="00B14AE7">
              <w:rPr>
                <w:rFonts w:eastAsia="HiddenHorzOCR"/>
              </w:rPr>
              <w:t xml:space="preserve">территории площадью от </w:t>
            </w:r>
            <w:r w:rsidRPr="00B14AE7">
              <w:rPr>
                <w:rFonts w:eastAsia="Calibri"/>
              </w:rPr>
              <w:t xml:space="preserve">25 </w:t>
            </w:r>
            <w:r w:rsidRPr="00B14AE7">
              <w:rPr>
                <w:rFonts w:eastAsia="HiddenHorzOCR"/>
              </w:rPr>
              <w:t xml:space="preserve">до </w:t>
            </w:r>
            <w:r w:rsidRPr="00B14AE7">
              <w:rPr>
                <w:rFonts w:eastAsia="Calibri"/>
              </w:rPr>
              <w:t xml:space="preserve">200 </w:t>
            </w:r>
            <w:r w:rsidRPr="00B14AE7">
              <w:rPr>
                <w:rFonts w:eastAsia="HiddenHorzOCR"/>
              </w:rPr>
              <w:t>га в установленных границах (промышленный узел).</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Предельное количество этажей</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этажа</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 xml:space="preserve">Высота сооружения </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не более 25 метров.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Максимальный процент застройки в границах земельного участка:</w:t>
            </w:r>
          </w:p>
        </w:tc>
        <w:tc>
          <w:tcPr>
            <w:tcW w:w="4359" w:type="dxa"/>
            <w:shd w:val="clear" w:color="auto" w:fill="auto"/>
          </w:tcPr>
          <w:p w:rsidR="00B14AE7" w:rsidRPr="00B14AE7" w:rsidRDefault="00B14AE7" w:rsidP="00B14AE7">
            <w:pPr>
              <w:jc w:val="both"/>
            </w:pPr>
            <w:r w:rsidRPr="00B14AE7">
              <w:rPr>
                <w:rFonts w:eastAsia="HiddenHorzOCR"/>
              </w:rPr>
              <w:t>60 процентов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7620" w:type="dxa"/>
            <w:gridSpan w:val="3"/>
            <w:shd w:val="clear" w:color="auto" w:fill="auto"/>
          </w:tcPr>
          <w:p w:rsidR="00B14AE7" w:rsidRPr="00B14AE7" w:rsidRDefault="00B14AE7" w:rsidP="00B14AE7">
            <w:pPr>
              <w:jc w:val="both"/>
              <w:rPr>
                <w:rFonts w:eastAsia="HiddenHorzOCR"/>
              </w:rPr>
            </w:pPr>
            <w:r w:rsidRPr="00B14AE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val="restart"/>
            <w:shd w:val="clear" w:color="auto" w:fill="auto"/>
          </w:tcPr>
          <w:p w:rsidR="00B14AE7" w:rsidRPr="00B14AE7" w:rsidRDefault="00B14AE7" w:rsidP="00B14AE7">
            <w:pPr>
              <w:jc w:val="both"/>
              <w:rPr>
                <w:rFonts w:eastAsia="HiddenHorzOCR"/>
              </w:rPr>
            </w:pPr>
            <w:r w:rsidRPr="00B14AE7">
              <w:rPr>
                <w:rFonts w:eastAsia="HiddenHorzOCR"/>
              </w:rPr>
              <w:t>Ориентировочный размер санитарно-защитной зоны</w:t>
            </w: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1) 300м – для предприятий </w:t>
            </w:r>
            <w:r w:rsidRPr="00B14AE7">
              <w:rPr>
                <w:rFonts w:eastAsia="HiddenHorzOCR"/>
                <w:lang w:val="en-US"/>
              </w:rPr>
              <w:t>III</w:t>
            </w:r>
            <w:r w:rsidRPr="00B14AE7">
              <w:rPr>
                <w:rFonts w:eastAsia="HiddenHorzOCR"/>
              </w:rPr>
              <w:t xml:space="preserve"> класса опасности;</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shd w:val="clear" w:color="auto" w:fill="auto"/>
          </w:tcPr>
          <w:p w:rsidR="00B14AE7" w:rsidRPr="00B14AE7" w:rsidRDefault="00B14AE7" w:rsidP="00B14AE7">
            <w:pPr>
              <w:jc w:val="both"/>
              <w:rPr>
                <w:rFonts w:eastAsia="HiddenHorzOCR"/>
              </w:rPr>
            </w:pP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2) 100м – для предприятий </w:t>
            </w:r>
            <w:r w:rsidRPr="00B14AE7">
              <w:rPr>
                <w:rFonts w:eastAsia="HiddenHorzOCR"/>
                <w:lang w:val="en-US"/>
              </w:rPr>
              <w:t>IV</w:t>
            </w:r>
            <w:r w:rsidRPr="00B14AE7">
              <w:rPr>
                <w:rFonts w:eastAsia="HiddenHorzOCR"/>
              </w:rPr>
              <w:t xml:space="preserve"> класса опасности;</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shd w:val="clear" w:color="auto" w:fill="auto"/>
          </w:tcPr>
          <w:p w:rsidR="00B14AE7" w:rsidRPr="00B14AE7" w:rsidRDefault="00B14AE7" w:rsidP="00B14AE7">
            <w:pPr>
              <w:jc w:val="both"/>
              <w:rPr>
                <w:rFonts w:eastAsia="HiddenHorzOCR"/>
              </w:rPr>
            </w:pP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3) 50м – для предприятий </w:t>
            </w:r>
            <w:r w:rsidRPr="00B14AE7">
              <w:rPr>
                <w:rFonts w:eastAsia="HiddenHorzOCR"/>
                <w:lang w:val="en-US"/>
              </w:rPr>
              <w:t>V</w:t>
            </w:r>
            <w:r w:rsidRPr="00B14AE7">
              <w:rPr>
                <w:rFonts w:eastAsia="HiddenHorzOCR"/>
              </w:rPr>
              <w:t xml:space="preserve"> класса опасности;</w:t>
            </w:r>
          </w:p>
        </w:tc>
      </w:tr>
      <w:tr w:rsidR="00B14AE7" w:rsidRPr="00B14AE7" w:rsidTr="002175B8">
        <w:tc>
          <w:tcPr>
            <w:tcW w:w="2268" w:type="dxa"/>
            <w:vMerge w:val="restart"/>
            <w:vAlign w:val="center"/>
          </w:tcPr>
          <w:p w:rsidR="00B14AE7" w:rsidRPr="00B14AE7" w:rsidRDefault="00B14AE7" w:rsidP="00B14AE7">
            <w:pPr>
              <w:autoSpaceDE w:val="0"/>
              <w:autoSpaceDN w:val="0"/>
              <w:adjustRightInd w:val="0"/>
              <w:jc w:val="center"/>
              <w:rPr>
                <w:rFonts w:eastAsia="HiddenHorzOCR"/>
                <w:b/>
              </w:rPr>
            </w:pPr>
            <w:r w:rsidRPr="00B14AE7">
              <w:rPr>
                <w:rFonts w:eastAsia="HiddenHorzOCR"/>
                <w:b/>
              </w:rPr>
              <w:t>Иные виды разрешенного использования</w:t>
            </w: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t>Минимальные и (или) максимальные размеры земельного участка, в том числе его площадь</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t>Минимальная площадь земельного участка 0,01 га</w:t>
            </w:r>
          </w:p>
        </w:tc>
      </w:tr>
      <w:tr w:rsidR="00B14AE7" w:rsidRPr="00B14AE7" w:rsidTr="002175B8">
        <w:trPr>
          <w:trHeight w:val="521"/>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jc w:val="both"/>
            </w:pPr>
            <w:r w:rsidRPr="00B14AE7">
              <w:t>Максимальная площадь земельного участка 0,2 га</w:t>
            </w:r>
          </w:p>
        </w:tc>
      </w:tr>
      <w:tr w:rsidR="00B14AE7" w:rsidRPr="00B14AE7" w:rsidTr="002175B8">
        <w:trPr>
          <w:trHeight w:val="1620"/>
        </w:trPr>
        <w:tc>
          <w:tcPr>
            <w:tcW w:w="2268" w:type="dxa"/>
            <w:vMerge/>
            <w:tcBorders>
              <w:bottom w:val="single" w:sz="4" w:space="0" w:color="auto"/>
            </w:tcBorders>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B14AE7" w:rsidRPr="00B14AE7" w:rsidTr="002175B8">
        <w:trPr>
          <w:trHeight w:val="742"/>
        </w:trPr>
        <w:tc>
          <w:tcPr>
            <w:tcW w:w="2268" w:type="dxa"/>
            <w:vMerge/>
            <w:tcBorders>
              <w:bottom w:val="single" w:sz="4" w:space="0" w:color="auto"/>
            </w:tcBorders>
          </w:tcPr>
          <w:p w:rsidR="00B14AE7" w:rsidRPr="00B14AE7" w:rsidRDefault="00B14AE7" w:rsidP="00B14AE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от границы, не прилегающей к территории общего пользования, - 5м., до объектов вспомогательного назначения – 3м.</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Предельное количество этажей</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этажа</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 xml:space="preserve">Высота сооружения </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Не более 25 метров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Максимальный процент застройки в границах земельного участка:</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80 процентов</w:t>
            </w:r>
          </w:p>
        </w:tc>
      </w:tr>
    </w:tbl>
    <w:p w:rsidR="00B14AE7" w:rsidRPr="00B14AE7" w:rsidRDefault="00B14AE7" w:rsidP="00B14AE7">
      <w:pPr>
        <w:rPr>
          <w:lang w:eastAsia="ar-SA"/>
        </w:rPr>
      </w:pPr>
    </w:p>
    <w:p w:rsidR="00B91A4C" w:rsidRPr="004336DA" w:rsidRDefault="00B91A4C" w:rsidP="00D4452F">
      <w:pPr>
        <w:pStyle w:val="3"/>
      </w:pPr>
      <w:bookmarkStart w:id="300" w:name="_Toc51286700"/>
      <w:bookmarkEnd w:id="295"/>
      <w:r>
        <w:t>ТА</w:t>
      </w:r>
      <w:r w:rsidRPr="004336DA">
        <w:t>. Зона предприятий  автомобильного транспорта</w:t>
      </w:r>
      <w:bookmarkEnd w:id="226"/>
      <w:bookmarkEnd w:id="300"/>
    </w:p>
    <w:p w:rsidR="00B91A4C" w:rsidRPr="004336DA" w:rsidRDefault="00B91A4C" w:rsidP="00B91A4C">
      <w:pPr>
        <w:ind w:firstLine="709"/>
        <w:jc w:val="both"/>
        <w:rPr>
          <w:sz w:val="28"/>
          <w:szCs w:val="28"/>
        </w:rPr>
      </w:pPr>
      <w:r w:rsidRPr="004336DA">
        <w:rPr>
          <w:sz w:val="28"/>
          <w:szCs w:val="28"/>
        </w:rPr>
        <w:t>Зона предприятий автомобильного транспорта определена для размещения объектов автомобильного транспорта и установления санитарно - 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В зоне объектов автомобильного транспорта допускается размещение иных линейных объектов, объектов благоустройства при условии соответствия требованиям законодательства о безопасности движения.</w:t>
      </w:r>
    </w:p>
    <w:p w:rsidR="00AC68A0" w:rsidRDefault="00AC68A0" w:rsidP="00AC68A0">
      <w:pPr>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630"/>
        <w:gridCol w:w="3259"/>
        <w:gridCol w:w="3040"/>
      </w:tblGrid>
      <w:tr w:rsidR="00AC68A0" w:rsidTr="00AC68A0">
        <w:trPr>
          <w:trHeight w:val="552"/>
          <w:tblHeader/>
        </w:trPr>
        <w:tc>
          <w:tcPr>
            <w:tcW w:w="485" w:type="pct"/>
            <w:tcBorders>
              <w:top w:val="single" w:sz="4" w:space="0" w:color="auto"/>
              <w:left w:val="single" w:sz="4" w:space="0" w:color="auto"/>
              <w:bottom w:val="single" w:sz="4" w:space="0" w:color="auto"/>
              <w:right w:val="single" w:sz="4" w:space="0" w:color="auto"/>
            </w:tcBorders>
            <w:shd w:val="clear" w:color="auto" w:fill="808080"/>
            <w:vAlign w:val="center"/>
          </w:tcPr>
          <w:p w:rsidR="00AC68A0" w:rsidRDefault="00AC68A0">
            <w:pPr>
              <w:tabs>
                <w:tab w:val="left" w:pos="2520"/>
              </w:tabs>
              <w:jc w:val="center"/>
              <w:rPr>
                <w:b/>
              </w:rPr>
            </w:pPr>
            <w:r>
              <w:rPr>
                <w:b/>
              </w:rPr>
              <w:t xml:space="preserve">Код </w:t>
            </w:r>
            <w:r>
              <w:rPr>
                <w:b/>
                <w:vertAlign w:val="superscript"/>
              </w:rPr>
              <w:footnoteReference w:id="28"/>
            </w:r>
          </w:p>
          <w:p w:rsidR="00AC68A0" w:rsidRDefault="00AC68A0">
            <w:pPr>
              <w:tabs>
                <w:tab w:val="left" w:pos="2520"/>
              </w:tabs>
              <w:jc w:val="center"/>
              <w:rPr>
                <w:b/>
              </w:rPr>
            </w:pPr>
          </w:p>
        </w:tc>
        <w:tc>
          <w:tcPr>
            <w:tcW w:w="133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 xml:space="preserve">ВИДЫ РАЗРЕШЕННОГО ИСПОЛЬЗОВАНИЯ ЗЕМЕЛЬНЫХ УЧАСТКОВ </w:t>
            </w:r>
          </w:p>
        </w:tc>
        <w:tc>
          <w:tcPr>
            <w:tcW w:w="164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ВИДЫ РАЗРЕШЕННОГО ИСПОЛЬЗОВАНИЯ ОБЪЕКТОВ КАПИТАЛЬНОГО СТРОИТЕЛЬСТВА</w:t>
            </w:r>
          </w:p>
        </w:tc>
        <w:tc>
          <w:tcPr>
            <w:tcW w:w="153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ВСПОМОГАТЕЛЬНЫЙ ВИД ОБЪЕКТА КАПИТАЛЬНОГО СТРОИТЕЛЬСТВА</w:t>
            </w:r>
          </w:p>
        </w:tc>
      </w:tr>
      <w:tr w:rsidR="00AC68A0" w:rsidTr="00AC68A0">
        <w:trPr>
          <w:trHeight w:val="2232"/>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7.2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Автомобильный транспорт</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widowControl w:val="0"/>
              <w:autoSpaceDE w:val="0"/>
              <w:autoSpaceDN w:val="0"/>
              <w:adjustRightInd w:val="0"/>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C68A0" w:rsidRDefault="00AC68A0">
            <w:pPr>
              <w:jc w:val="both"/>
              <w:textAlignment w:val="baseline"/>
            </w:pPr>
            <w:r>
              <w:rPr>
                <w:rFonts w:eastAsia="Calibri"/>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37" w:type="pct"/>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widowControl w:val="0"/>
              <w:jc w:val="center"/>
              <w:rPr>
                <w:rFonts w:eastAsia="SimSun"/>
                <w:lang w:eastAsia="zh-CN"/>
              </w:rPr>
            </w:pPr>
            <w:r>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Объекты дорожного сервиса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Заправка транспортных средств</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Обеспечение дорожного отдыха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4.9.1.3</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Автомобильные мойки</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автомобильных моек,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4.9.1.4</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Ремонт автомобилей</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bl>
    <w:p w:rsidR="00AC68A0" w:rsidRDefault="00AC68A0" w:rsidP="00AC68A0">
      <w:pPr>
        <w:ind w:left="540"/>
        <w:jc w:val="center"/>
        <w:rPr>
          <w:b/>
          <w:sz w:val="24"/>
          <w:szCs w:val="24"/>
        </w:rPr>
      </w:pPr>
    </w:p>
    <w:p w:rsidR="00AC68A0" w:rsidRDefault="00AC68A0" w:rsidP="00AC68A0">
      <w:pPr>
        <w:ind w:left="540"/>
        <w:jc w:val="center"/>
        <w:rPr>
          <w:b/>
          <w:sz w:val="24"/>
          <w:szCs w:val="24"/>
        </w:rPr>
      </w:pPr>
      <w:r>
        <w:rPr>
          <w:b/>
          <w:sz w:val="24"/>
          <w:szCs w:val="24"/>
        </w:rPr>
        <w:t>2. УСЛОВНО РАЗРЕШЕННЫЕ ВИДЫ ЗЕМЕЛЬНЫХ УЧАСТКОВ И ОБЪЕКТОВ КАПИТАЛЬНОГО СТРОИТЕЛЬСТВА НЕ ПРЕДУСМОТРЕНЫ</w:t>
      </w:r>
    </w:p>
    <w:p w:rsidR="00AC68A0" w:rsidRDefault="00AC68A0" w:rsidP="00AC68A0">
      <w:pPr>
        <w:autoSpaceDE w:val="0"/>
        <w:autoSpaceDN w:val="0"/>
        <w:adjustRightInd w:val="0"/>
        <w:ind w:firstLine="709"/>
        <w:jc w:val="both"/>
        <w:rPr>
          <w:rFonts w:eastAsia="HiddenHorzOCR"/>
          <w:sz w:val="24"/>
          <w:szCs w:val="24"/>
        </w:rPr>
      </w:pPr>
    </w:p>
    <w:p w:rsidR="00AC68A0" w:rsidRDefault="00AC68A0" w:rsidP="00AC68A0">
      <w:pPr>
        <w:jc w:val="center"/>
        <w:rPr>
          <w:b/>
          <w:sz w:val="28"/>
          <w:szCs w:val="28"/>
        </w:rPr>
      </w:pPr>
      <w:r>
        <w:rPr>
          <w:b/>
          <w:sz w:val="28"/>
          <w:szCs w:val="28"/>
        </w:rPr>
        <w:t xml:space="preserve">3. Предельные размеры земельных участков, предельные параметры разрешенного строительства, реконструкции объектов капитального строительства ТА. Зона предприятий автомобильного транспорта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911"/>
        <w:gridCol w:w="4142"/>
      </w:tblGrid>
      <w:tr w:rsidR="00AC68A0" w:rsidTr="00AC68A0">
        <w:trPr>
          <w:trHeight w:val="82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b/>
                <w:sz w:val="24"/>
                <w:szCs w:val="24"/>
              </w:rPr>
            </w:pPr>
            <w:r>
              <w:rPr>
                <w:rFonts w:eastAsia="HiddenHorzOCR"/>
                <w:b/>
              </w:rPr>
              <w:t>Для всех видов разрешенного использования земельных участков</w:t>
            </w:r>
          </w:p>
        </w:tc>
        <w:tc>
          <w:tcPr>
            <w:tcW w:w="2911" w:type="dxa"/>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t>Минимальные и (или) максимальные размеры земельного участка, в том числе его площадь:</w:t>
            </w:r>
          </w:p>
        </w:tc>
        <w:tc>
          <w:tcPr>
            <w:tcW w:w="4142" w:type="dxa"/>
            <w:tcBorders>
              <w:top w:val="single" w:sz="4" w:space="0" w:color="auto"/>
              <w:left w:val="single" w:sz="4" w:space="0" w:color="auto"/>
              <w:bottom w:val="single" w:sz="4" w:space="0" w:color="auto"/>
              <w:right w:val="single" w:sz="4" w:space="0" w:color="auto"/>
            </w:tcBorders>
            <w:vAlign w:val="center"/>
            <w:hideMark/>
          </w:tcPr>
          <w:p w:rsidR="00AC68A0" w:rsidRDefault="00AC68A0">
            <w:pPr>
              <w:jc w:val="center"/>
              <w:rPr>
                <w:rFonts w:eastAsia="HiddenHorzOCR"/>
                <w:sz w:val="24"/>
                <w:szCs w:val="24"/>
              </w:rPr>
            </w:pPr>
            <w:r>
              <w:t>не регламентируется</w:t>
            </w:r>
          </w:p>
        </w:tc>
      </w:tr>
      <w:tr w:rsidR="00AC68A0" w:rsidTr="00AC68A0">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68A0" w:rsidTr="00AC68A0">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rPr>
            </w:pP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- 10 м.</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Предельное количество этажей</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этажа</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 xml:space="preserve">Высота сооружения </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не более 25 метров.</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jc w:val="both"/>
            </w:pPr>
            <w:r>
              <w:rPr>
                <w:rFonts w:eastAsia="HiddenHorzOCR"/>
              </w:rPr>
              <w:t>80 процентов</w:t>
            </w:r>
          </w:p>
        </w:tc>
      </w:tr>
    </w:tbl>
    <w:p w:rsidR="00BE7A79" w:rsidRPr="00E87C37" w:rsidRDefault="00BE7A79" w:rsidP="00D4452F">
      <w:pPr>
        <w:pStyle w:val="3"/>
      </w:pPr>
      <w:bookmarkStart w:id="301" w:name="_Toc51276925"/>
      <w:bookmarkStart w:id="302" w:name="_Toc44925435"/>
      <w:bookmarkStart w:id="303" w:name="_Toc51286701"/>
      <w:r>
        <w:t>Б</w:t>
      </w:r>
      <w:r w:rsidRPr="00E87C37">
        <w:t>О. Зона размещения режимных объектов</w:t>
      </w:r>
      <w:bookmarkEnd w:id="302"/>
      <w:bookmarkEnd w:id="303"/>
    </w:p>
    <w:p w:rsidR="00BE7A79" w:rsidRPr="00E87C37" w:rsidRDefault="00BE7A79" w:rsidP="00BE7A79">
      <w:pPr>
        <w:autoSpaceDE w:val="0"/>
        <w:autoSpaceDN w:val="0"/>
        <w:adjustRightInd w:val="0"/>
        <w:ind w:firstLine="709"/>
        <w:jc w:val="both"/>
        <w:rPr>
          <w:rFonts w:eastAsia="HiddenHorzOCR"/>
          <w:sz w:val="28"/>
          <w:szCs w:val="28"/>
        </w:rPr>
      </w:pPr>
      <w:r w:rsidRPr="00E87C37">
        <w:rPr>
          <w:rFonts w:eastAsia="HiddenHorzOCR"/>
          <w:sz w:val="28"/>
          <w:szCs w:val="28"/>
        </w:rPr>
        <w:t>Зона предназначена для размещения режимных объектов МВД и МО, специальных территорий, объектов МЧС.</w:t>
      </w:r>
    </w:p>
    <w:p w:rsidR="00BE7A79" w:rsidRPr="00E87C37" w:rsidRDefault="00BE7A79" w:rsidP="00BE7A79">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BE7A79" w:rsidRPr="00E87C37" w:rsidTr="002E018B">
        <w:trPr>
          <w:trHeight w:val="552"/>
          <w:tblHeader/>
        </w:trPr>
        <w:tc>
          <w:tcPr>
            <w:tcW w:w="415" w:type="pct"/>
            <w:shd w:val="clear" w:color="auto" w:fill="808080"/>
            <w:vAlign w:val="center"/>
          </w:tcPr>
          <w:p w:rsidR="00BE7A79" w:rsidRPr="00E87C37" w:rsidRDefault="00BE7A79" w:rsidP="002E018B">
            <w:pPr>
              <w:tabs>
                <w:tab w:val="left" w:pos="2520"/>
              </w:tabs>
              <w:jc w:val="center"/>
              <w:rPr>
                <w:b/>
              </w:rPr>
            </w:pPr>
            <w:r w:rsidRPr="00E87C37">
              <w:rPr>
                <w:b/>
              </w:rPr>
              <w:t xml:space="preserve">Код </w:t>
            </w:r>
            <w:r w:rsidRPr="00E87C37">
              <w:rPr>
                <w:b/>
                <w:vertAlign w:val="superscript"/>
              </w:rPr>
              <w:footnoteReference w:id="29"/>
            </w:r>
          </w:p>
          <w:p w:rsidR="00BE7A79" w:rsidRPr="00E87C37" w:rsidRDefault="00BE7A79" w:rsidP="002E018B">
            <w:pPr>
              <w:tabs>
                <w:tab w:val="left" w:pos="2520"/>
              </w:tabs>
              <w:jc w:val="center"/>
              <w:rPr>
                <w:b/>
              </w:rPr>
            </w:pPr>
          </w:p>
        </w:tc>
        <w:tc>
          <w:tcPr>
            <w:tcW w:w="1154" w:type="pct"/>
            <w:shd w:val="clear" w:color="auto" w:fill="808080"/>
            <w:vAlign w:val="center"/>
          </w:tcPr>
          <w:p w:rsidR="00BE7A79" w:rsidRPr="00E87C37" w:rsidRDefault="00BE7A79" w:rsidP="002E018B">
            <w:pPr>
              <w:tabs>
                <w:tab w:val="left" w:pos="2520"/>
              </w:tabs>
              <w:jc w:val="center"/>
              <w:rPr>
                <w:b/>
              </w:rPr>
            </w:pPr>
            <w:r w:rsidRPr="00E87C37">
              <w:rPr>
                <w:b/>
              </w:rPr>
              <w:t>ВИДЫ РАЗРЕШЕННОГО ИСПОЛЬЗОВАНИЯ ЗЕМЕЛЬНЫХ УЧАСТКОВ</w:t>
            </w:r>
          </w:p>
        </w:tc>
        <w:tc>
          <w:tcPr>
            <w:tcW w:w="2034" w:type="pct"/>
            <w:shd w:val="clear" w:color="auto" w:fill="808080"/>
            <w:vAlign w:val="center"/>
          </w:tcPr>
          <w:p w:rsidR="00BE7A79" w:rsidRPr="00E87C37" w:rsidRDefault="00BE7A79" w:rsidP="002E018B">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BE7A79" w:rsidRPr="00E87C37" w:rsidRDefault="00BE7A79" w:rsidP="002E018B">
            <w:pPr>
              <w:tabs>
                <w:tab w:val="left" w:pos="2520"/>
              </w:tabs>
              <w:jc w:val="center"/>
              <w:rPr>
                <w:b/>
              </w:rPr>
            </w:pPr>
            <w:r w:rsidRPr="00E87C37">
              <w:rPr>
                <w:b/>
              </w:rPr>
              <w:t>ВСПОМОГАТЕЛЬНЫЙ ВИД ОБЪЕКТА КАПИТАЛЬНОГО СТРОИТЕЛЬСТВА</w:t>
            </w:r>
          </w:p>
        </w:tc>
      </w:tr>
      <w:tr w:rsidR="00BE7A79" w:rsidRPr="00E87C37" w:rsidTr="002E018B">
        <w:trPr>
          <w:trHeight w:val="640"/>
        </w:trPr>
        <w:tc>
          <w:tcPr>
            <w:tcW w:w="415" w:type="pct"/>
          </w:tcPr>
          <w:p w:rsidR="00BE7A79" w:rsidRPr="00E87C37" w:rsidRDefault="00BE7A79" w:rsidP="002E018B">
            <w:pPr>
              <w:keepLines/>
              <w:widowControl w:val="0"/>
              <w:jc w:val="center"/>
              <w:rPr>
                <w:b/>
              </w:rPr>
            </w:pPr>
            <w:r w:rsidRPr="00E87C37">
              <w:rPr>
                <w:b/>
              </w:rPr>
              <w:t>8.3</w:t>
            </w:r>
          </w:p>
        </w:tc>
        <w:tc>
          <w:tcPr>
            <w:tcW w:w="1154" w:type="pct"/>
          </w:tcPr>
          <w:p w:rsidR="00BE7A79" w:rsidRPr="00E87C37" w:rsidRDefault="00BE7A79" w:rsidP="002E018B">
            <w:pPr>
              <w:jc w:val="both"/>
              <w:textAlignment w:val="baseline"/>
            </w:pPr>
            <w:r w:rsidRPr="00E87C37">
              <w:t>Обеспечение внутреннего правопорядка</w:t>
            </w:r>
          </w:p>
        </w:tc>
        <w:tc>
          <w:tcPr>
            <w:tcW w:w="2034" w:type="pct"/>
          </w:tcPr>
          <w:p w:rsidR="00BE7A79" w:rsidRPr="00E87C37" w:rsidRDefault="00BE7A79" w:rsidP="002E018B">
            <w:pPr>
              <w:jc w:val="both"/>
              <w:textAlignment w:val="baseline"/>
            </w:pPr>
            <w:r w:rsidRPr="00E87C3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97" w:type="pct"/>
            <w:vMerge w:val="restart"/>
          </w:tcPr>
          <w:p w:rsidR="00BE7A79" w:rsidRPr="00E87C37" w:rsidRDefault="00BE7A79" w:rsidP="002E018B">
            <w:r w:rsidRPr="00E87C37">
              <w:t>Объекты инженерного  обеспечения (водо-, газо-, электроснабжения и т.п.).</w:t>
            </w:r>
          </w:p>
          <w:p w:rsidR="00BE7A79" w:rsidRPr="00E87C37" w:rsidRDefault="00BE7A79" w:rsidP="002E018B">
            <w:pPr>
              <w:widowControl w:val="0"/>
              <w:jc w:val="center"/>
              <w:rPr>
                <w:rFonts w:eastAsia="SimSun"/>
                <w:lang w:eastAsia="zh-CN"/>
              </w:rPr>
            </w:pPr>
          </w:p>
        </w:tc>
      </w:tr>
      <w:tr w:rsidR="00BE7A79" w:rsidRPr="00E87C37" w:rsidTr="002E018B">
        <w:trPr>
          <w:trHeight w:val="640"/>
        </w:trPr>
        <w:tc>
          <w:tcPr>
            <w:tcW w:w="415" w:type="pct"/>
          </w:tcPr>
          <w:p w:rsidR="00BE7A79" w:rsidRPr="00E87C37" w:rsidRDefault="00BE7A79" w:rsidP="002E018B">
            <w:pPr>
              <w:keepLines/>
              <w:widowControl w:val="0"/>
              <w:jc w:val="center"/>
              <w:rPr>
                <w:b/>
              </w:rPr>
            </w:pPr>
            <w:r w:rsidRPr="00E87C37">
              <w:rPr>
                <w:b/>
              </w:rPr>
              <w:t>3.1.1</w:t>
            </w:r>
          </w:p>
        </w:tc>
        <w:tc>
          <w:tcPr>
            <w:tcW w:w="1154" w:type="pct"/>
          </w:tcPr>
          <w:p w:rsidR="00BE7A79" w:rsidRPr="00E87C37" w:rsidRDefault="00BE7A79" w:rsidP="002E018B">
            <w:pPr>
              <w:jc w:val="both"/>
              <w:textAlignment w:val="baseline"/>
            </w:pPr>
            <w:r w:rsidRPr="00E87C37">
              <w:t>Предоставление коммунальных услуг</w:t>
            </w:r>
          </w:p>
        </w:tc>
        <w:tc>
          <w:tcPr>
            <w:tcW w:w="2034" w:type="pct"/>
          </w:tcPr>
          <w:p w:rsidR="00BE7A79" w:rsidRPr="00E87C37" w:rsidRDefault="00BE7A79" w:rsidP="002E018B">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97" w:type="pct"/>
            <w:vMerge/>
          </w:tcPr>
          <w:p w:rsidR="00BE7A79" w:rsidRPr="00E87C37" w:rsidRDefault="00BE7A79" w:rsidP="002E018B">
            <w:pPr>
              <w:widowControl w:val="0"/>
              <w:jc w:val="center"/>
              <w:rPr>
                <w:rFonts w:eastAsia="SimSun"/>
                <w:lang w:eastAsia="zh-CN"/>
              </w:rPr>
            </w:pPr>
          </w:p>
        </w:tc>
      </w:tr>
      <w:tr w:rsidR="00BE7A79" w:rsidRPr="00E87C37" w:rsidTr="002E018B">
        <w:trPr>
          <w:trHeight w:val="640"/>
        </w:trPr>
        <w:tc>
          <w:tcPr>
            <w:tcW w:w="415" w:type="pct"/>
          </w:tcPr>
          <w:p w:rsidR="00BE7A79" w:rsidRPr="00E87C37" w:rsidRDefault="00BE7A79" w:rsidP="002E018B">
            <w:pPr>
              <w:keepLines/>
              <w:widowControl w:val="0"/>
              <w:jc w:val="center"/>
              <w:rPr>
                <w:b/>
              </w:rPr>
            </w:pPr>
            <w:r w:rsidRPr="00E87C37">
              <w:rPr>
                <w:b/>
              </w:rPr>
              <w:t>12.0.1</w:t>
            </w:r>
          </w:p>
        </w:tc>
        <w:tc>
          <w:tcPr>
            <w:tcW w:w="1154" w:type="pct"/>
          </w:tcPr>
          <w:p w:rsidR="00BE7A79" w:rsidRPr="00E87C37" w:rsidRDefault="00BE7A79" w:rsidP="002E018B">
            <w:pPr>
              <w:jc w:val="both"/>
              <w:textAlignment w:val="baseline"/>
            </w:pPr>
            <w:r w:rsidRPr="00E87C37">
              <w:t>Улично-дорожная сеть</w:t>
            </w:r>
          </w:p>
          <w:p w:rsidR="00BE7A79" w:rsidRPr="00E87C37" w:rsidRDefault="00BE7A79" w:rsidP="002E018B">
            <w:pPr>
              <w:jc w:val="both"/>
            </w:pPr>
          </w:p>
        </w:tc>
        <w:tc>
          <w:tcPr>
            <w:tcW w:w="2034" w:type="pct"/>
          </w:tcPr>
          <w:p w:rsidR="00BE7A79" w:rsidRPr="00E87C37" w:rsidRDefault="00BE7A79" w:rsidP="002E018B">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vMerge/>
          </w:tcPr>
          <w:p w:rsidR="00BE7A79" w:rsidRPr="00E87C37" w:rsidRDefault="00BE7A79" w:rsidP="002E018B">
            <w:pPr>
              <w:widowControl w:val="0"/>
              <w:jc w:val="center"/>
              <w:rPr>
                <w:rFonts w:eastAsia="SimSun"/>
                <w:lang w:eastAsia="zh-CN"/>
              </w:rPr>
            </w:pPr>
          </w:p>
        </w:tc>
      </w:tr>
      <w:tr w:rsidR="00BE7A79" w:rsidRPr="00E87C37" w:rsidTr="002E018B">
        <w:trPr>
          <w:trHeight w:val="640"/>
        </w:trPr>
        <w:tc>
          <w:tcPr>
            <w:tcW w:w="415" w:type="pct"/>
          </w:tcPr>
          <w:p w:rsidR="00BE7A79" w:rsidRPr="00E87C37" w:rsidRDefault="00BE7A79" w:rsidP="002E018B">
            <w:pPr>
              <w:keepLines/>
              <w:widowControl w:val="0"/>
              <w:jc w:val="center"/>
              <w:rPr>
                <w:b/>
              </w:rPr>
            </w:pPr>
            <w:r w:rsidRPr="00E87C37">
              <w:rPr>
                <w:b/>
              </w:rPr>
              <w:t>12.0.2</w:t>
            </w:r>
          </w:p>
        </w:tc>
        <w:tc>
          <w:tcPr>
            <w:tcW w:w="1154" w:type="pct"/>
          </w:tcPr>
          <w:p w:rsidR="00BE7A79" w:rsidRPr="00E87C37" w:rsidRDefault="00BE7A79" w:rsidP="002E018B">
            <w:pPr>
              <w:jc w:val="both"/>
              <w:textAlignment w:val="baseline"/>
            </w:pPr>
            <w:r w:rsidRPr="00E87C37">
              <w:t>Благоустройство территории</w:t>
            </w:r>
          </w:p>
        </w:tc>
        <w:tc>
          <w:tcPr>
            <w:tcW w:w="2034" w:type="pct"/>
          </w:tcPr>
          <w:p w:rsidR="00BE7A79" w:rsidRPr="00E87C37" w:rsidRDefault="00BE7A79" w:rsidP="002E018B">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vMerge/>
          </w:tcPr>
          <w:p w:rsidR="00BE7A79" w:rsidRPr="00E87C37" w:rsidRDefault="00BE7A79" w:rsidP="002E018B">
            <w:pPr>
              <w:widowControl w:val="0"/>
              <w:jc w:val="center"/>
              <w:rPr>
                <w:rFonts w:eastAsia="SimSun"/>
                <w:lang w:eastAsia="zh-CN"/>
              </w:rPr>
            </w:pPr>
          </w:p>
        </w:tc>
      </w:tr>
    </w:tbl>
    <w:p w:rsidR="00BE7A79" w:rsidRPr="00E87C37" w:rsidRDefault="00BE7A79" w:rsidP="00BE7A79">
      <w:pPr>
        <w:ind w:left="540"/>
        <w:jc w:val="center"/>
        <w:rPr>
          <w:b/>
          <w:sz w:val="24"/>
          <w:szCs w:val="24"/>
        </w:rPr>
      </w:pPr>
    </w:p>
    <w:p w:rsidR="00BE7A79" w:rsidRPr="00E87C37" w:rsidRDefault="00BE7A79" w:rsidP="00BE7A79">
      <w:pPr>
        <w:jc w:val="center"/>
        <w:rPr>
          <w:b/>
          <w:sz w:val="24"/>
          <w:szCs w:val="24"/>
        </w:rPr>
      </w:pPr>
      <w:r w:rsidRPr="00E87C37">
        <w:rPr>
          <w:b/>
          <w:sz w:val="24"/>
          <w:szCs w:val="24"/>
        </w:rPr>
        <w:t>2. УСЛОВНО РАЗРЕШЕННЫЕ ВИДЫ ЗЕМЕЛЬНЫХ УЧАСТКОВ И ОБЪЕКТОВ КАПИТАЛЬНОГО СТРОИТЕЛЬСТВА НЕ ПРЕДУСМОТРЕНЫ</w:t>
      </w:r>
    </w:p>
    <w:p w:rsidR="00BE7A79" w:rsidRPr="00E87C37" w:rsidRDefault="00BE7A79" w:rsidP="00BE7A79">
      <w:pPr>
        <w:autoSpaceDE w:val="0"/>
        <w:autoSpaceDN w:val="0"/>
        <w:adjustRightInd w:val="0"/>
        <w:ind w:firstLine="709"/>
        <w:jc w:val="center"/>
        <w:rPr>
          <w:rFonts w:eastAsia="HiddenHorzOCR"/>
          <w:sz w:val="24"/>
          <w:szCs w:val="24"/>
        </w:rPr>
      </w:pPr>
    </w:p>
    <w:p w:rsidR="00BE7A79" w:rsidRPr="00E87C37" w:rsidRDefault="00BE7A79" w:rsidP="00BE7A79">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w:t>
      </w:r>
      <w:r>
        <w:rPr>
          <w:b/>
          <w:sz w:val="28"/>
          <w:szCs w:val="28"/>
        </w:rPr>
        <w:t>тов капитального строительства Б</w:t>
      </w:r>
      <w:r w:rsidRPr="00E87C37">
        <w:rPr>
          <w:b/>
          <w:sz w:val="28"/>
          <w:szCs w:val="28"/>
        </w:rPr>
        <w:t>О. Зона размещения режимных объектов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BE7A79" w:rsidRPr="00E87C37" w:rsidTr="002E018B">
        <w:trPr>
          <w:trHeight w:val="1832"/>
        </w:trPr>
        <w:tc>
          <w:tcPr>
            <w:tcW w:w="2268" w:type="dxa"/>
            <w:vMerge w:val="restart"/>
            <w:vAlign w:val="center"/>
          </w:tcPr>
          <w:p w:rsidR="00BE7A79" w:rsidRPr="00E87C37" w:rsidRDefault="00BE7A79" w:rsidP="002E018B">
            <w:pPr>
              <w:autoSpaceDE w:val="0"/>
              <w:autoSpaceDN w:val="0"/>
              <w:adjustRightInd w:val="0"/>
              <w:jc w:val="center"/>
              <w:rPr>
                <w:rFonts w:eastAsia="HiddenHorzOCR"/>
                <w:b/>
              </w:rPr>
            </w:pPr>
            <w:r w:rsidRPr="00E87C37">
              <w:rPr>
                <w:rFonts w:eastAsia="HiddenHorzOCR"/>
                <w:b/>
              </w:rPr>
              <w:t>Для всех видов разрешённого использования</w:t>
            </w:r>
          </w:p>
        </w:tc>
        <w:tc>
          <w:tcPr>
            <w:tcW w:w="3261" w:type="dxa"/>
            <w:shd w:val="clear" w:color="auto" w:fill="auto"/>
          </w:tcPr>
          <w:p w:rsidR="00BE7A79" w:rsidRPr="00E87C37" w:rsidRDefault="00BE7A79" w:rsidP="002E018B">
            <w:pPr>
              <w:autoSpaceDE w:val="0"/>
              <w:autoSpaceDN w:val="0"/>
              <w:adjustRightInd w:val="0"/>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BE7A79" w:rsidRPr="00E87C37" w:rsidRDefault="00BE7A79" w:rsidP="002E018B">
            <w:pPr>
              <w:autoSpaceDE w:val="0"/>
              <w:autoSpaceDN w:val="0"/>
              <w:adjustRightInd w:val="0"/>
              <w:rPr>
                <w:rFonts w:eastAsia="HiddenHorzOCR"/>
              </w:rPr>
            </w:pPr>
            <w:r w:rsidRPr="00E87C37">
              <w:rPr>
                <w:rFonts w:eastAsia="HiddenHorzOCR"/>
              </w:rPr>
              <w:t>Минимальная площадь земельного участка - 0,02, для коммунального обслуживания -0,001</w:t>
            </w:r>
          </w:p>
        </w:tc>
      </w:tr>
      <w:tr w:rsidR="00BE7A79" w:rsidRPr="00E87C37" w:rsidTr="002E018B">
        <w:trPr>
          <w:trHeight w:val="1582"/>
        </w:trPr>
        <w:tc>
          <w:tcPr>
            <w:tcW w:w="2268" w:type="dxa"/>
            <w:vMerge/>
          </w:tcPr>
          <w:p w:rsidR="00BE7A79" w:rsidRPr="00E87C37" w:rsidRDefault="00BE7A79" w:rsidP="002E018B">
            <w:pPr>
              <w:autoSpaceDE w:val="0"/>
              <w:autoSpaceDN w:val="0"/>
              <w:adjustRightInd w:val="0"/>
              <w:jc w:val="center"/>
              <w:rPr>
                <w:rFonts w:eastAsia="HiddenHorzOCR"/>
              </w:rPr>
            </w:pPr>
          </w:p>
        </w:tc>
        <w:tc>
          <w:tcPr>
            <w:tcW w:w="3261"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От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 от всех зданий, строений, сооружений до границ земельного участка - не менее 3 м</w:t>
            </w:r>
          </w:p>
        </w:tc>
      </w:tr>
      <w:tr w:rsidR="00BE7A79" w:rsidRPr="00E87C37" w:rsidTr="002E018B">
        <w:tc>
          <w:tcPr>
            <w:tcW w:w="2268" w:type="dxa"/>
            <w:vMerge/>
          </w:tcPr>
          <w:p w:rsidR="00BE7A79" w:rsidRPr="00E87C37" w:rsidRDefault="00BE7A79" w:rsidP="002E018B">
            <w:pPr>
              <w:autoSpaceDE w:val="0"/>
              <w:autoSpaceDN w:val="0"/>
              <w:adjustRightInd w:val="0"/>
              <w:jc w:val="center"/>
              <w:rPr>
                <w:rFonts w:eastAsia="HiddenHorzOCR"/>
              </w:rPr>
            </w:pPr>
          </w:p>
        </w:tc>
        <w:tc>
          <w:tcPr>
            <w:tcW w:w="3261"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Предельное количество этажей</w:t>
            </w:r>
          </w:p>
        </w:tc>
        <w:tc>
          <w:tcPr>
            <w:tcW w:w="4359"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5 этажа</w:t>
            </w:r>
          </w:p>
        </w:tc>
      </w:tr>
      <w:tr w:rsidR="00BE7A79" w:rsidRPr="00E87C37" w:rsidTr="002E018B">
        <w:tc>
          <w:tcPr>
            <w:tcW w:w="2268" w:type="dxa"/>
            <w:vMerge/>
          </w:tcPr>
          <w:p w:rsidR="00BE7A79" w:rsidRPr="00E87C37" w:rsidRDefault="00BE7A79" w:rsidP="002E018B">
            <w:pPr>
              <w:autoSpaceDE w:val="0"/>
              <w:autoSpaceDN w:val="0"/>
              <w:adjustRightInd w:val="0"/>
              <w:jc w:val="center"/>
              <w:rPr>
                <w:rFonts w:eastAsia="HiddenHorzOCR"/>
              </w:rPr>
            </w:pPr>
          </w:p>
        </w:tc>
        <w:tc>
          <w:tcPr>
            <w:tcW w:w="3261"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Максимальная высота сооружения</w:t>
            </w:r>
          </w:p>
        </w:tc>
        <w:tc>
          <w:tcPr>
            <w:tcW w:w="4359"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22 метра.</w:t>
            </w:r>
          </w:p>
        </w:tc>
      </w:tr>
      <w:tr w:rsidR="00BE7A79" w:rsidRPr="00E87C37" w:rsidTr="002E018B">
        <w:tc>
          <w:tcPr>
            <w:tcW w:w="2268" w:type="dxa"/>
            <w:vMerge/>
          </w:tcPr>
          <w:p w:rsidR="00BE7A79" w:rsidRPr="00E87C37" w:rsidRDefault="00BE7A79" w:rsidP="002E018B">
            <w:pPr>
              <w:autoSpaceDE w:val="0"/>
              <w:autoSpaceDN w:val="0"/>
              <w:adjustRightInd w:val="0"/>
              <w:jc w:val="center"/>
              <w:rPr>
                <w:rFonts w:eastAsia="HiddenHorzOCR"/>
              </w:rPr>
            </w:pPr>
          </w:p>
        </w:tc>
        <w:tc>
          <w:tcPr>
            <w:tcW w:w="3261"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BE7A79" w:rsidRPr="00E87C37" w:rsidRDefault="00BE7A79" w:rsidP="002E018B">
            <w:r w:rsidRPr="00E87C37">
              <w:rPr>
                <w:rFonts w:eastAsia="HiddenHorzOCR"/>
              </w:rPr>
              <w:t>80 процентов</w:t>
            </w:r>
          </w:p>
        </w:tc>
      </w:tr>
    </w:tbl>
    <w:p w:rsidR="00A92766" w:rsidRPr="00E87C37" w:rsidRDefault="00A92766" w:rsidP="00D4452F">
      <w:pPr>
        <w:pStyle w:val="3"/>
      </w:pPr>
      <w:bookmarkStart w:id="304" w:name="_Toc51286702"/>
      <w:r>
        <w:t>ЗО-1</w:t>
      </w:r>
      <w:r w:rsidRPr="00E87C37">
        <w:t>. Зона озеленения специального назначения</w:t>
      </w:r>
      <w:bookmarkEnd w:id="301"/>
      <w:bookmarkEnd w:id="304"/>
      <w:r w:rsidRPr="00E87C37">
        <w:t xml:space="preserve"> </w:t>
      </w:r>
    </w:p>
    <w:p w:rsidR="00A92766" w:rsidRPr="00E87C37" w:rsidRDefault="00A92766" w:rsidP="00A92766">
      <w:pPr>
        <w:spacing w:after="240"/>
        <w:ind w:firstLine="709"/>
        <w:jc w:val="both"/>
        <w:rPr>
          <w:sz w:val="28"/>
          <w:szCs w:val="28"/>
        </w:rPr>
      </w:pPr>
      <w:r>
        <w:rPr>
          <w:sz w:val="28"/>
          <w:szCs w:val="28"/>
        </w:rPr>
        <w:t>Зона ЗО-1</w:t>
      </w:r>
      <w:r w:rsidRPr="00E87C37">
        <w:rPr>
          <w:sz w:val="28"/>
          <w:szCs w:val="28"/>
        </w:rPr>
        <w:t xml:space="preserve">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A92766" w:rsidRPr="00E87C37" w:rsidRDefault="00A92766" w:rsidP="00A92766">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2188"/>
        <w:gridCol w:w="4319"/>
        <w:gridCol w:w="2541"/>
      </w:tblGrid>
      <w:tr w:rsidR="00A92766" w:rsidRPr="00E87C37" w:rsidTr="002E018B">
        <w:trPr>
          <w:trHeight w:val="552"/>
          <w:tblHeader/>
        </w:trPr>
        <w:tc>
          <w:tcPr>
            <w:tcW w:w="424" w:type="pct"/>
            <w:shd w:val="clear" w:color="auto" w:fill="808080"/>
            <w:vAlign w:val="center"/>
          </w:tcPr>
          <w:p w:rsidR="00A92766" w:rsidRPr="00E87C37" w:rsidRDefault="00A92766" w:rsidP="002E018B">
            <w:pPr>
              <w:tabs>
                <w:tab w:val="left" w:pos="2520"/>
              </w:tabs>
              <w:jc w:val="center"/>
              <w:rPr>
                <w:b/>
              </w:rPr>
            </w:pPr>
            <w:r w:rsidRPr="00E87C37">
              <w:rPr>
                <w:b/>
              </w:rPr>
              <w:t xml:space="preserve">Код </w:t>
            </w:r>
            <w:r w:rsidRPr="00E87C37">
              <w:rPr>
                <w:b/>
                <w:vertAlign w:val="superscript"/>
              </w:rPr>
              <w:footnoteReference w:id="30"/>
            </w:r>
          </w:p>
          <w:p w:rsidR="00A92766" w:rsidRPr="00E87C37" w:rsidRDefault="00A92766" w:rsidP="002E018B">
            <w:pPr>
              <w:tabs>
                <w:tab w:val="left" w:pos="2520"/>
              </w:tabs>
              <w:jc w:val="center"/>
              <w:rPr>
                <w:b/>
              </w:rPr>
            </w:pPr>
          </w:p>
        </w:tc>
        <w:tc>
          <w:tcPr>
            <w:tcW w:w="1106" w:type="pct"/>
            <w:shd w:val="clear" w:color="auto" w:fill="808080"/>
            <w:vAlign w:val="center"/>
          </w:tcPr>
          <w:p w:rsidR="00A92766" w:rsidRPr="00E87C37" w:rsidRDefault="00A92766" w:rsidP="002E018B">
            <w:pPr>
              <w:tabs>
                <w:tab w:val="left" w:pos="2520"/>
              </w:tabs>
              <w:jc w:val="center"/>
              <w:rPr>
                <w:b/>
              </w:rPr>
            </w:pPr>
            <w:r w:rsidRPr="00E87C37">
              <w:rPr>
                <w:b/>
              </w:rPr>
              <w:t xml:space="preserve">ВИДЫ РАЗРЕШЕННОГО ИСПОЛЬЗОВАНИЯ ЗЕМЕЛЬНЫХ УЧАСТКОВ </w:t>
            </w:r>
          </w:p>
        </w:tc>
        <w:tc>
          <w:tcPr>
            <w:tcW w:w="2184" w:type="pct"/>
            <w:shd w:val="clear" w:color="auto" w:fill="808080"/>
            <w:vAlign w:val="center"/>
          </w:tcPr>
          <w:p w:rsidR="00A92766" w:rsidRPr="00E87C37" w:rsidRDefault="00A92766" w:rsidP="002E018B">
            <w:pPr>
              <w:tabs>
                <w:tab w:val="left" w:pos="2520"/>
              </w:tabs>
              <w:jc w:val="center"/>
              <w:rPr>
                <w:b/>
              </w:rPr>
            </w:pPr>
            <w:r w:rsidRPr="00E87C37">
              <w:rPr>
                <w:b/>
              </w:rPr>
              <w:t>ВИДЫ РАЗРЕШЕННОГО ИСПОЛЬЗОВАНИЯ ОБЪЕКТОВ КАПИТАЛЬНОГО СТРОИТЕЛЬСТВА</w:t>
            </w:r>
          </w:p>
        </w:tc>
        <w:tc>
          <w:tcPr>
            <w:tcW w:w="1285" w:type="pct"/>
            <w:shd w:val="clear" w:color="auto" w:fill="808080"/>
            <w:vAlign w:val="center"/>
          </w:tcPr>
          <w:p w:rsidR="00A92766" w:rsidRPr="00E87C37" w:rsidRDefault="00A92766" w:rsidP="002E018B">
            <w:pPr>
              <w:tabs>
                <w:tab w:val="left" w:pos="2520"/>
              </w:tabs>
              <w:jc w:val="center"/>
              <w:rPr>
                <w:b/>
              </w:rPr>
            </w:pPr>
            <w:r w:rsidRPr="00E87C37">
              <w:rPr>
                <w:b/>
              </w:rPr>
              <w:t>ВСПОМОГАТЕЛЬНЫЙ ВИД ОБЪЕКТА КАПИТАЛЬНОГО СТРОИТЕЛЬСТВА</w:t>
            </w:r>
          </w:p>
        </w:tc>
      </w:tr>
      <w:tr w:rsidR="00A92766" w:rsidRPr="00E87C37" w:rsidTr="002E018B">
        <w:trPr>
          <w:trHeight w:val="640"/>
        </w:trPr>
        <w:tc>
          <w:tcPr>
            <w:tcW w:w="424" w:type="pct"/>
          </w:tcPr>
          <w:p w:rsidR="00A92766" w:rsidRPr="00E87C37" w:rsidRDefault="00A92766" w:rsidP="002E018B">
            <w:pPr>
              <w:keepLines/>
              <w:widowControl w:val="0"/>
              <w:jc w:val="center"/>
              <w:rPr>
                <w:b/>
              </w:rPr>
            </w:pPr>
            <w:r w:rsidRPr="00E87C37">
              <w:rPr>
                <w:b/>
              </w:rPr>
              <w:t>3.1.1</w:t>
            </w:r>
          </w:p>
        </w:tc>
        <w:tc>
          <w:tcPr>
            <w:tcW w:w="1106" w:type="pct"/>
          </w:tcPr>
          <w:p w:rsidR="00A92766" w:rsidRPr="00E87C37" w:rsidRDefault="00A92766" w:rsidP="002E018B">
            <w:pPr>
              <w:jc w:val="both"/>
              <w:textAlignment w:val="baseline"/>
            </w:pPr>
            <w:r w:rsidRPr="00E87C37">
              <w:t>Предоставление коммунальных услуг</w:t>
            </w:r>
          </w:p>
        </w:tc>
        <w:tc>
          <w:tcPr>
            <w:tcW w:w="2184" w:type="pct"/>
          </w:tcPr>
          <w:p w:rsidR="00A92766" w:rsidRPr="00E87C37" w:rsidRDefault="00A92766" w:rsidP="002E018B">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85" w:type="pct"/>
            <w:vMerge w:val="restart"/>
          </w:tcPr>
          <w:p w:rsidR="00A92766" w:rsidRPr="00E87C37" w:rsidRDefault="00A92766" w:rsidP="002E018B">
            <w:r w:rsidRPr="00E87C37">
              <w:t>Объекты инженерного  обеспечения (водо-, газо-, электроснабжения и т.п.).</w:t>
            </w:r>
          </w:p>
          <w:p w:rsidR="00A92766" w:rsidRPr="00E87C37" w:rsidRDefault="00A92766" w:rsidP="002E018B">
            <w:pPr>
              <w:contextualSpacing/>
              <w:rPr>
                <w:b/>
                <w:lang w:eastAsia="en-US" w:bidi="en-US"/>
              </w:rPr>
            </w:pPr>
            <w:r w:rsidRPr="00E87C37">
              <w:t>Берегоукрепляющие и берегозащитные сооружения.</w:t>
            </w:r>
          </w:p>
          <w:p w:rsidR="00A92766" w:rsidRPr="00E87C37" w:rsidRDefault="00A92766" w:rsidP="002E018B">
            <w:pPr>
              <w:widowControl w:val="0"/>
              <w:rPr>
                <w:rFonts w:eastAsia="SimSun"/>
                <w:lang w:eastAsia="zh-CN"/>
              </w:rPr>
            </w:pPr>
          </w:p>
        </w:tc>
      </w:tr>
      <w:tr w:rsidR="00A92766" w:rsidRPr="00E87C37" w:rsidTr="002E018B">
        <w:trPr>
          <w:trHeight w:val="640"/>
        </w:trPr>
        <w:tc>
          <w:tcPr>
            <w:tcW w:w="424" w:type="pct"/>
          </w:tcPr>
          <w:p w:rsidR="00A92766" w:rsidRPr="00E87C37" w:rsidRDefault="00A92766" w:rsidP="002E018B">
            <w:pPr>
              <w:keepLines/>
              <w:widowControl w:val="0"/>
              <w:jc w:val="center"/>
              <w:rPr>
                <w:b/>
              </w:rPr>
            </w:pPr>
            <w:r w:rsidRPr="00E87C37">
              <w:rPr>
                <w:b/>
              </w:rPr>
              <w:t>12.0.1</w:t>
            </w:r>
          </w:p>
        </w:tc>
        <w:tc>
          <w:tcPr>
            <w:tcW w:w="1106" w:type="pct"/>
          </w:tcPr>
          <w:p w:rsidR="00A92766" w:rsidRPr="00E87C37" w:rsidRDefault="00A92766" w:rsidP="002E018B">
            <w:pPr>
              <w:jc w:val="both"/>
              <w:textAlignment w:val="baseline"/>
            </w:pPr>
            <w:r w:rsidRPr="00E87C37">
              <w:t>Улично-дорожная сеть</w:t>
            </w:r>
          </w:p>
          <w:p w:rsidR="00A92766" w:rsidRPr="00E87C37" w:rsidRDefault="00A92766" w:rsidP="002E018B">
            <w:pPr>
              <w:jc w:val="center"/>
            </w:pPr>
          </w:p>
        </w:tc>
        <w:tc>
          <w:tcPr>
            <w:tcW w:w="2184" w:type="pct"/>
          </w:tcPr>
          <w:p w:rsidR="00A92766" w:rsidRPr="00E87C37" w:rsidRDefault="00A92766" w:rsidP="002E018B">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85" w:type="pct"/>
            <w:vMerge/>
          </w:tcPr>
          <w:p w:rsidR="00A92766" w:rsidRPr="00E87C37" w:rsidRDefault="00A92766" w:rsidP="002E018B"/>
        </w:tc>
      </w:tr>
      <w:tr w:rsidR="00A92766" w:rsidRPr="00E87C37" w:rsidTr="002E018B">
        <w:trPr>
          <w:trHeight w:val="640"/>
        </w:trPr>
        <w:tc>
          <w:tcPr>
            <w:tcW w:w="424" w:type="pct"/>
          </w:tcPr>
          <w:p w:rsidR="00A92766" w:rsidRPr="00E87C37" w:rsidRDefault="00A92766" w:rsidP="002E018B">
            <w:pPr>
              <w:keepLines/>
              <w:widowControl w:val="0"/>
              <w:jc w:val="center"/>
              <w:rPr>
                <w:b/>
              </w:rPr>
            </w:pPr>
            <w:r w:rsidRPr="00E87C37">
              <w:rPr>
                <w:b/>
              </w:rPr>
              <w:t>12.0.2</w:t>
            </w:r>
          </w:p>
        </w:tc>
        <w:tc>
          <w:tcPr>
            <w:tcW w:w="1106" w:type="pct"/>
          </w:tcPr>
          <w:p w:rsidR="00A92766" w:rsidRPr="00E87C37" w:rsidRDefault="00A92766" w:rsidP="002E018B">
            <w:pPr>
              <w:jc w:val="both"/>
              <w:textAlignment w:val="baseline"/>
            </w:pPr>
            <w:r w:rsidRPr="00E87C37">
              <w:t>Благоустройство территории</w:t>
            </w:r>
          </w:p>
        </w:tc>
        <w:tc>
          <w:tcPr>
            <w:tcW w:w="2184" w:type="pct"/>
          </w:tcPr>
          <w:p w:rsidR="00A92766" w:rsidRPr="00E87C37" w:rsidRDefault="00A92766" w:rsidP="002E018B">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85" w:type="pct"/>
            <w:vMerge/>
          </w:tcPr>
          <w:p w:rsidR="00A92766" w:rsidRPr="00E87C37" w:rsidRDefault="00A92766" w:rsidP="002E018B">
            <w:pPr>
              <w:widowControl w:val="0"/>
              <w:rPr>
                <w:rFonts w:eastAsia="SimSun"/>
                <w:lang w:eastAsia="zh-CN"/>
              </w:rPr>
            </w:pPr>
          </w:p>
        </w:tc>
      </w:tr>
    </w:tbl>
    <w:p w:rsidR="00A92766" w:rsidRPr="00E87C37" w:rsidRDefault="00A92766" w:rsidP="00A92766">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pPr w:leftFromText="180" w:rightFromText="180" w:vertAnchor="text" w:tblpY="1"/>
        <w:tblOverlap w:val="neve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247"/>
        <w:gridCol w:w="3553"/>
        <w:gridCol w:w="2971"/>
      </w:tblGrid>
      <w:tr w:rsidR="00A92766" w:rsidRPr="00E87C37" w:rsidTr="002E018B">
        <w:trPr>
          <w:trHeight w:val="552"/>
          <w:tblHeader/>
        </w:trPr>
        <w:tc>
          <w:tcPr>
            <w:tcW w:w="448" w:type="pct"/>
            <w:shd w:val="clear" w:color="auto" w:fill="808080"/>
            <w:vAlign w:val="center"/>
          </w:tcPr>
          <w:p w:rsidR="00A92766" w:rsidRPr="00E87C37" w:rsidRDefault="00A92766" w:rsidP="002E018B">
            <w:pPr>
              <w:tabs>
                <w:tab w:val="left" w:pos="2520"/>
              </w:tabs>
              <w:jc w:val="center"/>
              <w:rPr>
                <w:b/>
              </w:rPr>
            </w:pPr>
            <w:r w:rsidRPr="00E87C37">
              <w:rPr>
                <w:b/>
              </w:rPr>
              <w:t>Код</w:t>
            </w:r>
            <w:r w:rsidRPr="00E87C37">
              <w:rPr>
                <w:b/>
                <w:vertAlign w:val="superscript"/>
              </w:rPr>
              <w:footnoteReference w:id="31"/>
            </w:r>
            <w:r w:rsidRPr="00E87C37">
              <w:rPr>
                <w:b/>
              </w:rPr>
              <w:t xml:space="preserve"> </w:t>
            </w:r>
          </w:p>
          <w:p w:rsidR="00A92766" w:rsidRPr="00E87C37" w:rsidRDefault="00A92766" w:rsidP="002E018B">
            <w:pPr>
              <w:tabs>
                <w:tab w:val="left" w:pos="2520"/>
              </w:tabs>
              <w:jc w:val="center"/>
              <w:rPr>
                <w:b/>
              </w:rPr>
            </w:pPr>
          </w:p>
        </w:tc>
        <w:tc>
          <w:tcPr>
            <w:tcW w:w="1166" w:type="pct"/>
            <w:shd w:val="clear" w:color="auto" w:fill="808080"/>
            <w:vAlign w:val="center"/>
          </w:tcPr>
          <w:p w:rsidR="00A92766" w:rsidRPr="00E87C37" w:rsidRDefault="00A92766" w:rsidP="002E018B">
            <w:pPr>
              <w:tabs>
                <w:tab w:val="left" w:pos="2520"/>
              </w:tabs>
              <w:jc w:val="center"/>
              <w:rPr>
                <w:b/>
              </w:rPr>
            </w:pPr>
            <w:r w:rsidRPr="00E87C37">
              <w:rPr>
                <w:b/>
              </w:rPr>
              <w:t>ВИДЫ РАЗРЕШЕННОГО ИСПОЛЬЗОВАНИЯ ЗЕМЕЛЬНЫХ УЧАСТКОВ</w:t>
            </w:r>
          </w:p>
        </w:tc>
        <w:tc>
          <w:tcPr>
            <w:tcW w:w="1844" w:type="pct"/>
            <w:shd w:val="clear" w:color="auto" w:fill="808080"/>
            <w:vAlign w:val="center"/>
          </w:tcPr>
          <w:p w:rsidR="00A92766" w:rsidRPr="00E87C37" w:rsidRDefault="00A92766" w:rsidP="002E018B">
            <w:pPr>
              <w:tabs>
                <w:tab w:val="left" w:pos="2520"/>
              </w:tabs>
              <w:jc w:val="center"/>
              <w:rPr>
                <w:b/>
              </w:rPr>
            </w:pPr>
            <w:r w:rsidRPr="00E87C37">
              <w:rPr>
                <w:b/>
              </w:rPr>
              <w:t>ВИДЫ РАЗРЕШЕННОГО ИСПОЛЬЗОВАНИЯ ОБЪЕКТОВ КАПИТАЛЬНОГО СТРОИТЕЛЬСТВА</w:t>
            </w:r>
          </w:p>
        </w:tc>
        <w:tc>
          <w:tcPr>
            <w:tcW w:w="1542" w:type="pct"/>
            <w:shd w:val="clear" w:color="auto" w:fill="808080"/>
            <w:vAlign w:val="center"/>
          </w:tcPr>
          <w:p w:rsidR="00A92766" w:rsidRPr="00E87C37" w:rsidRDefault="00A92766" w:rsidP="002E018B">
            <w:pPr>
              <w:tabs>
                <w:tab w:val="left" w:pos="2520"/>
              </w:tabs>
              <w:jc w:val="center"/>
              <w:rPr>
                <w:b/>
              </w:rPr>
            </w:pPr>
            <w:r w:rsidRPr="00E87C37">
              <w:rPr>
                <w:b/>
              </w:rPr>
              <w:t>ВСПОМОГАТЕЛЬНЫЙ ВИД ОБЪЕКТА КАПИТАЛЬНОГО СТРОИТЕЛЬСТВА</w:t>
            </w:r>
          </w:p>
        </w:tc>
      </w:tr>
      <w:tr w:rsidR="00A92766" w:rsidRPr="00E87C37" w:rsidTr="002E018B">
        <w:trPr>
          <w:trHeight w:val="955"/>
        </w:trPr>
        <w:tc>
          <w:tcPr>
            <w:tcW w:w="448" w:type="pct"/>
          </w:tcPr>
          <w:p w:rsidR="00A92766" w:rsidRPr="00E87C37" w:rsidRDefault="00A92766" w:rsidP="002E018B">
            <w:pPr>
              <w:keepLines/>
              <w:widowControl w:val="0"/>
              <w:jc w:val="center"/>
              <w:rPr>
                <w:b/>
              </w:rPr>
            </w:pPr>
            <w:r w:rsidRPr="00E87C37">
              <w:rPr>
                <w:b/>
              </w:rPr>
              <w:t>4.4</w:t>
            </w:r>
          </w:p>
        </w:tc>
        <w:tc>
          <w:tcPr>
            <w:tcW w:w="1166" w:type="pct"/>
          </w:tcPr>
          <w:p w:rsidR="00A92766" w:rsidRPr="00E87C37" w:rsidRDefault="00A92766" w:rsidP="002E018B">
            <w:pPr>
              <w:widowControl w:val="0"/>
              <w:autoSpaceDE w:val="0"/>
              <w:autoSpaceDN w:val="0"/>
              <w:adjustRightInd w:val="0"/>
            </w:pPr>
            <w:r w:rsidRPr="00E87C37">
              <w:t>Магазин</w:t>
            </w:r>
          </w:p>
        </w:tc>
        <w:tc>
          <w:tcPr>
            <w:tcW w:w="1844" w:type="pct"/>
          </w:tcPr>
          <w:p w:rsidR="00A92766" w:rsidRPr="00E87C37" w:rsidRDefault="00A92766" w:rsidP="002E018B">
            <w:pPr>
              <w:widowControl w:val="0"/>
              <w:autoSpaceDE w:val="0"/>
              <w:autoSpaceDN w:val="0"/>
              <w:adjustRightInd w:val="0"/>
              <w:jc w:val="both"/>
            </w:pPr>
            <w:r w:rsidRPr="00E87C37">
              <w:t xml:space="preserve">Размещение объектов капитального строительства, предназначенных для продажи товаров, торговая площадь которых составляет </w:t>
            </w:r>
            <w:r>
              <w:t>до 50</w:t>
            </w:r>
            <w:r w:rsidRPr="00E87C37">
              <w:t>0 кв. м</w:t>
            </w:r>
          </w:p>
        </w:tc>
        <w:tc>
          <w:tcPr>
            <w:tcW w:w="1542" w:type="pct"/>
            <w:vAlign w:val="center"/>
          </w:tcPr>
          <w:p w:rsidR="00A92766" w:rsidRPr="00E87C37" w:rsidRDefault="00A92766" w:rsidP="002E018B">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A92766" w:rsidRPr="00E87C37" w:rsidRDefault="00A92766" w:rsidP="00A92766">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Pr>
          <w:b/>
          <w:sz w:val="28"/>
          <w:szCs w:val="28"/>
        </w:rPr>
        <w:t xml:space="preserve"> капитального строительства ЗО-1</w:t>
      </w:r>
      <w:r w:rsidRPr="00E87C37">
        <w:rPr>
          <w:b/>
          <w:sz w:val="28"/>
          <w:szCs w:val="28"/>
        </w:rPr>
        <w:t>. Зона озеленения специального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92766" w:rsidRPr="00E87C37" w:rsidTr="002E018B">
        <w:trPr>
          <w:trHeight w:val="1833"/>
        </w:trPr>
        <w:tc>
          <w:tcPr>
            <w:tcW w:w="2268" w:type="dxa"/>
            <w:vMerge w:val="restart"/>
            <w:vAlign w:val="center"/>
          </w:tcPr>
          <w:p w:rsidR="00A92766" w:rsidRPr="00E87C37" w:rsidRDefault="00A92766" w:rsidP="002E018B">
            <w:pPr>
              <w:autoSpaceDE w:val="0"/>
              <w:autoSpaceDN w:val="0"/>
              <w:adjustRightInd w:val="0"/>
              <w:jc w:val="center"/>
              <w:rPr>
                <w:rFonts w:eastAsia="HiddenHorzOCR"/>
                <w:b/>
              </w:rPr>
            </w:pPr>
            <w:r w:rsidRPr="00E87C37">
              <w:rPr>
                <w:rFonts w:eastAsia="HiddenHorzOCR"/>
                <w:b/>
              </w:rPr>
              <w:t>Для всех видов разрешенного использования земельных участков</w:t>
            </w:r>
          </w:p>
        </w:tc>
        <w:tc>
          <w:tcPr>
            <w:tcW w:w="3261" w:type="dxa"/>
            <w:shd w:val="clear" w:color="auto" w:fill="auto"/>
            <w:vAlign w:val="center"/>
          </w:tcPr>
          <w:p w:rsidR="00A92766" w:rsidRPr="00E87C37" w:rsidRDefault="00A92766" w:rsidP="002E018B">
            <w:pPr>
              <w:autoSpaceDE w:val="0"/>
              <w:autoSpaceDN w:val="0"/>
              <w:adjustRightInd w:val="0"/>
              <w:jc w:val="center"/>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92766" w:rsidRPr="00E87C37" w:rsidRDefault="00A92766" w:rsidP="002E018B">
            <w:pPr>
              <w:autoSpaceDE w:val="0"/>
              <w:autoSpaceDN w:val="0"/>
              <w:adjustRightInd w:val="0"/>
              <w:rPr>
                <w:rFonts w:eastAsia="HiddenHorzOCR"/>
              </w:rPr>
            </w:pPr>
            <w:r w:rsidRPr="00E87C37">
              <w:rPr>
                <w:rFonts w:eastAsia="HiddenHorzOCR"/>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A92766" w:rsidRPr="00E87C37" w:rsidRDefault="00A92766" w:rsidP="002E018B">
            <w:pPr>
              <w:autoSpaceDE w:val="0"/>
              <w:autoSpaceDN w:val="0"/>
              <w:adjustRightInd w:val="0"/>
              <w:jc w:val="both"/>
              <w:rPr>
                <w:rFonts w:eastAsia="HiddenHorzOCR"/>
              </w:rPr>
            </w:pPr>
            <w:r w:rsidRPr="00E87C37">
              <w:rPr>
                <w:rFonts w:eastAsia="HiddenHorzOCR"/>
              </w:rPr>
              <w:t>Минимальная площадь земельного участка - 0,02, для коммунального обслуживания - 0,001</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rPr>
                <w:sz w:val="22"/>
                <w:szCs w:val="22"/>
              </w:rPr>
              <w:t>1 метр</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1 этажа</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не более 25 метров.</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92766" w:rsidRPr="00E87C37" w:rsidRDefault="00A92766" w:rsidP="002E018B">
            <w:pPr>
              <w:jc w:val="both"/>
            </w:pPr>
            <w:r w:rsidRPr="00E87C37">
              <w:rPr>
                <w:rFonts w:eastAsia="HiddenHorzOCR"/>
              </w:rPr>
              <w:t>90 процентов</w:t>
            </w:r>
          </w:p>
        </w:tc>
      </w:tr>
    </w:tbl>
    <w:p w:rsidR="00BE7A79" w:rsidRPr="00672035" w:rsidRDefault="00BE7A79" w:rsidP="00D4452F">
      <w:pPr>
        <w:pStyle w:val="3"/>
      </w:pPr>
      <w:bookmarkStart w:id="305" w:name="_Toc468973439"/>
      <w:bookmarkStart w:id="306" w:name="_Toc44930038"/>
      <w:bookmarkStart w:id="307" w:name="_Toc51276926"/>
      <w:bookmarkStart w:id="308" w:name="_Toc51286703"/>
      <w:r w:rsidRPr="00672035">
        <w:t>ЗО-2. Зоны благоустройства и озеленения санитарно-защитных зон с возможностью размещения объектов в соответствии с СанПиН</w:t>
      </w:r>
      <w:bookmarkEnd w:id="305"/>
      <w:bookmarkEnd w:id="306"/>
      <w:bookmarkEnd w:id="307"/>
      <w:bookmarkEnd w:id="308"/>
    </w:p>
    <w:p w:rsidR="00BE7A79" w:rsidRPr="00240D43" w:rsidRDefault="00BE7A79" w:rsidP="00BE7A79">
      <w:pPr>
        <w:ind w:firstLine="709"/>
        <w:jc w:val="both"/>
        <w:rPr>
          <w:sz w:val="28"/>
          <w:szCs w:val="28"/>
        </w:rPr>
      </w:pPr>
      <w:r w:rsidRPr="00240D43">
        <w:rPr>
          <w:sz w:val="28"/>
          <w:szCs w:val="28"/>
        </w:rPr>
        <w:t>Зоны предназначены для размещения озеленения санитарно-защитных зон объектов, устанавливаемых в соответствии с СанПиН 2.2.1/2.1.1.-2361-08 «</w:t>
      </w:r>
      <w:r w:rsidRPr="00240D43">
        <w:rPr>
          <w:rFonts w:cs="Arial"/>
          <w:color w:val="000000"/>
          <w:sz w:val="28"/>
          <w:szCs w:val="28"/>
        </w:rPr>
        <w:t>Санитарно-эпидемиологические правила и нормативы «Санитарно-защитные зоны и санитарная классификация предприятий, сооружений и иных объектов»</w:t>
      </w:r>
      <w:r w:rsidRPr="00240D43">
        <w:rPr>
          <w:sz w:val="28"/>
          <w:szCs w:val="28"/>
        </w:rPr>
        <w:t xml:space="preserve"> в зависимости от класса опасности объекта с возможностью размещения объектов для обслуживания работников указанного объекта.</w:t>
      </w:r>
    </w:p>
    <w:p w:rsidR="00BE7A79" w:rsidRPr="00240D43" w:rsidRDefault="00BE7A79" w:rsidP="00BE7A79">
      <w:pPr>
        <w:spacing w:before="240"/>
        <w:jc w:val="center"/>
        <w:rPr>
          <w:b/>
          <w:sz w:val="24"/>
          <w:szCs w:val="24"/>
        </w:rPr>
      </w:pPr>
      <w:r w:rsidRPr="00240D43">
        <w:rPr>
          <w:b/>
          <w:sz w:val="24"/>
          <w:szCs w:val="24"/>
        </w:rPr>
        <w:t>1.ОСНОВНЫЕ ВИДЫ ИСПОЛЬЗОВАНИЯ ЗЕМЕЛЬНЫХ УЧАСТКОВ И ОБЪЕКТОВ КАПИТАЛЬНОГО СТРОИТЕЛЬСТВА</w:t>
      </w:r>
    </w:p>
    <w:tbl>
      <w:tblPr>
        <w:tblW w:w="48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2188"/>
        <w:gridCol w:w="4345"/>
        <w:gridCol w:w="2259"/>
      </w:tblGrid>
      <w:tr w:rsidR="00BE7A79" w:rsidRPr="00240D43" w:rsidTr="002E018B">
        <w:trPr>
          <w:trHeight w:val="552"/>
          <w:tblHeader/>
        </w:trPr>
        <w:tc>
          <w:tcPr>
            <w:tcW w:w="435" w:type="pct"/>
            <w:shd w:val="clear" w:color="auto" w:fill="808080"/>
            <w:vAlign w:val="center"/>
          </w:tcPr>
          <w:p w:rsidR="00BE7A79" w:rsidRPr="00240D43" w:rsidRDefault="00BE7A79" w:rsidP="002E018B">
            <w:pPr>
              <w:tabs>
                <w:tab w:val="left" w:pos="2520"/>
              </w:tabs>
              <w:jc w:val="center"/>
              <w:rPr>
                <w:b/>
              </w:rPr>
            </w:pPr>
            <w:r w:rsidRPr="00240D43">
              <w:rPr>
                <w:b/>
              </w:rPr>
              <w:t xml:space="preserve">Код </w:t>
            </w:r>
            <w:r w:rsidRPr="00240D43">
              <w:rPr>
                <w:b/>
                <w:vertAlign w:val="superscript"/>
              </w:rPr>
              <w:footnoteReference w:id="32"/>
            </w:r>
          </w:p>
          <w:p w:rsidR="00BE7A79" w:rsidRPr="00240D43" w:rsidRDefault="00BE7A79" w:rsidP="002E018B">
            <w:pPr>
              <w:tabs>
                <w:tab w:val="left" w:pos="2520"/>
              </w:tabs>
              <w:jc w:val="center"/>
              <w:rPr>
                <w:b/>
              </w:rPr>
            </w:pPr>
          </w:p>
        </w:tc>
        <w:tc>
          <w:tcPr>
            <w:tcW w:w="1136" w:type="pct"/>
            <w:shd w:val="clear" w:color="auto" w:fill="808080"/>
            <w:vAlign w:val="center"/>
          </w:tcPr>
          <w:p w:rsidR="00BE7A79" w:rsidRPr="00240D43" w:rsidRDefault="00BE7A79" w:rsidP="002E018B">
            <w:pPr>
              <w:tabs>
                <w:tab w:val="left" w:pos="2520"/>
              </w:tabs>
              <w:jc w:val="center"/>
              <w:rPr>
                <w:b/>
              </w:rPr>
            </w:pPr>
            <w:r w:rsidRPr="00240D43">
              <w:rPr>
                <w:b/>
              </w:rPr>
              <w:t xml:space="preserve">ВИДЫ РАЗРЕШЕННОГО ИСПОЛЬЗОВАНИЯ ЗЕМЕЛЬНЫХ УЧАСТКОВ </w:t>
            </w:r>
          </w:p>
        </w:tc>
        <w:tc>
          <w:tcPr>
            <w:tcW w:w="2256" w:type="pct"/>
            <w:shd w:val="clear" w:color="auto" w:fill="808080"/>
            <w:vAlign w:val="center"/>
          </w:tcPr>
          <w:p w:rsidR="00BE7A79" w:rsidRPr="00240D43" w:rsidRDefault="00BE7A79" w:rsidP="002E018B">
            <w:pPr>
              <w:tabs>
                <w:tab w:val="left" w:pos="2520"/>
              </w:tabs>
              <w:jc w:val="center"/>
              <w:rPr>
                <w:b/>
              </w:rPr>
            </w:pPr>
            <w:r w:rsidRPr="00240D43">
              <w:rPr>
                <w:b/>
              </w:rPr>
              <w:t>ВИДЫ РАЗРЕШЕННОГО ИСПОЛЬЗОВАНИЯ ОБЪЕКТОВ КАПИТАЛЬНОГО СТРОИТЕЛЬСТВА</w:t>
            </w:r>
          </w:p>
        </w:tc>
        <w:tc>
          <w:tcPr>
            <w:tcW w:w="1173" w:type="pct"/>
            <w:shd w:val="clear" w:color="auto" w:fill="808080"/>
            <w:vAlign w:val="center"/>
          </w:tcPr>
          <w:p w:rsidR="00BE7A79" w:rsidRPr="00240D43" w:rsidRDefault="00BE7A79" w:rsidP="002E018B">
            <w:pPr>
              <w:tabs>
                <w:tab w:val="left" w:pos="2520"/>
              </w:tabs>
              <w:jc w:val="center"/>
              <w:rPr>
                <w:b/>
              </w:rPr>
            </w:pPr>
            <w:r w:rsidRPr="00240D43">
              <w:rPr>
                <w:b/>
              </w:rPr>
              <w:t>ВСПОМОГАТЕЛЬНЫЙ ВИД ОБЪЕКТА КАПИТАЛЬНОГО СТРОИТЕЛЬСТВА</w:t>
            </w:r>
          </w:p>
        </w:tc>
      </w:tr>
      <w:tr w:rsidR="00BE7A79" w:rsidRPr="00240D43" w:rsidTr="002E018B">
        <w:trPr>
          <w:trHeight w:val="640"/>
        </w:trPr>
        <w:tc>
          <w:tcPr>
            <w:tcW w:w="435" w:type="pct"/>
          </w:tcPr>
          <w:p w:rsidR="00BE7A79" w:rsidRPr="00240D43" w:rsidRDefault="00BE7A79" w:rsidP="002E018B">
            <w:pPr>
              <w:jc w:val="center"/>
              <w:rPr>
                <w:b/>
              </w:rPr>
            </w:pPr>
            <w:r w:rsidRPr="00240D43">
              <w:rPr>
                <w:b/>
              </w:rPr>
              <w:t>3.9</w:t>
            </w:r>
          </w:p>
        </w:tc>
        <w:tc>
          <w:tcPr>
            <w:tcW w:w="1136" w:type="pct"/>
          </w:tcPr>
          <w:p w:rsidR="00BE7A79" w:rsidRPr="00240D43" w:rsidRDefault="00BE7A79" w:rsidP="002E018B">
            <w:pPr>
              <w:jc w:val="both"/>
              <w:textAlignment w:val="baseline"/>
              <w:rPr>
                <w:color w:val="2D2D2D"/>
              </w:rPr>
            </w:pPr>
            <w:r w:rsidRPr="00240D43">
              <w:rPr>
                <w:color w:val="2D2D2D"/>
              </w:rPr>
              <w:t>Обеспечение научной деятельности</w:t>
            </w:r>
          </w:p>
        </w:tc>
        <w:tc>
          <w:tcPr>
            <w:tcW w:w="2256" w:type="pct"/>
          </w:tcPr>
          <w:p w:rsidR="00BE7A79" w:rsidRPr="00240D43" w:rsidRDefault="00BE7A79" w:rsidP="002E018B">
            <w:pPr>
              <w:jc w:val="both"/>
              <w:textAlignment w:val="baseline"/>
              <w:rPr>
                <w:color w:val="2D2D2D"/>
              </w:rPr>
            </w:pPr>
            <w:r w:rsidRPr="00240D43">
              <w:rPr>
                <w:color w:val="2D2D2D"/>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1173" w:type="pct"/>
          </w:tcPr>
          <w:p w:rsidR="00BE7A79" w:rsidRPr="00240D43" w:rsidRDefault="00BE7A79" w:rsidP="002E018B">
            <w:pPr>
              <w:widowControl w:val="0"/>
              <w:rPr>
                <w:rFonts w:eastAsia="SimSun"/>
                <w:lang w:eastAsia="zh-CN"/>
              </w:rPr>
            </w:pPr>
          </w:p>
        </w:tc>
      </w:tr>
      <w:tr w:rsidR="00BE7A79" w:rsidRPr="00240D43" w:rsidTr="002E018B">
        <w:trPr>
          <w:trHeight w:val="640"/>
        </w:trPr>
        <w:tc>
          <w:tcPr>
            <w:tcW w:w="435" w:type="pct"/>
          </w:tcPr>
          <w:p w:rsidR="00BE7A79" w:rsidRPr="00240D43" w:rsidRDefault="00BE7A79" w:rsidP="002E018B">
            <w:pPr>
              <w:keepLines/>
              <w:widowControl w:val="0"/>
              <w:jc w:val="center"/>
              <w:rPr>
                <w:b/>
              </w:rPr>
            </w:pPr>
            <w:r w:rsidRPr="00240D43">
              <w:rPr>
                <w:b/>
              </w:rPr>
              <w:t>12.0.1</w:t>
            </w:r>
          </w:p>
        </w:tc>
        <w:tc>
          <w:tcPr>
            <w:tcW w:w="1136" w:type="pct"/>
          </w:tcPr>
          <w:p w:rsidR="00BE7A79" w:rsidRPr="00240D43" w:rsidRDefault="00BE7A79" w:rsidP="002E018B">
            <w:pPr>
              <w:jc w:val="both"/>
              <w:textAlignment w:val="baseline"/>
            </w:pPr>
            <w:r w:rsidRPr="00240D43">
              <w:t>Улично-дорожная сеть</w:t>
            </w:r>
          </w:p>
          <w:p w:rsidR="00BE7A79" w:rsidRPr="00240D43" w:rsidRDefault="00BE7A79" w:rsidP="002E018B">
            <w:pPr>
              <w:jc w:val="both"/>
            </w:pPr>
          </w:p>
        </w:tc>
        <w:tc>
          <w:tcPr>
            <w:tcW w:w="2256" w:type="pct"/>
          </w:tcPr>
          <w:p w:rsidR="00BE7A79" w:rsidRPr="00240D43" w:rsidRDefault="00BE7A79" w:rsidP="002E018B">
            <w:pPr>
              <w:jc w:val="both"/>
              <w:textAlignment w:val="baseline"/>
            </w:pPr>
            <w:r w:rsidRPr="00240D43">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73" w:type="pct"/>
          </w:tcPr>
          <w:p w:rsidR="00BE7A79" w:rsidRPr="00240D43" w:rsidRDefault="00BE7A79" w:rsidP="002E018B">
            <w:pPr>
              <w:widowControl w:val="0"/>
              <w:rPr>
                <w:rFonts w:eastAsia="SimSun"/>
                <w:lang w:eastAsia="zh-CN"/>
              </w:rPr>
            </w:pPr>
          </w:p>
        </w:tc>
      </w:tr>
      <w:tr w:rsidR="00BE7A79" w:rsidRPr="00240D43" w:rsidTr="002E018B">
        <w:trPr>
          <w:trHeight w:val="640"/>
        </w:trPr>
        <w:tc>
          <w:tcPr>
            <w:tcW w:w="435" w:type="pct"/>
          </w:tcPr>
          <w:p w:rsidR="00BE7A79" w:rsidRPr="00240D43" w:rsidRDefault="00BE7A79" w:rsidP="002E018B">
            <w:pPr>
              <w:keepLines/>
              <w:widowControl w:val="0"/>
              <w:jc w:val="center"/>
              <w:rPr>
                <w:b/>
              </w:rPr>
            </w:pPr>
            <w:r w:rsidRPr="00240D43">
              <w:rPr>
                <w:b/>
              </w:rPr>
              <w:t>12.0.2</w:t>
            </w:r>
          </w:p>
        </w:tc>
        <w:tc>
          <w:tcPr>
            <w:tcW w:w="1136" w:type="pct"/>
          </w:tcPr>
          <w:p w:rsidR="00BE7A79" w:rsidRPr="00240D43" w:rsidRDefault="00BE7A79" w:rsidP="002E018B">
            <w:pPr>
              <w:jc w:val="both"/>
              <w:textAlignment w:val="baseline"/>
            </w:pPr>
            <w:r w:rsidRPr="00240D43">
              <w:t>Благоустройство территории</w:t>
            </w:r>
          </w:p>
        </w:tc>
        <w:tc>
          <w:tcPr>
            <w:tcW w:w="2256" w:type="pct"/>
          </w:tcPr>
          <w:p w:rsidR="00BE7A79" w:rsidRPr="00240D43" w:rsidRDefault="00BE7A79" w:rsidP="002E018B">
            <w:pPr>
              <w:jc w:val="both"/>
              <w:textAlignment w:val="baseline"/>
            </w:pPr>
            <w:r w:rsidRPr="00240D43">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73" w:type="pct"/>
          </w:tcPr>
          <w:p w:rsidR="00BE7A79" w:rsidRPr="00240D43" w:rsidRDefault="00BE7A79" w:rsidP="002E018B">
            <w:pPr>
              <w:widowControl w:val="0"/>
              <w:rPr>
                <w:rFonts w:eastAsia="SimSun"/>
                <w:lang w:eastAsia="zh-CN"/>
              </w:rPr>
            </w:pPr>
          </w:p>
        </w:tc>
      </w:tr>
    </w:tbl>
    <w:p w:rsidR="00BE7A79" w:rsidRPr="00240D43" w:rsidRDefault="00BE7A79" w:rsidP="00BE7A79">
      <w:pPr>
        <w:ind w:left="540"/>
        <w:jc w:val="center"/>
        <w:rPr>
          <w:b/>
          <w:sz w:val="24"/>
          <w:szCs w:val="24"/>
        </w:rPr>
      </w:pPr>
    </w:p>
    <w:p w:rsidR="00BE7A79" w:rsidRPr="00240D43" w:rsidRDefault="00BE7A79" w:rsidP="00BE7A79">
      <w:pPr>
        <w:ind w:left="540"/>
        <w:jc w:val="center"/>
        <w:rPr>
          <w:b/>
          <w:sz w:val="24"/>
          <w:szCs w:val="24"/>
        </w:rPr>
      </w:pPr>
      <w:r w:rsidRPr="00240D43">
        <w:rPr>
          <w:b/>
          <w:sz w:val="24"/>
          <w:szCs w:val="24"/>
        </w:rPr>
        <w:t>2. УСЛОВНО РАЗРЕШЕННЫЕ ВИДЫ ЗЕМЕЛЬНЫХ УЧАСТКОВ И ОБЪЕКТОВ КАПИТАЛЬНОГО СТРОИТЕЛЬСТВА</w:t>
      </w:r>
    </w:p>
    <w:tbl>
      <w:tblPr>
        <w:tblpPr w:leftFromText="180" w:rightFromText="180" w:vertAnchor="text" w:tblpY="1"/>
        <w:tblOverlap w:val="neve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247"/>
        <w:gridCol w:w="3553"/>
        <w:gridCol w:w="2971"/>
      </w:tblGrid>
      <w:tr w:rsidR="00BE7A79" w:rsidRPr="00240D43" w:rsidTr="002E018B">
        <w:trPr>
          <w:trHeight w:val="552"/>
          <w:tblHeader/>
        </w:trPr>
        <w:tc>
          <w:tcPr>
            <w:tcW w:w="448" w:type="pct"/>
            <w:shd w:val="clear" w:color="auto" w:fill="808080"/>
            <w:vAlign w:val="center"/>
          </w:tcPr>
          <w:p w:rsidR="00BE7A79" w:rsidRPr="00240D43" w:rsidRDefault="00BE7A79" w:rsidP="002E018B">
            <w:pPr>
              <w:tabs>
                <w:tab w:val="left" w:pos="2520"/>
              </w:tabs>
              <w:jc w:val="center"/>
              <w:rPr>
                <w:b/>
              </w:rPr>
            </w:pPr>
            <w:r w:rsidRPr="00240D43">
              <w:rPr>
                <w:b/>
              </w:rPr>
              <w:t>Код</w:t>
            </w:r>
            <w:r w:rsidRPr="00240D43">
              <w:rPr>
                <w:b/>
                <w:vertAlign w:val="superscript"/>
              </w:rPr>
              <w:footnoteReference w:id="33"/>
            </w:r>
            <w:r w:rsidRPr="00240D43">
              <w:rPr>
                <w:b/>
              </w:rPr>
              <w:t xml:space="preserve"> </w:t>
            </w:r>
          </w:p>
          <w:p w:rsidR="00BE7A79" w:rsidRPr="00240D43" w:rsidRDefault="00BE7A79" w:rsidP="002E018B">
            <w:pPr>
              <w:tabs>
                <w:tab w:val="left" w:pos="2520"/>
              </w:tabs>
              <w:jc w:val="center"/>
              <w:rPr>
                <w:b/>
              </w:rPr>
            </w:pPr>
          </w:p>
        </w:tc>
        <w:tc>
          <w:tcPr>
            <w:tcW w:w="1166" w:type="pct"/>
            <w:shd w:val="clear" w:color="auto" w:fill="808080"/>
            <w:vAlign w:val="center"/>
          </w:tcPr>
          <w:p w:rsidR="00BE7A79" w:rsidRPr="00240D43" w:rsidRDefault="00BE7A79" w:rsidP="002E018B">
            <w:pPr>
              <w:tabs>
                <w:tab w:val="left" w:pos="2520"/>
              </w:tabs>
              <w:jc w:val="center"/>
              <w:rPr>
                <w:b/>
              </w:rPr>
            </w:pPr>
            <w:r w:rsidRPr="00240D43">
              <w:rPr>
                <w:b/>
              </w:rPr>
              <w:t>ВИДЫ РАЗРЕШЕННОГО ИСПОЛЬЗОВАНИЯ ЗЕМЕЛЬНЫХ УЧАСТКОВ</w:t>
            </w:r>
          </w:p>
        </w:tc>
        <w:tc>
          <w:tcPr>
            <w:tcW w:w="1844" w:type="pct"/>
            <w:shd w:val="clear" w:color="auto" w:fill="808080"/>
            <w:vAlign w:val="center"/>
          </w:tcPr>
          <w:p w:rsidR="00BE7A79" w:rsidRPr="00240D43" w:rsidRDefault="00BE7A79" w:rsidP="002E018B">
            <w:pPr>
              <w:tabs>
                <w:tab w:val="left" w:pos="2520"/>
              </w:tabs>
              <w:jc w:val="center"/>
              <w:rPr>
                <w:b/>
              </w:rPr>
            </w:pPr>
            <w:r w:rsidRPr="00240D43">
              <w:rPr>
                <w:b/>
              </w:rPr>
              <w:t>ВИДЫ РАЗРЕШЕННОГО ИСПОЛЬЗОВАНИЯ ОБЪЕКТОВ КАПИТАЛЬНОГО СТРОИТЕЛЬСТВА</w:t>
            </w:r>
          </w:p>
        </w:tc>
        <w:tc>
          <w:tcPr>
            <w:tcW w:w="1542" w:type="pct"/>
            <w:shd w:val="clear" w:color="auto" w:fill="808080"/>
            <w:vAlign w:val="center"/>
          </w:tcPr>
          <w:p w:rsidR="00BE7A79" w:rsidRPr="00240D43" w:rsidRDefault="00BE7A79" w:rsidP="002E018B">
            <w:pPr>
              <w:tabs>
                <w:tab w:val="left" w:pos="2520"/>
              </w:tabs>
              <w:jc w:val="center"/>
              <w:rPr>
                <w:b/>
              </w:rPr>
            </w:pPr>
            <w:r w:rsidRPr="00240D43">
              <w:rPr>
                <w:b/>
              </w:rPr>
              <w:t>ВСПОМОГАТЕЛЬНЫЙ ВИД ОБЪЕКТА КАПИТАЛЬНОГО СТРОИТЕЛЬСТВА</w:t>
            </w:r>
          </w:p>
        </w:tc>
      </w:tr>
      <w:tr w:rsidR="00BE7A79" w:rsidRPr="00240D43" w:rsidTr="002E018B">
        <w:trPr>
          <w:trHeight w:val="955"/>
        </w:trPr>
        <w:tc>
          <w:tcPr>
            <w:tcW w:w="448" w:type="pct"/>
          </w:tcPr>
          <w:p w:rsidR="00BE7A79" w:rsidRPr="00240D43" w:rsidRDefault="00BE7A79" w:rsidP="002E018B">
            <w:pPr>
              <w:keepLines/>
              <w:widowControl w:val="0"/>
              <w:jc w:val="center"/>
              <w:rPr>
                <w:b/>
              </w:rPr>
            </w:pPr>
            <w:r w:rsidRPr="00240D43">
              <w:rPr>
                <w:b/>
              </w:rPr>
              <w:t>4.4</w:t>
            </w:r>
          </w:p>
        </w:tc>
        <w:tc>
          <w:tcPr>
            <w:tcW w:w="1166" w:type="pct"/>
          </w:tcPr>
          <w:p w:rsidR="00BE7A79" w:rsidRPr="00240D43" w:rsidRDefault="00BE7A79" w:rsidP="002E018B">
            <w:pPr>
              <w:widowControl w:val="0"/>
              <w:autoSpaceDE w:val="0"/>
              <w:autoSpaceDN w:val="0"/>
              <w:adjustRightInd w:val="0"/>
            </w:pPr>
            <w:r w:rsidRPr="00240D43">
              <w:t>Магазин</w:t>
            </w:r>
          </w:p>
        </w:tc>
        <w:tc>
          <w:tcPr>
            <w:tcW w:w="1844" w:type="pct"/>
          </w:tcPr>
          <w:p w:rsidR="00BE7A79" w:rsidRPr="00240D43" w:rsidRDefault="00BE7A79" w:rsidP="002E018B">
            <w:pPr>
              <w:widowControl w:val="0"/>
              <w:autoSpaceDE w:val="0"/>
              <w:autoSpaceDN w:val="0"/>
              <w:adjustRightInd w:val="0"/>
              <w:jc w:val="both"/>
            </w:pPr>
            <w:r w:rsidRPr="00240D43">
              <w:t>Размещение объектов капитального строительства, предназначенных для продажи товаров, торговая площадь которых составляет до 150 кв. м</w:t>
            </w:r>
          </w:p>
        </w:tc>
        <w:tc>
          <w:tcPr>
            <w:tcW w:w="1542" w:type="pct"/>
            <w:vMerge w:val="restart"/>
            <w:vAlign w:val="center"/>
          </w:tcPr>
          <w:p w:rsidR="00BE7A79" w:rsidRPr="00240D43" w:rsidRDefault="00BE7A79" w:rsidP="002E018B">
            <w:pPr>
              <w:widowControl w:val="0"/>
              <w:rPr>
                <w:rFonts w:eastAsia="SimSun"/>
                <w:lang w:eastAsia="zh-CN"/>
              </w:rPr>
            </w:pPr>
            <w:r w:rsidRPr="00240D43">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BE7A79" w:rsidRPr="00240D43" w:rsidTr="002E018B">
        <w:trPr>
          <w:trHeight w:val="955"/>
        </w:trPr>
        <w:tc>
          <w:tcPr>
            <w:tcW w:w="448" w:type="pct"/>
          </w:tcPr>
          <w:p w:rsidR="00BE7A79" w:rsidRPr="00240D43" w:rsidRDefault="00BE7A79" w:rsidP="002E018B">
            <w:pPr>
              <w:keepLines/>
              <w:widowControl w:val="0"/>
              <w:jc w:val="center"/>
              <w:rPr>
                <w:b/>
              </w:rPr>
            </w:pPr>
            <w:r w:rsidRPr="00240D43">
              <w:rPr>
                <w:b/>
              </w:rPr>
              <w:t>4.6</w:t>
            </w:r>
          </w:p>
        </w:tc>
        <w:tc>
          <w:tcPr>
            <w:tcW w:w="1166" w:type="pct"/>
          </w:tcPr>
          <w:p w:rsidR="00BE7A79" w:rsidRPr="00240D43" w:rsidRDefault="00BE7A79" w:rsidP="002E018B">
            <w:pPr>
              <w:jc w:val="both"/>
              <w:textAlignment w:val="baseline"/>
            </w:pPr>
            <w:r w:rsidRPr="00240D43">
              <w:t>Общественное питание</w:t>
            </w:r>
          </w:p>
        </w:tc>
        <w:tc>
          <w:tcPr>
            <w:tcW w:w="1844" w:type="pct"/>
          </w:tcPr>
          <w:p w:rsidR="00BE7A79" w:rsidRPr="00240D43" w:rsidRDefault="00BE7A79" w:rsidP="002E018B">
            <w:pPr>
              <w:jc w:val="both"/>
              <w:textAlignment w:val="baseline"/>
            </w:pPr>
            <w:r w:rsidRPr="00240D4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42" w:type="pct"/>
            <w:vMerge/>
          </w:tcPr>
          <w:p w:rsidR="00BE7A79" w:rsidRPr="00240D43" w:rsidRDefault="00BE7A79" w:rsidP="002E018B">
            <w:pPr>
              <w:keepLines/>
              <w:widowControl w:val="0"/>
              <w:jc w:val="center"/>
              <w:rPr>
                <w:b/>
              </w:rPr>
            </w:pPr>
          </w:p>
        </w:tc>
      </w:tr>
    </w:tbl>
    <w:p w:rsidR="00BE7A79" w:rsidRPr="00240D43" w:rsidRDefault="00BE7A79" w:rsidP="00BE7A79">
      <w:pPr>
        <w:jc w:val="center"/>
        <w:rPr>
          <w:b/>
          <w:sz w:val="28"/>
          <w:szCs w:val="28"/>
        </w:rPr>
      </w:pPr>
      <w:r w:rsidRPr="00240D43">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ЗО-2. Зоны благоустройства и озеленения санитарно-защитных зон с возможностью размещения объектов в соответствии с СанПиН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3107"/>
        <w:gridCol w:w="4150"/>
      </w:tblGrid>
      <w:tr w:rsidR="00BE7A79" w:rsidRPr="00240D43" w:rsidTr="002E018B">
        <w:trPr>
          <w:trHeight w:val="1833"/>
        </w:trPr>
        <w:tc>
          <w:tcPr>
            <w:tcW w:w="2206" w:type="dxa"/>
            <w:vMerge w:val="restart"/>
            <w:vAlign w:val="center"/>
          </w:tcPr>
          <w:p w:rsidR="00BE7A79" w:rsidRPr="00240D43" w:rsidRDefault="00BE7A79" w:rsidP="002E018B">
            <w:pPr>
              <w:autoSpaceDE w:val="0"/>
              <w:autoSpaceDN w:val="0"/>
              <w:adjustRightInd w:val="0"/>
              <w:jc w:val="center"/>
              <w:rPr>
                <w:rFonts w:eastAsia="HiddenHorzOCR"/>
                <w:b/>
              </w:rPr>
            </w:pPr>
            <w:r w:rsidRPr="00240D43">
              <w:rPr>
                <w:rFonts w:eastAsia="HiddenHorzOCR"/>
                <w:b/>
              </w:rPr>
              <w:t>Для всех видов разрешенного использования земельных участков</w:t>
            </w:r>
          </w:p>
        </w:tc>
        <w:tc>
          <w:tcPr>
            <w:tcW w:w="3107" w:type="dxa"/>
            <w:shd w:val="clear" w:color="auto" w:fill="auto"/>
            <w:vAlign w:val="center"/>
          </w:tcPr>
          <w:p w:rsidR="00BE7A79" w:rsidRPr="00240D43" w:rsidRDefault="00BE7A79" w:rsidP="002E018B">
            <w:pPr>
              <w:autoSpaceDE w:val="0"/>
              <w:autoSpaceDN w:val="0"/>
              <w:adjustRightInd w:val="0"/>
              <w:jc w:val="center"/>
              <w:rPr>
                <w:rFonts w:eastAsia="HiddenHorzOCR"/>
              </w:rPr>
            </w:pPr>
            <w:r w:rsidRPr="00240D43">
              <w:t>Минимальные и (или) максимальные размеры земельного участка, в том числе его площадь:</w:t>
            </w:r>
          </w:p>
        </w:tc>
        <w:tc>
          <w:tcPr>
            <w:tcW w:w="4150" w:type="dxa"/>
            <w:shd w:val="clear" w:color="auto" w:fill="auto"/>
          </w:tcPr>
          <w:p w:rsidR="00BE7A79" w:rsidRPr="00240D43" w:rsidRDefault="00BE7A79" w:rsidP="002E018B">
            <w:pPr>
              <w:autoSpaceDE w:val="0"/>
              <w:autoSpaceDN w:val="0"/>
              <w:adjustRightInd w:val="0"/>
              <w:rPr>
                <w:rFonts w:eastAsia="HiddenHorzOCR"/>
              </w:rPr>
            </w:pPr>
            <w:r w:rsidRPr="00240D43">
              <w:rPr>
                <w:rFonts w:eastAsia="HiddenHorzOCR"/>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BE7A79" w:rsidRPr="00240D43" w:rsidRDefault="00BE7A79" w:rsidP="002E018B">
            <w:pPr>
              <w:autoSpaceDE w:val="0"/>
              <w:autoSpaceDN w:val="0"/>
              <w:adjustRightInd w:val="0"/>
              <w:jc w:val="both"/>
              <w:rPr>
                <w:rFonts w:eastAsia="HiddenHorzOCR"/>
              </w:rPr>
            </w:pPr>
            <w:r w:rsidRPr="00240D43">
              <w:rPr>
                <w:rFonts w:eastAsia="HiddenHorzOCR"/>
              </w:rPr>
              <w:t>Минимальная площадь земельного участка - 0,02, для коммунального обслуживания - 0,001</w:t>
            </w:r>
          </w:p>
        </w:tc>
      </w:tr>
      <w:tr w:rsidR="00BE7A79" w:rsidRPr="00240D43" w:rsidTr="002E018B">
        <w:tc>
          <w:tcPr>
            <w:tcW w:w="2206" w:type="dxa"/>
            <w:vMerge/>
          </w:tcPr>
          <w:p w:rsidR="00BE7A79" w:rsidRPr="00240D43" w:rsidRDefault="00BE7A79" w:rsidP="002E018B">
            <w:pPr>
              <w:autoSpaceDE w:val="0"/>
              <w:autoSpaceDN w:val="0"/>
              <w:adjustRightInd w:val="0"/>
              <w:jc w:val="both"/>
              <w:rPr>
                <w:rFonts w:eastAsia="HiddenHorzOCR"/>
              </w:rPr>
            </w:pPr>
          </w:p>
        </w:tc>
        <w:tc>
          <w:tcPr>
            <w:tcW w:w="3107"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Минимальные отступы от границ земельного участка до объектов капитального строительства</w:t>
            </w:r>
          </w:p>
        </w:tc>
        <w:tc>
          <w:tcPr>
            <w:tcW w:w="4150" w:type="dxa"/>
            <w:shd w:val="clear" w:color="auto" w:fill="auto"/>
          </w:tcPr>
          <w:p w:rsidR="00BE7A79" w:rsidRPr="00240D43" w:rsidRDefault="00BE7A79" w:rsidP="002E018B">
            <w:pPr>
              <w:autoSpaceDE w:val="0"/>
              <w:autoSpaceDN w:val="0"/>
              <w:adjustRightInd w:val="0"/>
              <w:jc w:val="both"/>
              <w:rPr>
                <w:rFonts w:eastAsia="HiddenHorzOCR"/>
              </w:rPr>
            </w:pPr>
            <w:r w:rsidRPr="00240D43">
              <w:rPr>
                <w:sz w:val="22"/>
                <w:szCs w:val="22"/>
              </w:rPr>
              <w:t>1 метр</w:t>
            </w:r>
          </w:p>
        </w:tc>
      </w:tr>
      <w:tr w:rsidR="00BE7A79" w:rsidRPr="00240D43" w:rsidTr="002E018B">
        <w:tc>
          <w:tcPr>
            <w:tcW w:w="2206" w:type="dxa"/>
            <w:vMerge/>
          </w:tcPr>
          <w:p w:rsidR="00BE7A79" w:rsidRPr="00240D43" w:rsidRDefault="00BE7A79" w:rsidP="002E018B">
            <w:pPr>
              <w:autoSpaceDE w:val="0"/>
              <w:autoSpaceDN w:val="0"/>
              <w:adjustRightInd w:val="0"/>
              <w:jc w:val="both"/>
              <w:rPr>
                <w:rFonts w:eastAsia="HiddenHorzOCR"/>
              </w:rPr>
            </w:pPr>
          </w:p>
        </w:tc>
        <w:tc>
          <w:tcPr>
            <w:tcW w:w="3107"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Предельное количество этажей</w:t>
            </w:r>
          </w:p>
        </w:tc>
        <w:tc>
          <w:tcPr>
            <w:tcW w:w="4150"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1 этажа</w:t>
            </w:r>
          </w:p>
        </w:tc>
      </w:tr>
      <w:tr w:rsidR="00BE7A79" w:rsidRPr="00240D43" w:rsidTr="002E018B">
        <w:tc>
          <w:tcPr>
            <w:tcW w:w="2206" w:type="dxa"/>
            <w:vMerge/>
          </w:tcPr>
          <w:p w:rsidR="00BE7A79" w:rsidRPr="00240D43" w:rsidRDefault="00BE7A79" w:rsidP="002E018B">
            <w:pPr>
              <w:autoSpaceDE w:val="0"/>
              <w:autoSpaceDN w:val="0"/>
              <w:adjustRightInd w:val="0"/>
              <w:jc w:val="both"/>
              <w:rPr>
                <w:rFonts w:eastAsia="HiddenHorzOCR"/>
              </w:rPr>
            </w:pPr>
          </w:p>
        </w:tc>
        <w:tc>
          <w:tcPr>
            <w:tcW w:w="3107"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 xml:space="preserve">Высота сооружения </w:t>
            </w:r>
          </w:p>
        </w:tc>
        <w:tc>
          <w:tcPr>
            <w:tcW w:w="4150"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не более 25 метров.</w:t>
            </w:r>
          </w:p>
        </w:tc>
      </w:tr>
      <w:tr w:rsidR="00BE7A79" w:rsidRPr="00240D43" w:rsidTr="002E018B">
        <w:tc>
          <w:tcPr>
            <w:tcW w:w="2206" w:type="dxa"/>
            <w:vMerge/>
          </w:tcPr>
          <w:p w:rsidR="00BE7A79" w:rsidRPr="00240D43" w:rsidRDefault="00BE7A79" w:rsidP="002E018B">
            <w:pPr>
              <w:autoSpaceDE w:val="0"/>
              <w:autoSpaceDN w:val="0"/>
              <w:adjustRightInd w:val="0"/>
              <w:jc w:val="both"/>
              <w:rPr>
                <w:rFonts w:eastAsia="HiddenHorzOCR"/>
              </w:rPr>
            </w:pPr>
          </w:p>
        </w:tc>
        <w:tc>
          <w:tcPr>
            <w:tcW w:w="3107"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Максимальный процент застройки в границах земельного участка:</w:t>
            </w:r>
          </w:p>
        </w:tc>
        <w:tc>
          <w:tcPr>
            <w:tcW w:w="4150" w:type="dxa"/>
            <w:shd w:val="clear" w:color="auto" w:fill="auto"/>
          </w:tcPr>
          <w:p w:rsidR="00BE7A79" w:rsidRPr="00240D43" w:rsidRDefault="00BE7A79" w:rsidP="002E018B">
            <w:pPr>
              <w:jc w:val="both"/>
            </w:pPr>
            <w:r w:rsidRPr="00240D43">
              <w:rPr>
                <w:rFonts w:eastAsia="HiddenHorzOCR"/>
              </w:rPr>
              <w:t>90 процентов</w:t>
            </w:r>
          </w:p>
        </w:tc>
      </w:tr>
    </w:tbl>
    <w:p w:rsidR="00BE7A79" w:rsidRPr="005E5D04" w:rsidRDefault="00BE7A79" w:rsidP="00BE7A79">
      <w:pPr>
        <w:rPr>
          <w:lang w:eastAsia="ar-SA"/>
        </w:rPr>
      </w:pPr>
    </w:p>
    <w:p w:rsidR="00BE7A79" w:rsidRPr="005A5B4E" w:rsidRDefault="00BE7A79" w:rsidP="00BE7A79">
      <w:pPr>
        <w:rPr>
          <w:lang w:eastAsia="ar-SA"/>
        </w:rPr>
      </w:pPr>
    </w:p>
    <w:p w:rsidR="00542331" w:rsidRDefault="00542331" w:rsidP="00D4452F">
      <w:pPr>
        <w:pStyle w:val="3"/>
      </w:pPr>
      <w:bookmarkStart w:id="309" w:name="_Toc43894950"/>
      <w:bookmarkStart w:id="310" w:name="_Toc51286704"/>
      <w:r>
        <w:t>ООТ. Объекты культурного наследия регионального значения</w:t>
      </w:r>
      <w:bookmarkEnd w:id="309"/>
      <w:bookmarkEnd w:id="310"/>
    </w:p>
    <w:p w:rsidR="00542331" w:rsidRDefault="00542331" w:rsidP="00542331">
      <w:pPr>
        <w:ind w:firstLine="709"/>
        <w:jc w:val="both"/>
        <w:rPr>
          <w:sz w:val="28"/>
          <w:szCs w:val="28"/>
        </w:rPr>
      </w:pPr>
      <w:r w:rsidRPr="005E46EA">
        <w:rPr>
          <w:sz w:val="28"/>
          <w:szCs w:val="28"/>
        </w:rPr>
        <w:t>Культурно-историческая зона - территории под объектами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w:t>
      </w:r>
    </w:p>
    <w:p w:rsidR="00542331" w:rsidRPr="00427964" w:rsidRDefault="00542331" w:rsidP="00542331">
      <w:pPr>
        <w:pStyle w:val="afffffb"/>
        <w:jc w:val="center"/>
        <w:rPr>
          <w:b/>
          <w:sz w:val="28"/>
          <w:szCs w:val="28"/>
          <w:lang w:val="ru-RU"/>
        </w:rPr>
      </w:pPr>
      <w:r w:rsidRPr="005E46EA">
        <w:rPr>
          <w:b/>
          <w:sz w:val="28"/>
          <w:szCs w:val="28"/>
          <w:lang w:val="ru-RU"/>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542331" w:rsidRPr="00E87C37" w:rsidTr="00BE2D6F">
        <w:trPr>
          <w:trHeight w:val="552"/>
          <w:tblHeader/>
        </w:trPr>
        <w:tc>
          <w:tcPr>
            <w:tcW w:w="415" w:type="pct"/>
            <w:shd w:val="clear" w:color="auto" w:fill="808080"/>
            <w:vAlign w:val="center"/>
          </w:tcPr>
          <w:p w:rsidR="00542331" w:rsidRPr="00E87C37" w:rsidRDefault="00542331" w:rsidP="00BE2D6F">
            <w:pPr>
              <w:tabs>
                <w:tab w:val="left" w:pos="2520"/>
              </w:tabs>
              <w:jc w:val="center"/>
              <w:rPr>
                <w:b/>
              </w:rPr>
            </w:pPr>
            <w:r w:rsidRPr="00E87C37">
              <w:rPr>
                <w:b/>
              </w:rPr>
              <w:t xml:space="preserve">Код </w:t>
            </w:r>
            <w:r w:rsidRPr="00E87C37">
              <w:rPr>
                <w:b/>
                <w:vertAlign w:val="superscript"/>
              </w:rPr>
              <w:footnoteReference w:id="34"/>
            </w:r>
          </w:p>
          <w:p w:rsidR="00542331" w:rsidRPr="00E87C37" w:rsidRDefault="00542331" w:rsidP="00BE2D6F">
            <w:pPr>
              <w:tabs>
                <w:tab w:val="left" w:pos="2520"/>
              </w:tabs>
              <w:jc w:val="center"/>
              <w:rPr>
                <w:b/>
              </w:rPr>
            </w:pPr>
          </w:p>
        </w:tc>
        <w:tc>
          <w:tcPr>
            <w:tcW w:w="1154" w:type="pct"/>
            <w:shd w:val="clear" w:color="auto" w:fill="808080"/>
            <w:vAlign w:val="center"/>
          </w:tcPr>
          <w:p w:rsidR="00542331" w:rsidRPr="00E87C37" w:rsidRDefault="00542331" w:rsidP="00BE2D6F">
            <w:pPr>
              <w:tabs>
                <w:tab w:val="left" w:pos="2520"/>
              </w:tabs>
              <w:jc w:val="center"/>
              <w:rPr>
                <w:b/>
              </w:rPr>
            </w:pPr>
            <w:r w:rsidRPr="00E87C37">
              <w:rPr>
                <w:b/>
              </w:rPr>
              <w:t>ВИДЫ РАЗРЕШЕННОГО ИСПОЛЬЗОВАНИЯ ЗЕМЕЛЬНЫХ УЧАСТКОВ</w:t>
            </w:r>
          </w:p>
        </w:tc>
        <w:tc>
          <w:tcPr>
            <w:tcW w:w="2034" w:type="pct"/>
            <w:shd w:val="clear" w:color="auto" w:fill="808080"/>
            <w:vAlign w:val="center"/>
          </w:tcPr>
          <w:p w:rsidR="00542331" w:rsidRPr="00E87C37" w:rsidRDefault="00542331" w:rsidP="00BE2D6F">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542331" w:rsidRPr="00E87C37" w:rsidRDefault="00542331" w:rsidP="00BE2D6F">
            <w:pPr>
              <w:tabs>
                <w:tab w:val="left" w:pos="2520"/>
              </w:tabs>
              <w:jc w:val="center"/>
              <w:rPr>
                <w:b/>
              </w:rPr>
            </w:pPr>
            <w:r w:rsidRPr="00E87C37">
              <w:rPr>
                <w:b/>
              </w:rPr>
              <w:t>ВСПОМОГАТЕЛЬНЫЙ ВИД ОБЪЕКТА КАПИТАЛЬНОГО СТРОИТЕЛЬСТВА</w:t>
            </w:r>
          </w:p>
        </w:tc>
      </w:tr>
      <w:tr w:rsidR="00542331" w:rsidRPr="00E87C37" w:rsidTr="00BE2D6F">
        <w:trPr>
          <w:trHeight w:val="640"/>
        </w:trPr>
        <w:tc>
          <w:tcPr>
            <w:tcW w:w="415" w:type="pct"/>
          </w:tcPr>
          <w:p w:rsidR="00542331" w:rsidRPr="00E87C37" w:rsidRDefault="00542331" w:rsidP="00BE2D6F">
            <w:pPr>
              <w:keepLines/>
              <w:widowControl w:val="0"/>
              <w:jc w:val="center"/>
              <w:rPr>
                <w:b/>
              </w:rPr>
            </w:pPr>
            <w:r>
              <w:rPr>
                <w:b/>
              </w:rPr>
              <w:t>9.3.</w:t>
            </w:r>
          </w:p>
        </w:tc>
        <w:tc>
          <w:tcPr>
            <w:tcW w:w="1154" w:type="pct"/>
          </w:tcPr>
          <w:p w:rsidR="00542331" w:rsidRPr="005E46EA" w:rsidRDefault="00542331" w:rsidP="00BE2D6F">
            <w:pPr>
              <w:pStyle w:val="s10"/>
              <w:spacing w:before="75" w:beforeAutospacing="0" w:after="75" w:afterAutospacing="0"/>
              <w:ind w:left="75" w:right="75"/>
              <w:jc w:val="both"/>
              <w:rPr>
                <w:color w:val="464C55"/>
                <w:sz w:val="20"/>
                <w:szCs w:val="20"/>
              </w:rPr>
            </w:pPr>
            <w:r w:rsidRPr="005E46EA">
              <w:rPr>
                <w:color w:val="464C55"/>
                <w:sz w:val="20"/>
                <w:szCs w:val="20"/>
              </w:rPr>
              <w:t>Историко-культурная деятельность</w:t>
            </w:r>
          </w:p>
        </w:tc>
        <w:tc>
          <w:tcPr>
            <w:tcW w:w="2034" w:type="pct"/>
          </w:tcPr>
          <w:p w:rsidR="00542331" w:rsidRPr="005E46EA" w:rsidRDefault="00542331" w:rsidP="00BE2D6F">
            <w:pPr>
              <w:pStyle w:val="s10"/>
              <w:spacing w:before="75" w:beforeAutospacing="0" w:after="75" w:afterAutospacing="0"/>
              <w:ind w:left="75" w:right="75"/>
              <w:jc w:val="both"/>
              <w:rPr>
                <w:color w:val="464C55"/>
                <w:sz w:val="20"/>
                <w:szCs w:val="20"/>
              </w:rPr>
            </w:pPr>
            <w:r w:rsidRPr="005E46EA">
              <w:rPr>
                <w:color w:val="464C55"/>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97" w:type="pct"/>
          </w:tcPr>
          <w:p w:rsidR="00542331" w:rsidRPr="00E87C37" w:rsidRDefault="00542331" w:rsidP="00BE2D6F">
            <w:r w:rsidRPr="00E87C37">
              <w:t>Объекты инженерного  обеспечения (водо-, газо-, электроснабжения и т.п.).</w:t>
            </w:r>
          </w:p>
          <w:p w:rsidR="00542331" w:rsidRPr="00E87C37" w:rsidRDefault="00542331" w:rsidP="00BE2D6F">
            <w:pPr>
              <w:widowControl w:val="0"/>
              <w:jc w:val="center"/>
              <w:rPr>
                <w:rFonts w:eastAsia="SimSun"/>
                <w:lang w:eastAsia="zh-CN"/>
              </w:rPr>
            </w:pPr>
          </w:p>
        </w:tc>
      </w:tr>
    </w:tbl>
    <w:p w:rsidR="00542331" w:rsidRPr="005E46EA" w:rsidRDefault="00542331" w:rsidP="00542331">
      <w:pPr>
        <w:jc w:val="both"/>
        <w:rPr>
          <w:b/>
          <w:sz w:val="28"/>
          <w:szCs w:val="28"/>
        </w:rPr>
      </w:pPr>
      <w:r w:rsidRPr="005E46EA">
        <w:rPr>
          <w:b/>
          <w:sz w:val="28"/>
          <w:szCs w:val="28"/>
        </w:rPr>
        <w:t>2. УСЛОВНО РАЗРЕШЕННЫЕ ВИДЫ ЗЕМЕЛЬНЫХ УЧАСТКОВ И ОБЪЕКТОВ КАПИТАЛЬНОГО СТРОИТЕЛЬСТВА НЕ ПРЕДУСМОТРЕНЫ</w:t>
      </w:r>
    </w:p>
    <w:p w:rsidR="00C404C3" w:rsidRDefault="00C404C3" w:rsidP="00D4452F">
      <w:pPr>
        <w:pStyle w:val="3"/>
      </w:pPr>
      <w:bookmarkStart w:id="311" w:name="_Toc51286705"/>
      <w:r w:rsidRPr="00C404C3">
        <w:t>Заключительные положения</w:t>
      </w:r>
      <w:bookmarkEnd w:id="311"/>
      <w:r w:rsidRPr="00C404C3">
        <w:t xml:space="preserve"> </w:t>
      </w:r>
    </w:p>
    <w:p w:rsidR="00C404C3" w:rsidRDefault="00C404C3" w:rsidP="00C404C3">
      <w:pPr>
        <w:spacing w:line="276" w:lineRule="auto"/>
        <w:ind w:firstLine="709"/>
        <w:jc w:val="both"/>
        <w:rPr>
          <w:sz w:val="28"/>
          <w:szCs w:val="28"/>
        </w:rPr>
      </w:pPr>
      <w:r w:rsidRPr="00C404C3">
        <w:rPr>
          <w:sz w:val="28"/>
          <w:szCs w:val="28"/>
        </w:rPr>
        <w:t xml:space="preserve">1. Настоящие Правила вступают в силу со дня их официального опубликования. </w:t>
      </w:r>
    </w:p>
    <w:p w:rsidR="00C404C3" w:rsidRDefault="00C404C3" w:rsidP="00C404C3">
      <w:pPr>
        <w:spacing w:line="276" w:lineRule="auto"/>
        <w:ind w:firstLine="709"/>
        <w:jc w:val="both"/>
        <w:rPr>
          <w:sz w:val="28"/>
          <w:szCs w:val="28"/>
        </w:rPr>
      </w:pPr>
      <w:r w:rsidRPr="00C404C3">
        <w:rPr>
          <w:sz w:val="28"/>
          <w:szCs w:val="28"/>
        </w:rPr>
        <w:t xml:space="preserve">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 </w:t>
      </w:r>
    </w:p>
    <w:p w:rsidR="00C404C3" w:rsidRDefault="00C404C3" w:rsidP="00C404C3">
      <w:pPr>
        <w:spacing w:line="276" w:lineRule="auto"/>
        <w:ind w:firstLine="709"/>
        <w:jc w:val="both"/>
        <w:rPr>
          <w:sz w:val="28"/>
          <w:szCs w:val="28"/>
        </w:rPr>
      </w:pPr>
      <w:r w:rsidRPr="00C404C3">
        <w:rPr>
          <w:sz w:val="28"/>
          <w:szCs w:val="28"/>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C404C3" w:rsidRPr="00C404C3" w:rsidRDefault="00C404C3" w:rsidP="00C404C3">
      <w:pPr>
        <w:spacing w:line="276" w:lineRule="auto"/>
        <w:ind w:firstLine="709"/>
        <w:jc w:val="both"/>
        <w:rPr>
          <w:sz w:val="28"/>
          <w:szCs w:val="28"/>
          <w:lang w:eastAsia="ar-SA"/>
        </w:rPr>
      </w:pPr>
      <w:r w:rsidRPr="00C404C3">
        <w:rPr>
          <w:sz w:val="28"/>
          <w:szCs w:val="28"/>
        </w:rPr>
        <w:t>4. Разрешение на строительство, реконструкцию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bookmarkEnd w:id="216"/>
      <w:bookmarkEnd w:id="217"/>
      <w:bookmarkEnd w:id="218"/>
      <w:bookmarkEnd w:id="219"/>
      <w:bookmarkEnd w:id="220"/>
      <w:bookmarkEnd w:id="221"/>
      <w:bookmarkEnd w:id="222"/>
      <w:bookmarkEnd w:id="223"/>
    </w:p>
    <w:sectPr w:rsidR="00C404C3" w:rsidRPr="00C404C3" w:rsidSect="00F30029">
      <w:footerReference w:type="even" r:id="rId15"/>
      <w:footerReference w:type="default" r:id="rId16"/>
      <w:footerReference w:type="first" r:id="rId17"/>
      <w:pgSz w:w="11906" w:h="16838"/>
      <w:pgMar w:top="851" w:right="567" w:bottom="709" w:left="1559"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0A1" w:rsidRDefault="00AD40A1" w:rsidP="00BD6574">
      <w:r>
        <w:separator/>
      </w:r>
    </w:p>
  </w:endnote>
  <w:endnote w:type="continuationSeparator" w:id="1">
    <w:p w:rsidR="00AD40A1" w:rsidRDefault="00AD40A1"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rsidP="00351B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704A" w:rsidRDefault="0059704A" w:rsidP="00351B0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pPr>
      <w:pStyle w:val="a4"/>
      <w:jc w:val="right"/>
    </w:pPr>
    <w:fldSimple w:instr="PAGE   \* MERGEFORMAT">
      <w:r w:rsidR="00A7624C" w:rsidRPr="00A7624C">
        <w:rPr>
          <w:noProof/>
          <w:lang w:val="ru-RU"/>
        </w:rPr>
        <w:t>1</w:t>
      </w:r>
    </w:fldSimple>
  </w:p>
  <w:p w:rsidR="0059704A" w:rsidRDefault="0059704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501"/>
      <w:gridCol w:w="8509"/>
    </w:tblGrid>
    <w:tr w:rsidR="0059704A" w:rsidTr="000646A5">
      <w:tc>
        <w:tcPr>
          <w:tcW w:w="750" w:type="pct"/>
        </w:tcPr>
        <w:p w:rsidR="0059704A" w:rsidRPr="000646A5" w:rsidRDefault="0059704A">
          <w:pPr>
            <w:pStyle w:val="a4"/>
            <w:jc w:val="right"/>
            <w:rPr>
              <w:color w:val="4F81BD"/>
            </w:rPr>
          </w:pPr>
          <w:fldSimple w:instr="PAGE   \* MERGEFORMAT">
            <w:r w:rsidRPr="000646A5">
              <w:rPr>
                <w:noProof/>
                <w:color w:val="4F81BD"/>
                <w:lang w:val="ru-RU"/>
              </w:rPr>
              <w:t>62</w:t>
            </w:r>
          </w:fldSimple>
        </w:p>
      </w:tc>
      <w:tc>
        <w:tcPr>
          <w:tcW w:w="4250" w:type="pct"/>
        </w:tcPr>
        <w:p w:rsidR="0059704A" w:rsidRPr="000646A5" w:rsidRDefault="0059704A">
          <w:pPr>
            <w:pStyle w:val="a4"/>
            <w:rPr>
              <w:color w:val="4F81BD"/>
            </w:rPr>
          </w:pPr>
        </w:p>
      </w:tc>
    </w:tr>
  </w:tbl>
  <w:p w:rsidR="0059704A" w:rsidRDefault="005970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0A1" w:rsidRDefault="00AD40A1" w:rsidP="00BD6574">
      <w:r>
        <w:separator/>
      </w:r>
    </w:p>
  </w:footnote>
  <w:footnote w:type="continuationSeparator" w:id="1">
    <w:p w:rsidR="00AD40A1" w:rsidRDefault="00AD40A1" w:rsidP="00BD6574">
      <w:r>
        <w:continuationSeparator/>
      </w:r>
    </w:p>
  </w:footnote>
  <w:footnote w:id="2">
    <w:p w:rsidR="0059704A" w:rsidRDefault="0059704A" w:rsidP="004336DA">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3">
    <w:p w:rsidR="0059704A" w:rsidRDefault="0059704A" w:rsidP="004336DA">
      <w:pPr>
        <w:pStyle w:val="afff3"/>
      </w:pPr>
      <w:r>
        <w:rPr>
          <w:rStyle w:val="afffff2"/>
        </w:rPr>
        <w:footnoteRef/>
      </w:r>
      <w:r>
        <w:t xml:space="preserve"> </w:t>
      </w:r>
      <w:r>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Pr>
          <w:rFonts w:ascii="Times New Roman" w:eastAsia="HiddenHorzOCR" w:hAnsi="Times New Roman"/>
        </w:rPr>
        <w:t>разрешенного</w:t>
      </w:r>
      <w:r>
        <w:rPr>
          <w:rFonts w:eastAsia="HiddenHorzOCR"/>
        </w:rPr>
        <w:t xml:space="preserve"> </w:t>
      </w:r>
      <w:r>
        <w:rPr>
          <w:rFonts w:ascii="Times New Roman" w:eastAsia="HiddenHorzOCR" w:hAnsi="Times New Roman"/>
        </w:rPr>
        <w:t>использования земельных участков».</w:t>
      </w:r>
    </w:p>
  </w:footnote>
  <w:footnote w:id="4">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5">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6">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7">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8">
    <w:p w:rsidR="00AC3972" w:rsidRPr="00005FE0" w:rsidRDefault="00AC3972" w:rsidP="00AC3972">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9">
    <w:p w:rsidR="00AC3972" w:rsidRPr="00005FE0" w:rsidRDefault="00AC3972" w:rsidP="00AC3972">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0">
    <w:p w:rsidR="00AC3972" w:rsidRPr="00005FE0" w:rsidRDefault="00AC3972" w:rsidP="00AC3972">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1">
    <w:p w:rsidR="00AC3972" w:rsidRPr="00005FE0" w:rsidRDefault="00AC3972" w:rsidP="00AC3972">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2">
    <w:p w:rsidR="00AC3972" w:rsidRPr="00005FE0" w:rsidRDefault="00AC3972" w:rsidP="00AC3972">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3">
    <w:p w:rsidR="00AC3972" w:rsidRPr="00005FE0" w:rsidRDefault="00AC3972" w:rsidP="00AC3972">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4">
    <w:p w:rsidR="00AC3972" w:rsidRPr="00005FE0" w:rsidRDefault="00AC3972" w:rsidP="00AC3972">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5">
    <w:p w:rsidR="00A92766" w:rsidRPr="00005FE0" w:rsidRDefault="00A92766" w:rsidP="00A92766">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6">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7">
    <w:p w:rsidR="00AC3972" w:rsidRDefault="00AC3972" w:rsidP="00AC3972">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18">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9">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0">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1">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2">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3">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4">
    <w:p w:rsidR="00D4452F" w:rsidRDefault="00D4452F" w:rsidP="00D4452F">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25">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6">
    <w:p w:rsidR="00B14AE7" w:rsidRPr="00005FE0" w:rsidRDefault="00B14AE7" w:rsidP="00B14AE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7">
    <w:p w:rsidR="00B14AE7" w:rsidRPr="00005FE0" w:rsidRDefault="00B14AE7" w:rsidP="00B14AE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8">
    <w:p w:rsidR="00AC68A0" w:rsidRDefault="00AC68A0" w:rsidP="00AC68A0">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29">
    <w:p w:rsidR="00BE7A79" w:rsidRPr="00005FE0" w:rsidRDefault="00BE7A79" w:rsidP="00BE7A79">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30">
    <w:p w:rsidR="00A92766" w:rsidRPr="00005FE0" w:rsidRDefault="00A92766" w:rsidP="00A92766">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31">
    <w:p w:rsidR="00A92766" w:rsidRPr="00005FE0" w:rsidRDefault="00A92766" w:rsidP="00A92766">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32">
    <w:p w:rsidR="00BE7A79" w:rsidRPr="00005FE0" w:rsidRDefault="00BE7A79" w:rsidP="00BE7A79">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33">
    <w:p w:rsidR="00BE7A79" w:rsidRPr="00005FE0" w:rsidRDefault="00BE7A79" w:rsidP="00BE7A79">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34">
    <w:p w:rsidR="00542331" w:rsidRPr="00005FE0" w:rsidRDefault="00542331" w:rsidP="0054233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2C670AF"/>
    <w:multiLevelType w:val="hybridMultilevel"/>
    <w:tmpl w:val="7DFA7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B912D2"/>
    <w:multiLevelType w:val="hybridMultilevel"/>
    <w:tmpl w:val="68C842F2"/>
    <w:lvl w:ilvl="0" w:tplc="2B3636DE">
      <w:start w:val="1"/>
      <w:numFmt w:val="decimal"/>
      <w:pStyle w:val="2"/>
      <w:lvlText w:val="Глава %1."/>
      <w:lvlJc w:val="center"/>
      <w:pPr>
        <w:ind w:left="928"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nsid w:val="22FA1B4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483801"/>
    <w:multiLevelType w:val="hybridMultilevel"/>
    <w:tmpl w:val="21E81A62"/>
    <w:lvl w:ilvl="0" w:tplc="6C78C8BA">
      <w:start w:val="1"/>
      <w:numFmt w:val="decimal"/>
      <w:pStyle w:val="3"/>
      <w:lvlText w:val="Статья %1."/>
      <w:lvlJc w:val="left"/>
      <w:pPr>
        <w:ind w:left="3479" w:hanging="360"/>
      </w:pPr>
      <w:rPr>
        <w:rFonts w:ascii="Cambria" w:hAnsi="Cambria"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D437CAA"/>
    <w:multiLevelType w:val="hybridMultilevel"/>
    <w:tmpl w:val="AFC8179C"/>
    <w:lvl w:ilvl="0" w:tplc="AB706746">
      <w:start w:val="1"/>
      <w:numFmt w:val="decimal"/>
      <w:pStyle w:val="10"/>
      <w:lvlText w:val="Часть %1."/>
      <w:lvlJc w:val="center"/>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627C3"/>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AB642F"/>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70507AA5"/>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4150B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DD1EB8"/>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0"/>
  </w:num>
  <w:num w:numId="5">
    <w:abstractNumId w:val="5"/>
  </w:num>
  <w:num w:numId="6">
    <w:abstractNumId w:val="6"/>
  </w:num>
  <w:num w:numId="7">
    <w:abstractNumId w:val="13"/>
  </w:num>
  <w:num w:numId="8">
    <w:abstractNumId w:val="12"/>
  </w:num>
  <w:num w:numId="9">
    <w:abstractNumId w:val="16"/>
  </w:num>
  <w:num w:numId="10">
    <w:abstractNumId w:val="18"/>
  </w:num>
  <w:num w:numId="11">
    <w:abstractNumId w:val="11"/>
  </w:num>
  <w:num w:numId="12">
    <w:abstractNumId w:val="17"/>
  </w:num>
  <w:num w:numId="13">
    <w:abstractNumId w:val="14"/>
  </w:num>
  <w:num w:numId="14">
    <w:abstractNumId w:val="20"/>
  </w:num>
  <w:num w:numId="15">
    <w:abstractNumId w:val="8"/>
  </w:num>
  <w:num w:numId="16">
    <w:abstractNumId w:val="19"/>
  </w:num>
  <w:num w:numId="17">
    <w:abstractNumId w:val="11"/>
    <w:lvlOverride w:ilvl="0">
      <w:startOverride w:val="1"/>
    </w:lvlOverride>
  </w:num>
  <w:num w:numId="18">
    <w:abstractNumId w:val="11"/>
    <w:lvlOverride w:ilvl="0">
      <w:startOverride w:val="1"/>
    </w:lvlOverride>
  </w:num>
  <w:num w:numId="19">
    <w:abstractNumId w:val="15"/>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BD6574"/>
    <w:rsid w:val="000018A8"/>
    <w:rsid w:val="00004CEA"/>
    <w:rsid w:val="000057E5"/>
    <w:rsid w:val="00005E1F"/>
    <w:rsid w:val="00005FE0"/>
    <w:rsid w:val="000064E1"/>
    <w:rsid w:val="00007251"/>
    <w:rsid w:val="00007A14"/>
    <w:rsid w:val="0001049B"/>
    <w:rsid w:val="00012460"/>
    <w:rsid w:val="00013F48"/>
    <w:rsid w:val="00014A31"/>
    <w:rsid w:val="00015C8A"/>
    <w:rsid w:val="000167E2"/>
    <w:rsid w:val="00017286"/>
    <w:rsid w:val="00020DBE"/>
    <w:rsid w:val="00023CDA"/>
    <w:rsid w:val="0002454E"/>
    <w:rsid w:val="00024821"/>
    <w:rsid w:val="00024EC9"/>
    <w:rsid w:val="0002577C"/>
    <w:rsid w:val="00025953"/>
    <w:rsid w:val="000262C7"/>
    <w:rsid w:val="00026F30"/>
    <w:rsid w:val="00027046"/>
    <w:rsid w:val="000311E6"/>
    <w:rsid w:val="00031B4F"/>
    <w:rsid w:val="00031BE2"/>
    <w:rsid w:val="00031E4E"/>
    <w:rsid w:val="00033FC4"/>
    <w:rsid w:val="00034792"/>
    <w:rsid w:val="0003566E"/>
    <w:rsid w:val="00037310"/>
    <w:rsid w:val="000416A5"/>
    <w:rsid w:val="00041B5C"/>
    <w:rsid w:val="000420F3"/>
    <w:rsid w:val="00042A56"/>
    <w:rsid w:val="000446B0"/>
    <w:rsid w:val="000449A3"/>
    <w:rsid w:val="000458C1"/>
    <w:rsid w:val="000508F0"/>
    <w:rsid w:val="000519F1"/>
    <w:rsid w:val="00052410"/>
    <w:rsid w:val="00053D01"/>
    <w:rsid w:val="00053EE4"/>
    <w:rsid w:val="00055C20"/>
    <w:rsid w:val="000619F2"/>
    <w:rsid w:val="00061C4F"/>
    <w:rsid w:val="00062F42"/>
    <w:rsid w:val="000646A5"/>
    <w:rsid w:val="00064988"/>
    <w:rsid w:val="00064AAA"/>
    <w:rsid w:val="00065151"/>
    <w:rsid w:val="00065AA8"/>
    <w:rsid w:val="0006674D"/>
    <w:rsid w:val="00066BF6"/>
    <w:rsid w:val="00070265"/>
    <w:rsid w:val="00071688"/>
    <w:rsid w:val="00071E7A"/>
    <w:rsid w:val="00071F52"/>
    <w:rsid w:val="000722C4"/>
    <w:rsid w:val="000724CE"/>
    <w:rsid w:val="00072D8C"/>
    <w:rsid w:val="00073460"/>
    <w:rsid w:val="00074F95"/>
    <w:rsid w:val="00075301"/>
    <w:rsid w:val="000801EB"/>
    <w:rsid w:val="0008029F"/>
    <w:rsid w:val="0008075B"/>
    <w:rsid w:val="000807E8"/>
    <w:rsid w:val="00080A62"/>
    <w:rsid w:val="00081600"/>
    <w:rsid w:val="0008169B"/>
    <w:rsid w:val="000834CB"/>
    <w:rsid w:val="00083555"/>
    <w:rsid w:val="00083F09"/>
    <w:rsid w:val="000843CE"/>
    <w:rsid w:val="00085678"/>
    <w:rsid w:val="00085A72"/>
    <w:rsid w:val="000863FC"/>
    <w:rsid w:val="00092524"/>
    <w:rsid w:val="00092E72"/>
    <w:rsid w:val="00092E87"/>
    <w:rsid w:val="000945BC"/>
    <w:rsid w:val="00094EA9"/>
    <w:rsid w:val="00094F1B"/>
    <w:rsid w:val="0009583D"/>
    <w:rsid w:val="00096762"/>
    <w:rsid w:val="000971DB"/>
    <w:rsid w:val="000973D2"/>
    <w:rsid w:val="00097F13"/>
    <w:rsid w:val="000A4827"/>
    <w:rsid w:val="000A613D"/>
    <w:rsid w:val="000A6631"/>
    <w:rsid w:val="000A71FD"/>
    <w:rsid w:val="000A7932"/>
    <w:rsid w:val="000B0926"/>
    <w:rsid w:val="000B0CF6"/>
    <w:rsid w:val="000B0DBF"/>
    <w:rsid w:val="000B2094"/>
    <w:rsid w:val="000B2423"/>
    <w:rsid w:val="000B24A0"/>
    <w:rsid w:val="000B254E"/>
    <w:rsid w:val="000B2ABF"/>
    <w:rsid w:val="000B4022"/>
    <w:rsid w:val="000B406D"/>
    <w:rsid w:val="000B7858"/>
    <w:rsid w:val="000C23F0"/>
    <w:rsid w:val="000C268E"/>
    <w:rsid w:val="000C3214"/>
    <w:rsid w:val="000C44CD"/>
    <w:rsid w:val="000C44EC"/>
    <w:rsid w:val="000C6E97"/>
    <w:rsid w:val="000C7732"/>
    <w:rsid w:val="000D114B"/>
    <w:rsid w:val="000D19D1"/>
    <w:rsid w:val="000D1A0A"/>
    <w:rsid w:val="000D1BF7"/>
    <w:rsid w:val="000D24D1"/>
    <w:rsid w:val="000D2CBF"/>
    <w:rsid w:val="000D3364"/>
    <w:rsid w:val="000E0069"/>
    <w:rsid w:val="000E1E4A"/>
    <w:rsid w:val="000E1EF5"/>
    <w:rsid w:val="000E399F"/>
    <w:rsid w:val="000E4DAF"/>
    <w:rsid w:val="000E5784"/>
    <w:rsid w:val="000E6621"/>
    <w:rsid w:val="000E7244"/>
    <w:rsid w:val="000F0537"/>
    <w:rsid w:val="000F0C4F"/>
    <w:rsid w:val="000F18C4"/>
    <w:rsid w:val="000F2804"/>
    <w:rsid w:val="000F2DEB"/>
    <w:rsid w:val="000F3770"/>
    <w:rsid w:val="000F494A"/>
    <w:rsid w:val="000F4FBA"/>
    <w:rsid w:val="000F54AA"/>
    <w:rsid w:val="000F5710"/>
    <w:rsid w:val="00100270"/>
    <w:rsid w:val="0010029E"/>
    <w:rsid w:val="001002FB"/>
    <w:rsid w:val="00100416"/>
    <w:rsid w:val="00101126"/>
    <w:rsid w:val="0010195D"/>
    <w:rsid w:val="001019DC"/>
    <w:rsid w:val="00101FB4"/>
    <w:rsid w:val="00101FE8"/>
    <w:rsid w:val="00102D30"/>
    <w:rsid w:val="001037D0"/>
    <w:rsid w:val="00103C26"/>
    <w:rsid w:val="00105275"/>
    <w:rsid w:val="00106431"/>
    <w:rsid w:val="00106E1B"/>
    <w:rsid w:val="00106E6C"/>
    <w:rsid w:val="001075AE"/>
    <w:rsid w:val="00107B7E"/>
    <w:rsid w:val="00111164"/>
    <w:rsid w:val="00112846"/>
    <w:rsid w:val="001132FE"/>
    <w:rsid w:val="00113642"/>
    <w:rsid w:val="00114022"/>
    <w:rsid w:val="00115618"/>
    <w:rsid w:val="00117292"/>
    <w:rsid w:val="00120952"/>
    <w:rsid w:val="00120E79"/>
    <w:rsid w:val="00122B30"/>
    <w:rsid w:val="001240E1"/>
    <w:rsid w:val="00124485"/>
    <w:rsid w:val="001258E3"/>
    <w:rsid w:val="0012640B"/>
    <w:rsid w:val="00126C25"/>
    <w:rsid w:val="0012724F"/>
    <w:rsid w:val="0012735C"/>
    <w:rsid w:val="00130A13"/>
    <w:rsid w:val="001315CC"/>
    <w:rsid w:val="00131C74"/>
    <w:rsid w:val="00132B1B"/>
    <w:rsid w:val="00132C2B"/>
    <w:rsid w:val="001340F6"/>
    <w:rsid w:val="00134653"/>
    <w:rsid w:val="00134E45"/>
    <w:rsid w:val="0013569A"/>
    <w:rsid w:val="00135D75"/>
    <w:rsid w:val="00137BBA"/>
    <w:rsid w:val="0014074C"/>
    <w:rsid w:val="00141325"/>
    <w:rsid w:val="00141557"/>
    <w:rsid w:val="00142F11"/>
    <w:rsid w:val="0014409A"/>
    <w:rsid w:val="00144EBB"/>
    <w:rsid w:val="00145C08"/>
    <w:rsid w:val="00146099"/>
    <w:rsid w:val="00147D37"/>
    <w:rsid w:val="00147F8B"/>
    <w:rsid w:val="00147FEA"/>
    <w:rsid w:val="00151B67"/>
    <w:rsid w:val="00151BC0"/>
    <w:rsid w:val="00151EBA"/>
    <w:rsid w:val="001520C4"/>
    <w:rsid w:val="00152980"/>
    <w:rsid w:val="0015340D"/>
    <w:rsid w:val="001548F7"/>
    <w:rsid w:val="00155555"/>
    <w:rsid w:val="0015721E"/>
    <w:rsid w:val="00157E8F"/>
    <w:rsid w:val="00160CC1"/>
    <w:rsid w:val="00161310"/>
    <w:rsid w:val="001646B4"/>
    <w:rsid w:val="001650E4"/>
    <w:rsid w:val="00165A1F"/>
    <w:rsid w:val="00166155"/>
    <w:rsid w:val="00166425"/>
    <w:rsid w:val="00166AEC"/>
    <w:rsid w:val="00167D56"/>
    <w:rsid w:val="001714B8"/>
    <w:rsid w:val="001734A8"/>
    <w:rsid w:val="00174BCB"/>
    <w:rsid w:val="001756EA"/>
    <w:rsid w:val="0017691B"/>
    <w:rsid w:val="00176F47"/>
    <w:rsid w:val="0017732D"/>
    <w:rsid w:val="00177EFA"/>
    <w:rsid w:val="001806C6"/>
    <w:rsid w:val="00180E56"/>
    <w:rsid w:val="00181264"/>
    <w:rsid w:val="00182B82"/>
    <w:rsid w:val="00184275"/>
    <w:rsid w:val="00185C14"/>
    <w:rsid w:val="00186F74"/>
    <w:rsid w:val="00190262"/>
    <w:rsid w:val="00190342"/>
    <w:rsid w:val="00190FFD"/>
    <w:rsid w:val="001934D5"/>
    <w:rsid w:val="00193FCC"/>
    <w:rsid w:val="001955D0"/>
    <w:rsid w:val="00195ACB"/>
    <w:rsid w:val="00197ADD"/>
    <w:rsid w:val="00197C5C"/>
    <w:rsid w:val="001A097E"/>
    <w:rsid w:val="001A0F2C"/>
    <w:rsid w:val="001A1F63"/>
    <w:rsid w:val="001A2318"/>
    <w:rsid w:val="001A46F4"/>
    <w:rsid w:val="001A5A23"/>
    <w:rsid w:val="001A6DA6"/>
    <w:rsid w:val="001A7611"/>
    <w:rsid w:val="001B043D"/>
    <w:rsid w:val="001B0809"/>
    <w:rsid w:val="001B13D7"/>
    <w:rsid w:val="001B3677"/>
    <w:rsid w:val="001B4585"/>
    <w:rsid w:val="001B59C6"/>
    <w:rsid w:val="001B61B6"/>
    <w:rsid w:val="001B6968"/>
    <w:rsid w:val="001B6C80"/>
    <w:rsid w:val="001B6ED7"/>
    <w:rsid w:val="001B6F09"/>
    <w:rsid w:val="001B79C7"/>
    <w:rsid w:val="001C015E"/>
    <w:rsid w:val="001C10C6"/>
    <w:rsid w:val="001C11BC"/>
    <w:rsid w:val="001C30F5"/>
    <w:rsid w:val="001C3192"/>
    <w:rsid w:val="001C383F"/>
    <w:rsid w:val="001C548B"/>
    <w:rsid w:val="001C6E53"/>
    <w:rsid w:val="001D05B6"/>
    <w:rsid w:val="001D1AC7"/>
    <w:rsid w:val="001D353D"/>
    <w:rsid w:val="001D3CCC"/>
    <w:rsid w:val="001D40EA"/>
    <w:rsid w:val="001D4A14"/>
    <w:rsid w:val="001D5E3B"/>
    <w:rsid w:val="001D5E90"/>
    <w:rsid w:val="001D640D"/>
    <w:rsid w:val="001D70F5"/>
    <w:rsid w:val="001D7F26"/>
    <w:rsid w:val="001E0342"/>
    <w:rsid w:val="001E22F0"/>
    <w:rsid w:val="001E2ADA"/>
    <w:rsid w:val="001E2EE5"/>
    <w:rsid w:val="001E3218"/>
    <w:rsid w:val="001E4164"/>
    <w:rsid w:val="001E5A79"/>
    <w:rsid w:val="001E6603"/>
    <w:rsid w:val="001E7685"/>
    <w:rsid w:val="001E795B"/>
    <w:rsid w:val="001F118F"/>
    <w:rsid w:val="001F2FBE"/>
    <w:rsid w:val="001F3525"/>
    <w:rsid w:val="001F3E6B"/>
    <w:rsid w:val="001F47D9"/>
    <w:rsid w:val="001F55F0"/>
    <w:rsid w:val="001F6106"/>
    <w:rsid w:val="001F64A1"/>
    <w:rsid w:val="002016B3"/>
    <w:rsid w:val="00201D42"/>
    <w:rsid w:val="0020337A"/>
    <w:rsid w:val="00203908"/>
    <w:rsid w:val="00204280"/>
    <w:rsid w:val="00204C37"/>
    <w:rsid w:val="00205353"/>
    <w:rsid w:val="00205BD7"/>
    <w:rsid w:val="0020666F"/>
    <w:rsid w:val="00206BF7"/>
    <w:rsid w:val="00210777"/>
    <w:rsid w:val="00210977"/>
    <w:rsid w:val="00211A9E"/>
    <w:rsid w:val="002121D8"/>
    <w:rsid w:val="0021286F"/>
    <w:rsid w:val="0021330E"/>
    <w:rsid w:val="00213ED3"/>
    <w:rsid w:val="002141AE"/>
    <w:rsid w:val="00215AE5"/>
    <w:rsid w:val="002175B8"/>
    <w:rsid w:val="0021770A"/>
    <w:rsid w:val="002206F9"/>
    <w:rsid w:val="00220E01"/>
    <w:rsid w:val="002215BD"/>
    <w:rsid w:val="0022204A"/>
    <w:rsid w:val="00222B64"/>
    <w:rsid w:val="00222D8E"/>
    <w:rsid w:val="002232CE"/>
    <w:rsid w:val="0022493F"/>
    <w:rsid w:val="00227968"/>
    <w:rsid w:val="00230211"/>
    <w:rsid w:val="00230EC3"/>
    <w:rsid w:val="002320B3"/>
    <w:rsid w:val="002322D9"/>
    <w:rsid w:val="0023254C"/>
    <w:rsid w:val="00232801"/>
    <w:rsid w:val="002330D5"/>
    <w:rsid w:val="00233166"/>
    <w:rsid w:val="002337CB"/>
    <w:rsid w:val="00233942"/>
    <w:rsid w:val="00234203"/>
    <w:rsid w:val="00234EF4"/>
    <w:rsid w:val="00236CF6"/>
    <w:rsid w:val="00240DE7"/>
    <w:rsid w:val="00242014"/>
    <w:rsid w:val="00242F3C"/>
    <w:rsid w:val="002439BA"/>
    <w:rsid w:val="0024464C"/>
    <w:rsid w:val="002452AE"/>
    <w:rsid w:val="0024553C"/>
    <w:rsid w:val="00245A45"/>
    <w:rsid w:val="00247A62"/>
    <w:rsid w:val="0025043C"/>
    <w:rsid w:val="00251359"/>
    <w:rsid w:val="00251C22"/>
    <w:rsid w:val="00253EE8"/>
    <w:rsid w:val="002542CA"/>
    <w:rsid w:val="002573D5"/>
    <w:rsid w:val="002636B0"/>
    <w:rsid w:val="00265B67"/>
    <w:rsid w:val="0026772C"/>
    <w:rsid w:val="002720DB"/>
    <w:rsid w:val="00272626"/>
    <w:rsid w:val="00272B0B"/>
    <w:rsid w:val="00273048"/>
    <w:rsid w:val="00273550"/>
    <w:rsid w:val="00274AB3"/>
    <w:rsid w:val="00275438"/>
    <w:rsid w:val="0027611C"/>
    <w:rsid w:val="00276707"/>
    <w:rsid w:val="00277D6E"/>
    <w:rsid w:val="00280F1A"/>
    <w:rsid w:val="002811EA"/>
    <w:rsid w:val="002818D9"/>
    <w:rsid w:val="00286520"/>
    <w:rsid w:val="00286650"/>
    <w:rsid w:val="002879E8"/>
    <w:rsid w:val="00291830"/>
    <w:rsid w:val="002928A2"/>
    <w:rsid w:val="00293537"/>
    <w:rsid w:val="00294694"/>
    <w:rsid w:val="002947A1"/>
    <w:rsid w:val="00295D05"/>
    <w:rsid w:val="00297EE6"/>
    <w:rsid w:val="002A0D17"/>
    <w:rsid w:val="002A187B"/>
    <w:rsid w:val="002A18BE"/>
    <w:rsid w:val="002A1CEB"/>
    <w:rsid w:val="002A1F5A"/>
    <w:rsid w:val="002A38BB"/>
    <w:rsid w:val="002A5284"/>
    <w:rsid w:val="002A5803"/>
    <w:rsid w:val="002A61C2"/>
    <w:rsid w:val="002A6E79"/>
    <w:rsid w:val="002A7817"/>
    <w:rsid w:val="002A7A94"/>
    <w:rsid w:val="002B1D65"/>
    <w:rsid w:val="002B3A30"/>
    <w:rsid w:val="002B3B2E"/>
    <w:rsid w:val="002B4FEE"/>
    <w:rsid w:val="002B5D08"/>
    <w:rsid w:val="002B6046"/>
    <w:rsid w:val="002B6D23"/>
    <w:rsid w:val="002B77EF"/>
    <w:rsid w:val="002C0478"/>
    <w:rsid w:val="002C0EAA"/>
    <w:rsid w:val="002C1584"/>
    <w:rsid w:val="002C1C36"/>
    <w:rsid w:val="002C224C"/>
    <w:rsid w:val="002C33D9"/>
    <w:rsid w:val="002C383F"/>
    <w:rsid w:val="002C5644"/>
    <w:rsid w:val="002C5E4A"/>
    <w:rsid w:val="002C6A39"/>
    <w:rsid w:val="002C73DB"/>
    <w:rsid w:val="002C79F3"/>
    <w:rsid w:val="002C7C04"/>
    <w:rsid w:val="002D1175"/>
    <w:rsid w:val="002D225A"/>
    <w:rsid w:val="002D26FC"/>
    <w:rsid w:val="002D45D2"/>
    <w:rsid w:val="002D4AA5"/>
    <w:rsid w:val="002D6971"/>
    <w:rsid w:val="002D6E77"/>
    <w:rsid w:val="002D70FE"/>
    <w:rsid w:val="002D7225"/>
    <w:rsid w:val="002E018B"/>
    <w:rsid w:val="002E018C"/>
    <w:rsid w:val="002E09E0"/>
    <w:rsid w:val="002E1888"/>
    <w:rsid w:val="002E2126"/>
    <w:rsid w:val="002E272D"/>
    <w:rsid w:val="002E2DCE"/>
    <w:rsid w:val="002E3EE4"/>
    <w:rsid w:val="002E6C64"/>
    <w:rsid w:val="002F0453"/>
    <w:rsid w:val="002F05BE"/>
    <w:rsid w:val="002F0CE2"/>
    <w:rsid w:val="002F12B1"/>
    <w:rsid w:val="002F186A"/>
    <w:rsid w:val="002F1E4B"/>
    <w:rsid w:val="002F1F2E"/>
    <w:rsid w:val="002F2475"/>
    <w:rsid w:val="002F3404"/>
    <w:rsid w:val="002F38E3"/>
    <w:rsid w:val="002F504B"/>
    <w:rsid w:val="002F532F"/>
    <w:rsid w:val="002F6754"/>
    <w:rsid w:val="002F7270"/>
    <w:rsid w:val="002F7A80"/>
    <w:rsid w:val="002F7BE9"/>
    <w:rsid w:val="003007E9"/>
    <w:rsid w:val="00304242"/>
    <w:rsid w:val="003055E2"/>
    <w:rsid w:val="003065F7"/>
    <w:rsid w:val="00306D61"/>
    <w:rsid w:val="00310179"/>
    <w:rsid w:val="00310C78"/>
    <w:rsid w:val="00314023"/>
    <w:rsid w:val="003147D5"/>
    <w:rsid w:val="00314D15"/>
    <w:rsid w:val="0031636E"/>
    <w:rsid w:val="00316B3C"/>
    <w:rsid w:val="003174F4"/>
    <w:rsid w:val="00320145"/>
    <w:rsid w:val="003226F6"/>
    <w:rsid w:val="0032280C"/>
    <w:rsid w:val="00322CF0"/>
    <w:rsid w:val="00323510"/>
    <w:rsid w:val="0032362E"/>
    <w:rsid w:val="00325E99"/>
    <w:rsid w:val="0032654C"/>
    <w:rsid w:val="00327C30"/>
    <w:rsid w:val="00330D43"/>
    <w:rsid w:val="00331F07"/>
    <w:rsid w:val="00331FE5"/>
    <w:rsid w:val="0033343A"/>
    <w:rsid w:val="0033400A"/>
    <w:rsid w:val="0033494D"/>
    <w:rsid w:val="00334B0D"/>
    <w:rsid w:val="003352D0"/>
    <w:rsid w:val="003354EC"/>
    <w:rsid w:val="00335DB4"/>
    <w:rsid w:val="0033654A"/>
    <w:rsid w:val="0033719D"/>
    <w:rsid w:val="0033743B"/>
    <w:rsid w:val="0033775D"/>
    <w:rsid w:val="00340022"/>
    <w:rsid w:val="003405D8"/>
    <w:rsid w:val="00340C88"/>
    <w:rsid w:val="003442F0"/>
    <w:rsid w:val="00344785"/>
    <w:rsid w:val="00344BF7"/>
    <w:rsid w:val="003453AB"/>
    <w:rsid w:val="003459CD"/>
    <w:rsid w:val="00347912"/>
    <w:rsid w:val="0035177F"/>
    <w:rsid w:val="00351AAB"/>
    <w:rsid w:val="00351B08"/>
    <w:rsid w:val="00352394"/>
    <w:rsid w:val="00352F5D"/>
    <w:rsid w:val="00353234"/>
    <w:rsid w:val="00353732"/>
    <w:rsid w:val="003559AD"/>
    <w:rsid w:val="00357190"/>
    <w:rsid w:val="003606D1"/>
    <w:rsid w:val="003608C7"/>
    <w:rsid w:val="00360D23"/>
    <w:rsid w:val="00360D4B"/>
    <w:rsid w:val="00361471"/>
    <w:rsid w:val="00361803"/>
    <w:rsid w:val="00361FFD"/>
    <w:rsid w:val="00364CA2"/>
    <w:rsid w:val="00365EBC"/>
    <w:rsid w:val="0036645B"/>
    <w:rsid w:val="003669DB"/>
    <w:rsid w:val="00366CD6"/>
    <w:rsid w:val="00370ECD"/>
    <w:rsid w:val="00371F57"/>
    <w:rsid w:val="00374BE1"/>
    <w:rsid w:val="00374FD6"/>
    <w:rsid w:val="003757AC"/>
    <w:rsid w:val="00375828"/>
    <w:rsid w:val="00375CF3"/>
    <w:rsid w:val="003772E1"/>
    <w:rsid w:val="00380706"/>
    <w:rsid w:val="00382B6B"/>
    <w:rsid w:val="003837D4"/>
    <w:rsid w:val="003839C7"/>
    <w:rsid w:val="00383DD8"/>
    <w:rsid w:val="00384757"/>
    <w:rsid w:val="00384A32"/>
    <w:rsid w:val="003858A7"/>
    <w:rsid w:val="00386A35"/>
    <w:rsid w:val="003872D3"/>
    <w:rsid w:val="003902C9"/>
    <w:rsid w:val="00392CD0"/>
    <w:rsid w:val="00392EE6"/>
    <w:rsid w:val="00393826"/>
    <w:rsid w:val="00394A0A"/>
    <w:rsid w:val="00395852"/>
    <w:rsid w:val="003969A9"/>
    <w:rsid w:val="00397025"/>
    <w:rsid w:val="003A08D7"/>
    <w:rsid w:val="003A0977"/>
    <w:rsid w:val="003A216B"/>
    <w:rsid w:val="003A21D5"/>
    <w:rsid w:val="003A2D0D"/>
    <w:rsid w:val="003A3D9C"/>
    <w:rsid w:val="003A4BDD"/>
    <w:rsid w:val="003A4CEF"/>
    <w:rsid w:val="003A57FA"/>
    <w:rsid w:val="003A7AA4"/>
    <w:rsid w:val="003B0091"/>
    <w:rsid w:val="003B128C"/>
    <w:rsid w:val="003B301A"/>
    <w:rsid w:val="003B45D6"/>
    <w:rsid w:val="003B5435"/>
    <w:rsid w:val="003B6F7E"/>
    <w:rsid w:val="003C12A4"/>
    <w:rsid w:val="003C1B7D"/>
    <w:rsid w:val="003C1C44"/>
    <w:rsid w:val="003C1FD0"/>
    <w:rsid w:val="003C245B"/>
    <w:rsid w:val="003C2701"/>
    <w:rsid w:val="003C2927"/>
    <w:rsid w:val="003C2EA0"/>
    <w:rsid w:val="003C32F9"/>
    <w:rsid w:val="003C3C4F"/>
    <w:rsid w:val="003C4930"/>
    <w:rsid w:val="003D0AAD"/>
    <w:rsid w:val="003D14BC"/>
    <w:rsid w:val="003D1526"/>
    <w:rsid w:val="003D22EF"/>
    <w:rsid w:val="003D341E"/>
    <w:rsid w:val="003D518B"/>
    <w:rsid w:val="003D5EE6"/>
    <w:rsid w:val="003D64F4"/>
    <w:rsid w:val="003D6FE7"/>
    <w:rsid w:val="003E060D"/>
    <w:rsid w:val="003E16CF"/>
    <w:rsid w:val="003E1BF9"/>
    <w:rsid w:val="003E1FB3"/>
    <w:rsid w:val="003E24E5"/>
    <w:rsid w:val="003E2882"/>
    <w:rsid w:val="003E5E59"/>
    <w:rsid w:val="003E647F"/>
    <w:rsid w:val="003E67B7"/>
    <w:rsid w:val="003F0EC9"/>
    <w:rsid w:val="003F12A4"/>
    <w:rsid w:val="003F1575"/>
    <w:rsid w:val="003F253B"/>
    <w:rsid w:val="003F297E"/>
    <w:rsid w:val="003F3337"/>
    <w:rsid w:val="003F339C"/>
    <w:rsid w:val="003F54B5"/>
    <w:rsid w:val="003F5639"/>
    <w:rsid w:val="003F56B8"/>
    <w:rsid w:val="003F6443"/>
    <w:rsid w:val="003F7930"/>
    <w:rsid w:val="004005F6"/>
    <w:rsid w:val="004008F4"/>
    <w:rsid w:val="00401174"/>
    <w:rsid w:val="004025AA"/>
    <w:rsid w:val="00402CF2"/>
    <w:rsid w:val="00404025"/>
    <w:rsid w:val="00404126"/>
    <w:rsid w:val="0040461C"/>
    <w:rsid w:val="00405D36"/>
    <w:rsid w:val="0040661B"/>
    <w:rsid w:val="00410790"/>
    <w:rsid w:val="00410DD5"/>
    <w:rsid w:val="0041130E"/>
    <w:rsid w:val="004116B5"/>
    <w:rsid w:val="004125D2"/>
    <w:rsid w:val="004126DA"/>
    <w:rsid w:val="00412A53"/>
    <w:rsid w:val="004134D9"/>
    <w:rsid w:val="00413A5C"/>
    <w:rsid w:val="00414C9A"/>
    <w:rsid w:val="0041631C"/>
    <w:rsid w:val="00417872"/>
    <w:rsid w:val="00417B36"/>
    <w:rsid w:val="00417D0D"/>
    <w:rsid w:val="0042128C"/>
    <w:rsid w:val="00423B40"/>
    <w:rsid w:val="00423F41"/>
    <w:rsid w:val="004248E3"/>
    <w:rsid w:val="00424EB7"/>
    <w:rsid w:val="00425A79"/>
    <w:rsid w:val="00425ED5"/>
    <w:rsid w:val="004272E5"/>
    <w:rsid w:val="00430855"/>
    <w:rsid w:val="00430F17"/>
    <w:rsid w:val="004327B6"/>
    <w:rsid w:val="004336DA"/>
    <w:rsid w:val="00435B43"/>
    <w:rsid w:val="0043664C"/>
    <w:rsid w:val="00436844"/>
    <w:rsid w:val="00437D5C"/>
    <w:rsid w:val="004404C6"/>
    <w:rsid w:val="0044125E"/>
    <w:rsid w:val="00441346"/>
    <w:rsid w:val="00441A2C"/>
    <w:rsid w:val="00441A7E"/>
    <w:rsid w:val="00442889"/>
    <w:rsid w:val="00443264"/>
    <w:rsid w:val="004443EF"/>
    <w:rsid w:val="00444C07"/>
    <w:rsid w:val="00444CBB"/>
    <w:rsid w:val="00446A68"/>
    <w:rsid w:val="0044747E"/>
    <w:rsid w:val="004502D0"/>
    <w:rsid w:val="004506DF"/>
    <w:rsid w:val="00450E46"/>
    <w:rsid w:val="00450F41"/>
    <w:rsid w:val="004542C6"/>
    <w:rsid w:val="004558AA"/>
    <w:rsid w:val="0046039F"/>
    <w:rsid w:val="00460558"/>
    <w:rsid w:val="00461A46"/>
    <w:rsid w:val="00464E31"/>
    <w:rsid w:val="00467D8A"/>
    <w:rsid w:val="0047001C"/>
    <w:rsid w:val="004708A9"/>
    <w:rsid w:val="004713D7"/>
    <w:rsid w:val="00471B54"/>
    <w:rsid w:val="0047212D"/>
    <w:rsid w:val="004752A6"/>
    <w:rsid w:val="00476DC5"/>
    <w:rsid w:val="0048025B"/>
    <w:rsid w:val="00480969"/>
    <w:rsid w:val="004829FE"/>
    <w:rsid w:val="00482A23"/>
    <w:rsid w:val="00484A2F"/>
    <w:rsid w:val="00484C21"/>
    <w:rsid w:val="00486AC9"/>
    <w:rsid w:val="00490EAB"/>
    <w:rsid w:val="004914E9"/>
    <w:rsid w:val="00492E89"/>
    <w:rsid w:val="004945CF"/>
    <w:rsid w:val="00494800"/>
    <w:rsid w:val="00495298"/>
    <w:rsid w:val="004967F0"/>
    <w:rsid w:val="004973B4"/>
    <w:rsid w:val="004973DC"/>
    <w:rsid w:val="0049795D"/>
    <w:rsid w:val="004A05D7"/>
    <w:rsid w:val="004A0623"/>
    <w:rsid w:val="004A0C0B"/>
    <w:rsid w:val="004A101B"/>
    <w:rsid w:val="004A2A2A"/>
    <w:rsid w:val="004A318B"/>
    <w:rsid w:val="004A4364"/>
    <w:rsid w:val="004A497F"/>
    <w:rsid w:val="004A55C4"/>
    <w:rsid w:val="004A5D50"/>
    <w:rsid w:val="004B0542"/>
    <w:rsid w:val="004B0A1B"/>
    <w:rsid w:val="004B1E45"/>
    <w:rsid w:val="004B2FD0"/>
    <w:rsid w:val="004B3994"/>
    <w:rsid w:val="004B4B20"/>
    <w:rsid w:val="004B4BAB"/>
    <w:rsid w:val="004B4E6A"/>
    <w:rsid w:val="004B532B"/>
    <w:rsid w:val="004B65BD"/>
    <w:rsid w:val="004B6FD7"/>
    <w:rsid w:val="004B70B0"/>
    <w:rsid w:val="004B7391"/>
    <w:rsid w:val="004B7CBA"/>
    <w:rsid w:val="004C0239"/>
    <w:rsid w:val="004C3D35"/>
    <w:rsid w:val="004C3F8C"/>
    <w:rsid w:val="004C4F9B"/>
    <w:rsid w:val="004C64F4"/>
    <w:rsid w:val="004C7393"/>
    <w:rsid w:val="004C744C"/>
    <w:rsid w:val="004D1D93"/>
    <w:rsid w:val="004D21AE"/>
    <w:rsid w:val="004D4D09"/>
    <w:rsid w:val="004D540B"/>
    <w:rsid w:val="004D5B52"/>
    <w:rsid w:val="004D5FC9"/>
    <w:rsid w:val="004D778A"/>
    <w:rsid w:val="004E03C4"/>
    <w:rsid w:val="004E2BB6"/>
    <w:rsid w:val="004E34F2"/>
    <w:rsid w:val="004E3FB5"/>
    <w:rsid w:val="004E5751"/>
    <w:rsid w:val="004E78A8"/>
    <w:rsid w:val="004E7A81"/>
    <w:rsid w:val="004F04BC"/>
    <w:rsid w:val="004F0A37"/>
    <w:rsid w:val="004F236E"/>
    <w:rsid w:val="004F2FF9"/>
    <w:rsid w:val="004F3067"/>
    <w:rsid w:val="004F3BA2"/>
    <w:rsid w:val="004F4BE0"/>
    <w:rsid w:val="004F4D4E"/>
    <w:rsid w:val="004F5D8B"/>
    <w:rsid w:val="004F7350"/>
    <w:rsid w:val="00500040"/>
    <w:rsid w:val="005025E0"/>
    <w:rsid w:val="005032CE"/>
    <w:rsid w:val="00503521"/>
    <w:rsid w:val="005042B0"/>
    <w:rsid w:val="00504A01"/>
    <w:rsid w:val="00504DDB"/>
    <w:rsid w:val="00505740"/>
    <w:rsid w:val="00506D3C"/>
    <w:rsid w:val="005072D7"/>
    <w:rsid w:val="005076A3"/>
    <w:rsid w:val="0050791B"/>
    <w:rsid w:val="00507F3A"/>
    <w:rsid w:val="00510416"/>
    <w:rsid w:val="00511077"/>
    <w:rsid w:val="00515BAF"/>
    <w:rsid w:val="00516D16"/>
    <w:rsid w:val="00516E1E"/>
    <w:rsid w:val="005219D6"/>
    <w:rsid w:val="00522B12"/>
    <w:rsid w:val="00523D80"/>
    <w:rsid w:val="0052640D"/>
    <w:rsid w:val="00526532"/>
    <w:rsid w:val="005266D7"/>
    <w:rsid w:val="00526EEA"/>
    <w:rsid w:val="0052771B"/>
    <w:rsid w:val="0052775E"/>
    <w:rsid w:val="00530486"/>
    <w:rsid w:val="005307F5"/>
    <w:rsid w:val="00531507"/>
    <w:rsid w:val="00532F28"/>
    <w:rsid w:val="005337DC"/>
    <w:rsid w:val="00533C6F"/>
    <w:rsid w:val="00534282"/>
    <w:rsid w:val="00536CEB"/>
    <w:rsid w:val="00536E75"/>
    <w:rsid w:val="00540E8D"/>
    <w:rsid w:val="0054147A"/>
    <w:rsid w:val="005416C5"/>
    <w:rsid w:val="00542331"/>
    <w:rsid w:val="005426C2"/>
    <w:rsid w:val="00543C07"/>
    <w:rsid w:val="005462DE"/>
    <w:rsid w:val="00550781"/>
    <w:rsid w:val="00550CE0"/>
    <w:rsid w:val="00551E0B"/>
    <w:rsid w:val="005521EE"/>
    <w:rsid w:val="0055229F"/>
    <w:rsid w:val="005527F1"/>
    <w:rsid w:val="005537A5"/>
    <w:rsid w:val="0055405D"/>
    <w:rsid w:val="00554482"/>
    <w:rsid w:val="005554D4"/>
    <w:rsid w:val="00555D73"/>
    <w:rsid w:val="005560A6"/>
    <w:rsid w:val="00556664"/>
    <w:rsid w:val="0055697F"/>
    <w:rsid w:val="0055736F"/>
    <w:rsid w:val="00560608"/>
    <w:rsid w:val="00562F0C"/>
    <w:rsid w:val="0056386B"/>
    <w:rsid w:val="0056461F"/>
    <w:rsid w:val="00564D8F"/>
    <w:rsid w:val="005656F9"/>
    <w:rsid w:val="00565F7D"/>
    <w:rsid w:val="00566A95"/>
    <w:rsid w:val="0056751F"/>
    <w:rsid w:val="00567824"/>
    <w:rsid w:val="005678DD"/>
    <w:rsid w:val="0057124A"/>
    <w:rsid w:val="00571745"/>
    <w:rsid w:val="00571C8B"/>
    <w:rsid w:val="00572639"/>
    <w:rsid w:val="005739AB"/>
    <w:rsid w:val="00574DC6"/>
    <w:rsid w:val="00575072"/>
    <w:rsid w:val="00575AC8"/>
    <w:rsid w:val="005765C7"/>
    <w:rsid w:val="00576AB0"/>
    <w:rsid w:val="00576FA8"/>
    <w:rsid w:val="00577E08"/>
    <w:rsid w:val="00581D19"/>
    <w:rsid w:val="005829BF"/>
    <w:rsid w:val="00582CC7"/>
    <w:rsid w:val="00582E43"/>
    <w:rsid w:val="0058327E"/>
    <w:rsid w:val="0058654A"/>
    <w:rsid w:val="00587625"/>
    <w:rsid w:val="00587BED"/>
    <w:rsid w:val="00591013"/>
    <w:rsid w:val="00591314"/>
    <w:rsid w:val="00591B8A"/>
    <w:rsid w:val="00592B81"/>
    <w:rsid w:val="005939D2"/>
    <w:rsid w:val="0059532D"/>
    <w:rsid w:val="00595334"/>
    <w:rsid w:val="00596E1D"/>
    <w:rsid w:val="0059704A"/>
    <w:rsid w:val="00597395"/>
    <w:rsid w:val="0059779C"/>
    <w:rsid w:val="005A1546"/>
    <w:rsid w:val="005A16F5"/>
    <w:rsid w:val="005A17BA"/>
    <w:rsid w:val="005A1CB7"/>
    <w:rsid w:val="005A2111"/>
    <w:rsid w:val="005A2364"/>
    <w:rsid w:val="005A305E"/>
    <w:rsid w:val="005A3500"/>
    <w:rsid w:val="005A381F"/>
    <w:rsid w:val="005A5608"/>
    <w:rsid w:val="005A5F0F"/>
    <w:rsid w:val="005A60B6"/>
    <w:rsid w:val="005A6442"/>
    <w:rsid w:val="005A64D0"/>
    <w:rsid w:val="005A6A4A"/>
    <w:rsid w:val="005A729E"/>
    <w:rsid w:val="005A7625"/>
    <w:rsid w:val="005B072D"/>
    <w:rsid w:val="005B0DC2"/>
    <w:rsid w:val="005B1733"/>
    <w:rsid w:val="005B17CE"/>
    <w:rsid w:val="005B19FE"/>
    <w:rsid w:val="005B1EE5"/>
    <w:rsid w:val="005B2AE7"/>
    <w:rsid w:val="005B3BB6"/>
    <w:rsid w:val="005B3D1F"/>
    <w:rsid w:val="005B50F4"/>
    <w:rsid w:val="005B58DA"/>
    <w:rsid w:val="005B5AD0"/>
    <w:rsid w:val="005B5F43"/>
    <w:rsid w:val="005B630A"/>
    <w:rsid w:val="005B7432"/>
    <w:rsid w:val="005B793C"/>
    <w:rsid w:val="005B7E05"/>
    <w:rsid w:val="005B7EED"/>
    <w:rsid w:val="005C2DE4"/>
    <w:rsid w:val="005C32F9"/>
    <w:rsid w:val="005C3428"/>
    <w:rsid w:val="005C37A9"/>
    <w:rsid w:val="005C56B0"/>
    <w:rsid w:val="005C6236"/>
    <w:rsid w:val="005C6525"/>
    <w:rsid w:val="005C6D6E"/>
    <w:rsid w:val="005D074E"/>
    <w:rsid w:val="005D1B92"/>
    <w:rsid w:val="005D1BAA"/>
    <w:rsid w:val="005D21DB"/>
    <w:rsid w:val="005D3C18"/>
    <w:rsid w:val="005D47F2"/>
    <w:rsid w:val="005D57F6"/>
    <w:rsid w:val="005E171F"/>
    <w:rsid w:val="005E2192"/>
    <w:rsid w:val="005E2CC9"/>
    <w:rsid w:val="005E4BAB"/>
    <w:rsid w:val="005E4BC3"/>
    <w:rsid w:val="005E53BA"/>
    <w:rsid w:val="005E54CC"/>
    <w:rsid w:val="005E6435"/>
    <w:rsid w:val="005E6B81"/>
    <w:rsid w:val="005E6E83"/>
    <w:rsid w:val="005F2C69"/>
    <w:rsid w:val="005F3726"/>
    <w:rsid w:val="005F3CF6"/>
    <w:rsid w:val="005F4269"/>
    <w:rsid w:val="005F4C25"/>
    <w:rsid w:val="005F4FF1"/>
    <w:rsid w:val="005F5531"/>
    <w:rsid w:val="005F5FF9"/>
    <w:rsid w:val="005F7581"/>
    <w:rsid w:val="005F7B76"/>
    <w:rsid w:val="00601230"/>
    <w:rsid w:val="00603460"/>
    <w:rsid w:val="00606574"/>
    <w:rsid w:val="00607E5B"/>
    <w:rsid w:val="00610713"/>
    <w:rsid w:val="00610F9E"/>
    <w:rsid w:val="00611809"/>
    <w:rsid w:val="00613350"/>
    <w:rsid w:val="0061692A"/>
    <w:rsid w:val="00616B3A"/>
    <w:rsid w:val="0062011A"/>
    <w:rsid w:val="006209A6"/>
    <w:rsid w:val="00621229"/>
    <w:rsid w:val="006217DF"/>
    <w:rsid w:val="00621CBC"/>
    <w:rsid w:val="00621EF6"/>
    <w:rsid w:val="00623D80"/>
    <w:rsid w:val="00624C84"/>
    <w:rsid w:val="00625CD1"/>
    <w:rsid w:val="00626F03"/>
    <w:rsid w:val="00627805"/>
    <w:rsid w:val="006278F6"/>
    <w:rsid w:val="00627D28"/>
    <w:rsid w:val="00627E3F"/>
    <w:rsid w:val="0063068D"/>
    <w:rsid w:val="00630B76"/>
    <w:rsid w:val="00631245"/>
    <w:rsid w:val="006312C4"/>
    <w:rsid w:val="00631C92"/>
    <w:rsid w:val="0063563F"/>
    <w:rsid w:val="0063577D"/>
    <w:rsid w:val="006357FF"/>
    <w:rsid w:val="00636323"/>
    <w:rsid w:val="00640407"/>
    <w:rsid w:val="00640539"/>
    <w:rsid w:val="006406AE"/>
    <w:rsid w:val="006416CF"/>
    <w:rsid w:val="00641D22"/>
    <w:rsid w:val="006425EF"/>
    <w:rsid w:val="006438A9"/>
    <w:rsid w:val="00643C41"/>
    <w:rsid w:val="0064473E"/>
    <w:rsid w:val="0064530B"/>
    <w:rsid w:val="0064577B"/>
    <w:rsid w:val="00645886"/>
    <w:rsid w:val="0064732C"/>
    <w:rsid w:val="00647DD8"/>
    <w:rsid w:val="00651409"/>
    <w:rsid w:val="00651B2D"/>
    <w:rsid w:val="00652350"/>
    <w:rsid w:val="00652F9B"/>
    <w:rsid w:val="0065463E"/>
    <w:rsid w:val="00655141"/>
    <w:rsid w:val="00655DF3"/>
    <w:rsid w:val="006579E1"/>
    <w:rsid w:val="00660456"/>
    <w:rsid w:val="00660BC1"/>
    <w:rsid w:val="00661811"/>
    <w:rsid w:val="00662662"/>
    <w:rsid w:val="00662CB0"/>
    <w:rsid w:val="00663081"/>
    <w:rsid w:val="006644F6"/>
    <w:rsid w:val="0066511A"/>
    <w:rsid w:val="00665AEE"/>
    <w:rsid w:val="006702C5"/>
    <w:rsid w:val="00670BAF"/>
    <w:rsid w:val="0067192C"/>
    <w:rsid w:val="006746BE"/>
    <w:rsid w:val="00674B12"/>
    <w:rsid w:val="00674E4A"/>
    <w:rsid w:val="00675766"/>
    <w:rsid w:val="00675AD4"/>
    <w:rsid w:val="00676920"/>
    <w:rsid w:val="00680013"/>
    <w:rsid w:val="0068010F"/>
    <w:rsid w:val="00680B0E"/>
    <w:rsid w:val="00680DAA"/>
    <w:rsid w:val="0068181C"/>
    <w:rsid w:val="00682752"/>
    <w:rsid w:val="00683032"/>
    <w:rsid w:val="006834F7"/>
    <w:rsid w:val="006835D5"/>
    <w:rsid w:val="00683657"/>
    <w:rsid w:val="006841BC"/>
    <w:rsid w:val="0068449B"/>
    <w:rsid w:val="00687E9C"/>
    <w:rsid w:val="00690A3B"/>
    <w:rsid w:val="00691957"/>
    <w:rsid w:val="00692048"/>
    <w:rsid w:val="0069371D"/>
    <w:rsid w:val="00693810"/>
    <w:rsid w:val="00693E73"/>
    <w:rsid w:val="00693F59"/>
    <w:rsid w:val="006943CB"/>
    <w:rsid w:val="0069510E"/>
    <w:rsid w:val="00696C63"/>
    <w:rsid w:val="006976A8"/>
    <w:rsid w:val="00697887"/>
    <w:rsid w:val="006A011F"/>
    <w:rsid w:val="006A1BA3"/>
    <w:rsid w:val="006A23D9"/>
    <w:rsid w:val="006A3729"/>
    <w:rsid w:val="006A487D"/>
    <w:rsid w:val="006A4E91"/>
    <w:rsid w:val="006A50B1"/>
    <w:rsid w:val="006A7A72"/>
    <w:rsid w:val="006A7DF4"/>
    <w:rsid w:val="006A7E28"/>
    <w:rsid w:val="006B026E"/>
    <w:rsid w:val="006B1550"/>
    <w:rsid w:val="006B39B7"/>
    <w:rsid w:val="006B4657"/>
    <w:rsid w:val="006B5050"/>
    <w:rsid w:val="006B64F8"/>
    <w:rsid w:val="006B7D9E"/>
    <w:rsid w:val="006C17AD"/>
    <w:rsid w:val="006C40DA"/>
    <w:rsid w:val="006C5249"/>
    <w:rsid w:val="006C5DF1"/>
    <w:rsid w:val="006C6315"/>
    <w:rsid w:val="006C6678"/>
    <w:rsid w:val="006C67AA"/>
    <w:rsid w:val="006C73D6"/>
    <w:rsid w:val="006D0D05"/>
    <w:rsid w:val="006D0FCB"/>
    <w:rsid w:val="006D11F9"/>
    <w:rsid w:val="006D1440"/>
    <w:rsid w:val="006D195C"/>
    <w:rsid w:val="006D238E"/>
    <w:rsid w:val="006D2546"/>
    <w:rsid w:val="006D2F76"/>
    <w:rsid w:val="006D324C"/>
    <w:rsid w:val="006D4B2C"/>
    <w:rsid w:val="006D4D5D"/>
    <w:rsid w:val="006D621D"/>
    <w:rsid w:val="006D659F"/>
    <w:rsid w:val="006D69A6"/>
    <w:rsid w:val="006E1A86"/>
    <w:rsid w:val="006E2CC7"/>
    <w:rsid w:val="006E33C5"/>
    <w:rsid w:val="006E4269"/>
    <w:rsid w:val="006E440A"/>
    <w:rsid w:val="006E5006"/>
    <w:rsid w:val="006E51BF"/>
    <w:rsid w:val="006E57E6"/>
    <w:rsid w:val="006E62B2"/>
    <w:rsid w:val="006E634C"/>
    <w:rsid w:val="006E6814"/>
    <w:rsid w:val="006E7041"/>
    <w:rsid w:val="006E7079"/>
    <w:rsid w:val="006E739D"/>
    <w:rsid w:val="006E77AA"/>
    <w:rsid w:val="006E7A95"/>
    <w:rsid w:val="006F0360"/>
    <w:rsid w:val="006F07C2"/>
    <w:rsid w:val="006F15CC"/>
    <w:rsid w:val="006F2833"/>
    <w:rsid w:val="006F303D"/>
    <w:rsid w:val="006F42DF"/>
    <w:rsid w:val="006F47F4"/>
    <w:rsid w:val="006F65AA"/>
    <w:rsid w:val="006F6832"/>
    <w:rsid w:val="00700073"/>
    <w:rsid w:val="007006A7"/>
    <w:rsid w:val="00701173"/>
    <w:rsid w:val="00701D50"/>
    <w:rsid w:val="00701FE5"/>
    <w:rsid w:val="0070203B"/>
    <w:rsid w:val="00704BD6"/>
    <w:rsid w:val="007060A9"/>
    <w:rsid w:val="007067A6"/>
    <w:rsid w:val="0070757A"/>
    <w:rsid w:val="00710629"/>
    <w:rsid w:val="0071079A"/>
    <w:rsid w:val="00710FF5"/>
    <w:rsid w:val="007122CE"/>
    <w:rsid w:val="00714FD1"/>
    <w:rsid w:val="00715147"/>
    <w:rsid w:val="00715706"/>
    <w:rsid w:val="00715C3B"/>
    <w:rsid w:val="0071693F"/>
    <w:rsid w:val="007169E6"/>
    <w:rsid w:val="00716DD2"/>
    <w:rsid w:val="00717256"/>
    <w:rsid w:val="007173E0"/>
    <w:rsid w:val="00717DD7"/>
    <w:rsid w:val="00720329"/>
    <w:rsid w:val="00720744"/>
    <w:rsid w:val="0072083C"/>
    <w:rsid w:val="00720DF6"/>
    <w:rsid w:val="00721F86"/>
    <w:rsid w:val="00722D32"/>
    <w:rsid w:val="007240A9"/>
    <w:rsid w:val="00724228"/>
    <w:rsid w:val="00725742"/>
    <w:rsid w:val="007264BA"/>
    <w:rsid w:val="00726FC8"/>
    <w:rsid w:val="00727D04"/>
    <w:rsid w:val="00730A0A"/>
    <w:rsid w:val="0073170D"/>
    <w:rsid w:val="007318A7"/>
    <w:rsid w:val="00731ABE"/>
    <w:rsid w:val="00731D8B"/>
    <w:rsid w:val="007326C4"/>
    <w:rsid w:val="0073277A"/>
    <w:rsid w:val="00734504"/>
    <w:rsid w:val="007359F7"/>
    <w:rsid w:val="00736B31"/>
    <w:rsid w:val="00736BF7"/>
    <w:rsid w:val="00737EF0"/>
    <w:rsid w:val="007417CC"/>
    <w:rsid w:val="00741DDA"/>
    <w:rsid w:val="00742202"/>
    <w:rsid w:val="00743332"/>
    <w:rsid w:val="00744CC4"/>
    <w:rsid w:val="0074708F"/>
    <w:rsid w:val="007476DE"/>
    <w:rsid w:val="00747F7E"/>
    <w:rsid w:val="00750773"/>
    <w:rsid w:val="00753467"/>
    <w:rsid w:val="007534BA"/>
    <w:rsid w:val="00760209"/>
    <w:rsid w:val="0076138C"/>
    <w:rsid w:val="007615B5"/>
    <w:rsid w:val="007615CC"/>
    <w:rsid w:val="007628FE"/>
    <w:rsid w:val="00764070"/>
    <w:rsid w:val="00764AD7"/>
    <w:rsid w:val="0076562D"/>
    <w:rsid w:val="00766754"/>
    <w:rsid w:val="00766F15"/>
    <w:rsid w:val="0076708C"/>
    <w:rsid w:val="0077081D"/>
    <w:rsid w:val="00770EE5"/>
    <w:rsid w:val="00770EFB"/>
    <w:rsid w:val="00771640"/>
    <w:rsid w:val="00771F13"/>
    <w:rsid w:val="0077217A"/>
    <w:rsid w:val="00772A8C"/>
    <w:rsid w:val="00772ACE"/>
    <w:rsid w:val="00772B4D"/>
    <w:rsid w:val="00772B5B"/>
    <w:rsid w:val="007735BC"/>
    <w:rsid w:val="00773CCC"/>
    <w:rsid w:val="00776482"/>
    <w:rsid w:val="0077681F"/>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910BC"/>
    <w:rsid w:val="0079166D"/>
    <w:rsid w:val="00792940"/>
    <w:rsid w:val="00796330"/>
    <w:rsid w:val="007A0510"/>
    <w:rsid w:val="007A2FA0"/>
    <w:rsid w:val="007A5120"/>
    <w:rsid w:val="007A5E20"/>
    <w:rsid w:val="007A6300"/>
    <w:rsid w:val="007A7448"/>
    <w:rsid w:val="007B10F1"/>
    <w:rsid w:val="007B12C7"/>
    <w:rsid w:val="007B17B0"/>
    <w:rsid w:val="007B34B4"/>
    <w:rsid w:val="007B3D87"/>
    <w:rsid w:val="007B3FBB"/>
    <w:rsid w:val="007B51AE"/>
    <w:rsid w:val="007C08C0"/>
    <w:rsid w:val="007C5E66"/>
    <w:rsid w:val="007C62C4"/>
    <w:rsid w:val="007C683A"/>
    <w:rsid w:val="007C72BF"/>
    <w:rsid w:val="007D1FB9"/>
    <w:rsid w:val="007D4877"/>
    <w:rsid w:val="007D52BF"/>
    <w:rsid w:val="007D6532"/>
    <w:rsid w:val="007D66BF"/>
    <w:rsid w:val="007D6C80"/>
    <w:rsid w:val="007D6ECE"/>
    <w:rsid w:val="007D7C6C"/>
    <w:rsid w:val="007E0BBE"/>
    <w:rsid w:val="007E26B0"/>
    <w:rsid w:val="007E2B53"/>
    <w:rsid w:val="007E2C96"/>
    <w:rsid w:val="007E2D53"/>
    <w:rsid w:val="007E4AE3"/>
    <w:rsid w:val="007E4BF8"/>
    <w:rsid w:val="007E4CC2"/>
    <w:rsid w:val="007E5196"/>
    <w:rsid w:val="007E5217"/>
    <w:rsid w:val="007E716A"/>
    <w:rsid w:val="007F10F9"/>
    <w:rsid w:val="007F3894"/>
    <w:rsid w:val="007F47A4"/>
    <w:rsid w:val="007F54F2"/>
    <w:rsid w:val="007F593C"/>
    <w:rsid w:val="007F5C43"/>
    <w:rsid w:val="007F67F2"/>
    <w:rsid w:val="00800384"/>
    <w:rsid w:val="00800526"/>
    <w:rsid w:val="00801F0C"/>
    <w:rsid w:val="00802B9C"/>
    <w:rsid w:val="008032CF"/>
    <w:rsid w:val="00803331"/>
    <w:rsid w:val="00803ED0"/>
    <w:rsid w:val="0080469C"/>
    <w:rsid w:val="008048C5"/>
    <w:rsid w:val="00804D78"/>
    <w:rsid w:val="008061A7"/>
    <w:rsid w:val="00807BC8"/>
    <w:rsid w:val="00810110"/>
    <w:rsid w:val="008103C7"/>
    <w:rsid w:val="00810BA1"/>
    <w:rsid w:val="00811EB7"/>
    <w:rsid w:val="008121F8"/>
    <w:rsid w:val="008133F6"/>
    <w:rsid w:val="00814876"/>
    <w:rsid w:val="008148BF"/>
    <w:rsid w:val="00816DFE"/>
    <w:rsid w:val="0081772E"/>
    <w:rsid w:val="00817EA1"/>
    <w:rsid w:val="008212B8"/>
    <w:rsid w:val="00821EBD"/>
    <w:rsid w:val="008221ED"/>
    <w:rsid w:val="00822D2A"/>
    <w:rsid w:val="00823628"/>
    <w:rsid w:val="0082412B"/>
    <w:rsid w:val="00824248"/>
    <w:rsid w:val="00824E5C"/>
    <w:rsid w:val="00824F0D"/>
    <w:rsid w:val="00825297"/>
    <w:rsid w:val="008273B9"/>
    <w:rsid w:val="00830450"/>
    <w:rsid w:val="00830784"/>
    <w:rsid w:val="00831271"/>
    <w:rsid w:val="008321DA"/>
    <w:rsid w:val="008338B5"/>
    <w:rsid w:val="00833B00"/>
    <w:rsid w:val="00834051"/>
    <w:rsid w:val="00834510"/>
    <w:rsid w:val="008364C1"/>
    <w:rsid w:val="00836699"/>
    <w:rsid w:val="008409F0"/>
    <w:rsid w:val="008417D6"/>
    <w:rsid w:val="0084240D"/>
    <w:rsid w:val="0084267E"/>
    <w:rsid w:val="00842D23"/>
    <w:rsid w:val="00843DA2"/>
    <w:rsid w:val="008444B7"/>
    <w:rsid w:val="008457C8"/>
    <w:rsid w:val="00845A16"/>
    <w:rsid w:val="008469DF"/>
    <w:rsid w:val="008472BB"/>
    <w:rsid w:val="00847396"/>
    <w:rsid w:val="00847AB7"/>
    <w:rsid w:val="00851BA0"/>
    <w:rsid w:val="0085348F"/>
    <w:rsid w:val="00853737"/>
    <w:rsid w:val="00853D5C"/>
    <w:rsid w:val="00854F3A"/>
    <w:rsid w:val="008558D3"/>
    <w:rsid w:val="00856195"/>
    <w:rsid w:val="008605D0"/>
    <w:rsid w:val="008606E1"/>
    <w:rsid w:val="00860880"/>
    <w:rsid w:val="00860F3D"/>
    <w:rsid w:val="008611C6"/>
    <w:rsid w:val="008617AD"/>
    <w:rsid w:val="00863A88"/>
    <w:rsid w:val="00863CB8"/>
    <w:rsid w:val="00864932"/>
    <w:rsid w:val="00866151"/>
    <w:rsid w:val="0086673A"/>
    <w:rsid w:val="008667CA"/>
    <w:rsid w:val="00866865"/>
    <w:rsid w:val="00867069"/>
    <w:rsid w:val="0086771D"/>
    <w:rsid w:val="00867D6E"/>
    <w:rsid w:val="00867FC1"/>
    <w:rsid w:val="008708BE"/>
    <w:rsid w:val="00871FC9"/>
    <w:rsid w:val="008721DB"/>
    <w:rsid w:val="00872201"/>
    <w:rsid w:val="00873B12"/>
    <w:rsid w:val="00874B49"/>
    <w:rsid w:val="0087532F"/>
    <w:rsid w:val="00875F33"/>
    <w:rsid w:val="00876262"/>
    <w:rsid w:val="0087708F"/>
    <w:rsid w:val="0088111C"/>
    <w:rsid w:val="008819AA"/>
    <w:rsid w:val="00881AF8"/>
    <w:rsid w:val="00881C9D"/>
    <w:rsid w:val="00883BB0"/>
    <w:rsid w:val="0088636A"/>
    <w:rsid w:val="00887310"/>
    <w:rsid w:val="00887A27"/>
    <w:rsid w:val="00887A83"/>
    <w:rsid w:val="00887F3C"/>
    <w:rsid w:val="00892634"/>
    <w:rsid w:val="00894747"/>
    <w:rsid w:val="00894FD5"/>
    <w:rsid w:val="00895607"/>
    <w:rsid w:val="00896FBA"/>
    <w:rsid w:val="0089710B"/>
    <w:rsid w:val="0089721B"/>
    <w:rsid w:val="00897BFC"/>
    <w:rsid w:val="008A0FC4"/>
    <w:rsid w:val="008A1C54"/>
    <w:rsid w:val="008A267A"/>
    <w:rsid w:val="008A277E"/>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5237"/>
    <w:rsid w:val="008B62BA"/>
    <w:rsid w:val="008B6B81"/>
    <w:rsid w:val="008C104F"/>
    <w:rsid w:val="008C3B16"/>
    <w:rsid w:val="008C3EDD"/>
    <w:rsid w:val="008C47B5"/>
    <w:rsid w:val="008C48D3"/>
    <w:rsid w:val="008C48EC"/>
    <w:rsid w:val="008C4B34"/>
    <w:rsid w:val="008C53B5"/>
    <w:rsid w:val="008C6569"/>
    <w:rsid w:val="008C6E37"/>
    <w:rsid w:val="008C7069"/>
    <w:rsid w:val="008C7DB4"/>
    <w:rsid w:val="008D0458"/>
    <w:rsid w:val="008D046E"/>
    <w:rsid w:val="008D0B63"/>
    <w:rsid w:val="008D121A"/>
    <w:rsid w:val="008D1C9B"/>
    <w:rsid w:val="008D1F3C"/>
    <w:rsid w:val="008D24EA"/>
    <w:rsid w:val="008D2EAB"/>
    <w:rsid w:val="008D4B35"/>
    <w:rsid w:val="008E2865"/>
    <w:rsid w:val="008E3132"/>
    <w:rsid w:val="008E439E"/>
    <w:rsid w:val="008E58D4"/>
    <w:rsid w:val="008E5A0C"/>
    <w:rsid w:val="008E5F6C"/>
    <w:rsid w:val="008E7470"/>
    <w:rsid w:val="008F013B"/>
    <w:rsid w:val="008F0EED"/>
    <w:rsid w:val="008F1023"/>
    <w:rsid w:val="008F13EF"/>
    <w:rsid w:val="008F1647"/>
    <w:rsid w:val="008F1FF8"/>
    <w:rsid w:val="008F28A1"/>
    <w:rsid w:val="008F366C"/>
    <w:rsid w:val="008F4219"/>
    <w:rsid w:val="008F4901"/>
    <w:rsid w:val="008F4AC3"/>
    <w:rsid w:val="008F4B6D"/>
    <w:rsid w:val="008F5989"/>
    <w:rsid w:val="008F6300"/>
    <w:rsid w:val="008F68D8"/>
    <w:rsid w:val="008F7E77"/>
    <w:rsid w:val="009000FC"/>
    <w:rsid w:val="0090141E"/>
    <w:rsid w:val="00901F59"/>
    <w:rsid w:val="0090413B"/>
    <w:rsid w:val="00904828"/>
    <w:rsid w:val="00904AC9"/>
    <w:rsid w:val="00904E9A"/>
    <w:rsid w:val="00906583"/>
    <w:rsid w:val="0090723F"/>
    <w:rsid w:val="009105D7"/>
    <w:rsid w:val="00910E15"/>
    <w:rsid w:val="00911580"/>
    <w:rsid w:val="00911D68"/>
    <w:rsid w:val="00912DC0"/>
    <w:rsid w:val="00913E0E"/>
    <w:rsid w:val="00916022"/>
    <w:rsid w:val="0091667E"/>
    <w:rsid w:val="0091696C"/>
    <w:rsid w:val="00916BEF"/>
    <w:rsid w:val="0091727A"/>
    <w:rsid w:val="00917625"/>
    <w:rsid w:val="0091773D"/>
    <w:rsid w:val="00920440"/>
    <w:rsid w:val="0092175C"/>
    <w:rsid w:val="00922193"/>
    <w:rsid w:val="00922550"/>
    <w:rsid w:val="00922D29"/>
    <w:rsid w:val="00924718"/>
    <w:rsid w:val="00925011"/>
    <w:rsid w:val="00925955"/>
    <w:rsid w:val="009262C0"/>
    <w:rsid w:val="00926BCB"/>
    <w:rsid w:val="009304FA"/>
    <w:rsid w:val="0093115B"/>
    <w:rsid w:val="00931247"/>
    <w:rsid w:val="009313DD"/>
    <w:rsid w:val="009313E5"/>
    <w:rsid w:val="00933956"/>
    <w:rsid w:val="00933AA2"/>
    <w:rsid w:val="00935368"/>
    <w:rsid w:val="009358A2"/>
    <w:rsid w:val="00936012"/>
    <w:rsid w:val="00936824"/>
    <w:rsid w:val="0093687B"/>
    <w:rsid w:val="0093687F"/>
    <w:rsid w:val="009373CB"/>
    <w:rsid w:val="00940469"/>
    <w:rsid w:val="00942E77"/>
    <w:rsid w:val="00943E40"/>
    <w:rsid w:val="0094451D"/>
    <w:rsid w:val="00944F5F"/>
    <w:rsid w:val="00945B73"/>
    <w:rsid w:val="00945D38"/>
    <w:rsid w:val="009463FA"/>
    <w:rsid w:val="00947AAC"/>
    <w:rsid w:val="00947C4D"/>
    <w:rsid w:val="0095075A"/>
    <w:rsid w:val="00951D00"/>
    <w:rsid w:val="00952230"/>
    <w:rsid w:val="0095225B"/>
    <w:rsid w:val="00952E7C"/>
    <w:rsid w:val="00953A37"/>
    <w:rsid w:val="00954C2E"/>
    <w:rsid w:val="00954E1B"/>
    <w:rsid w:val="00955B21"/>
    <w:rsid w:val="009563D5"/>
    <w:rsid w:val="00957910"/>
    <w:rsid w:val="00957A88"/>
    <w:rsid w:val="0096050A"/>
    <w:rsid w:val="00960588"/>
    <w:rsid w:val="00963307"/>
    <w:rsid w:val="009638D7"/>
    <w:rsid w:val="00963FEB"/>
    <w:rsid w:val="009668E8"/>
    <w:rsid w:val="00966D29"/>
    <w:rsid w:val="0096731D"/>
    <w:rsid w:val="00970972"/>
    <w:rsid w:val="00971241"/>
    <w:rsid w:val="00973524"/>
    <w:rsid w:val="009774D7"/>
    <w:rsid w:val="009820CB"/>
    <w:rsid w:val="0098290C"/>
    <w:rsid w:val="0098293D"/>
    <w:rsid w:val="009832E8"/>
    <w:rsid w:val="00983545"/>
    <w:rsid w:val="009838C4"/>
    <w:rsid w:val="00983B1C"/>
    <w:rsid w:val="00984AB3"/>
    <w:rsid w:val="00984D2E"/>
    <w:rsid w:val="0098547E"/>
    <w:rsid w:val="00986517"/>
    <w:rsid w:val="00986569"/>
    <w:rsid w:val="00990D12"/>
    <w:rsid w:val="0099130E"/>
    <w:rsid w:val="009913C4"/>
    <w:rsid w:val="009936B2"/>
    <w:rsid w:val="00995581"/>
    <w:rsid w:val="009A05A8"/>
    <w:rsid w:val="009A1ECA"/>
    <w:rsid w:val="009A285E"/>
    <w:rsid w:val="009A3E14"/>
    <w:rsid w:val="009A7498"/>
    <w:rsid w:val="009A7823"/>
    <w:rsid w:val="009B1DE9"/>
    <w:rsid w:val="009B3261"/>
    <w:rsid w:val="009B3CAC"/>
    <w:rsid w:val="009B41C6"/>
    <w:rsid w:val="009B4793"/>
    <w:rsid w:val="009C0B5F"/>
    <w:rsid w:val="009C0C93"/>
    <w:rsid w:val="009C1C9F"/>
    <w:rsid w:val="009C225A"/>
    <w:rsid w:val="009C255D"/>
    <w:rsid w:val="009C3A8C"/>
    <w:rsid w:val="009C4A61"/>
    <w:rsid w:val="009C54EA"/>
    <w:rsid w:val="009C56BB"/>
    <w:rsid w:val="009C5774"/>
    <w:rsid w:val="009C69C4"/>
    <w:rsid w:val="009D041A"/>
    <w:rsid w:val="009D0B6A"/>
    <w:rsid w:val="009D0B85"/>
    <w:rsid w:val="009D16C9"/>
    <w:rsid w:val="009D242D"/>
    <w:rsid w:val="009D3FE1"/>
    <w:rsid w:val="009D410A"/>
    <w:rsid w:val="009D5B82"/>
    <w:rsid w:val="009D6308"/>
    <w:rsid w:val="009D6C3A"/>
    <w:rsid w:val="009D6E6E"/>
    <w:rsid w:val="009D72D9"/>
    <w:rsid w:val="009E054A"/>
    <w:rsid w:val="009E0705"/>
    <w:rsid w:val="009E0857"/>
    <w:rsid w:val="009E1DC6"/>
    <w:rsid w:val="009E2DD2"/>
    <w:rsid w:val="009E3974"/>
    <w:rsid w:val="009E3A24"/>
    <w:rsid w:val="009E3CDC"/>
    <w:rsid w:val="009E4AA3"/>
    <w:rsid w:val="009E4C01"/>
    <w:rsid w:val="009E4D3B"/>
    <w:rsid w:val="009E6255"/>
    <w:rsid w:val="009E6C31"/>
    <w:rsid w:val="009E7AA1"/>
    <w:rsid w:val="009F07AB"/>
    <w:rsid w:val="009F11CA"/>
    <w:rsid w:val="009F135F"/>
    <w:rsid w:val="009F2674"/>
    <w:rsid w:val="009F2FEB"/>
    <w:rsid w:val="009F3A06"/>
    <w:rsid w:val="009F3AAD"/>
    <w:rsid w:val="009F4193"/>
    <w:rsid w:val="009F45E0"/>
    <w:rsid w:val="009F4D6C"/>
    <w:rsid w:val="009F6305"/>
    <w:rsid w:val="009F692D"/>
    <w:rsid w:val="009F6C51"/>
    <w:rsid w:val="009F796B"/>
    <w:rsid w:val="009F79D1"/>
    <w:rsid w:val="00A00970"/>
    <w:rsid w:val="00A0231C"/>
    <w:rsid w:val="00A03198"/>
    <w:rsid w:val="00A03284"/>
    <w:rsid w:val="00A03C58"/>
    <w:rsid w:val="00A0702A"/>
    <w:rsid w:val="00A07A40"/>
    <w:rsid w:val="00A07B6D"/>
    <w:rsid w:val="00A07F20"/>
    <w:rsid w:val="00A103B7"/>
    <w:rsid w:val="00A105F0"/>
    <w:rsid w:val="00A11541"/>
    <w:rsid w:val="00A1258A"/>
    <w:rsid w:val="00A12E56"/>
    <w:rsid w:val="00A148ED"/>
    <w:rsid w:val="00A14CD5"/>
    <w:rsid w:val="00A152F7"/>
    <w:rsid w:val="00A15A72"/>
    <w:rsid w:val="00A15E3B"/>
    <w:rsid w:val="00A17295"/>
    <w:rsid w:val="00A17A4C"/>
    <w:rsid w:val="00A17B29"/>
    <w:rsid w:val="00A17E2C"/>
    <w:rsid w:val="00A20B99"/>
    <w:rsid w:val="00A20CB1"/>
    <w:rsid w:val="00A210A6"/>
    <w:rsid w:val="00A21965"/>
    <w:rsid w:val="00A220A6"/>
    <w:rsid w:val="00A240A4"/>
    <w:rsid w:val="00A24ED3"/>
    <w:rsid w:val="00A2584C"/>
    <w:rsid w:val="00A25A6F"/>
    <w:rsid w:val="00A268FD"/>
    <w:rsid w:val="00A3014C"/>
    <w:rsid w:val="00A32724"/>
    <w:rsid w:val="00A327E1"/>
    <w:rsid w:val="00A32C3C"/>
    <w:rsid w:val="00A33DFA"/>
    <w:rsid w:val="00A33FB3"/>
    <w:rsid w:val="00A34D0E"/>
    <w:rsid w:val="00A352ED"/>
    <w:rsid w:val="00A361B8"/>
    <w:rsid w:val="00A3662C"/>
    <w:rsid w:val="00A4011E"/>
    <w:rsid w:val="00A405A4"/>
    <w:rsid w:val="00A420AC"/>
    <w:rsid w:val="00A434EF"/>
    <w:rsid w:val="00A43BAC"/>
    <w:rsid w:val="00A43C87"/>
    <w:rsid w:val="00A46254"/>
    <w:rsid w:val="00A47247"/>
    <w:rsid w:val="00A47581"/>
    <w:rsid w:val="00A50912"/>
    <w:rsid w:val="00A50EFF"/>
    <w:rsid w:val="00A52777"/>
    <w:rsid w:val="00A555EB"/>
    <w:rsid w:val="00A577EF"/>
    <w:rsid w:val="00A6137A"/>
    <w:rsid w:val="00A61849"/>
    <w:rsid w:val="00A61EDC"/>
    <w:rsid w:val="00A62D4B"/>
    <w:rsid w:val="00A64FB5"/>
    <w:rsid w:val="00A65144"/>
    <w:rsid w:val="00A65E64"/>
    <w:rsid w:val="00A6654A"/>
    <w:rsid w:val="00A66AD2"/>
    <w:rsid w:val="00A66DD0"/>
    <w:rsid w:val="00A70BD1"/>
    <w:rsid w:val="00A72073"/>
    <w:rsid w:val="00A73E06"/>
    <w:rsid w:val="00A7427D"/>
    <w:rsid w:val="00A74900"/>
    <w:rsid w:val="00A75DC5"/>
    <w:rsid w:val="00A760E4"/>
    <w:rsid w:val="00A7624C"/>
    <w:rsid w:val="00A7677F"/>
    <w:rsid w:val="00A77149"/>
    <w:rsid w:val="00A77899"/>
    <w:rsid w:val="00A77D85"/>
    <w:rsid w:val="00A80CC4"/>
    <w:rsid w:val="00A81AE6"/>
    <w:rsid w:val="00A848F9"/>
    <w:rsid w:val="00A84A11"/>
    <w:rsid w:val="00A84B1F"/>
    <w:rsid w:val="00A858E5"/>
    <w:rsid w:val="00A85ABF"/>
    <w:rsid w:val="00A87AFD"/>
    <w:rsid w:val="00A87F98"/>
    <w:rsid w:val="00A919E1"/>
    <w:rsid w:val="00A922D2"/>
    <w:rsid w:val="00A92766"/>
    <w:rsid w:val="00A93909"/>
    <w:rsid w:val="00A93A9B"/>
    <w:rsid w:val="00A94191"/>
    <w:rsid w:val="00A9448F"/>
    <w:rsid w:val="00A94A93"/>
    <w:rsid w:val="00A96258"/>
    <w:rsid w:val="00A962DF"/>
    <w:rsid w:val="00A96443"/>
    <w:rsid w:val="00A969F8"/>
    <w:rsid w:val="00A96B22"/>
    <w:rsid w:val="00A97542"/>
    <w:rsid w:val="00A97972"/>
    <w:rsid w:val="00A97A01"/>
    <w:rsid w:val="00A97F82"/>
    <w:rsid w:val="00AA08C1"/>
    <w:rsid w:val="00AA0E9E"/>
    <w:rsid w:val="00AA2CE0"/>
    <w:rsid w:val="00AA332B"/>
    <w:rsid w:val="00AA53E5"/>
    <w:rsid w:val="00AA5E03"/>
    <w:rsid w:val="00AA612D"/>
    <w:rsid w:val="00AB1A26"/>
    <w:rsid w:val="00AB1B93"/>
    <w:rsid w:val="00AB3824"/>
    <w:rsid w:val="00AB595C"/>
    <w:rsid w:val="00AB5B0D"/>
    <w:rsid w:val="00AB5F74"/>
    <w:rsid w:val="00AB64DB"/>
    <w:rsid w:val="00AB7527"/>
    <w:rsid w:val="00AB77B7"/>
    <w:rsid w:val="00AC0044"/>
    <w:rsid w:val="00AC0438"/>
    <w:rsid w:val="00AC0A1E"/>
    <w:rsid w:val="00AC185F"/>
    <w:rsid w:val="00AC2631"/>
    <w:rsid w:val="00AC28DA"/>
    <w:rsid w:val="00AC28F2"/>
    <w:rsid w:val="00AC2E8F"/>
    <w:rsid w:val="00AC3972"/>
    <w:rsid w:val="00AC427A"/>
    <w:rsid w:val="00AC46B6"/>
    <w:rsid w:val="00AC4949"/>
    <w:rsid w:val="00AC57BC"/>
    <w:rsid w:val="00AC628D"/>
    <w:rsid w:val="00AC68A0"/>
    <w:rsid w:val="00AC68B2"/>
    <w:rsid w:val="00AC729E"/>
    <w:rsid w:val="00AC7C1B"/>
    <w:rsid w:val="00AD0125"/>
    <w:rsid w:val="00AD0A4F"/>
    <w:rsid w:val="00AD1280"/>
    <w:rsid w:val="00AD141D"/>
    <w:rsid w:val="00AD2C08"/>
    <w:rsid w:val="00AD3406"/>
    <w:rsid w:val="00AD3745"/>
    <w:rsid w:val="00AD3BC3"/>
    <w:rsid w:val="00AD40A1"/>
    <w:rsid w:val="00AD441D"/>
    <w:rsid w:val="00AD5154"/>
    <w:rsid w:val="00AD66AE"/>
    <w:rsid w:val="00AD6C8F"/>
    <w:rsid w:val="00AD74D0"/>
    <w:rsid w:val="00AE00C7"/>
    <w:rsid w:val="00AE01EE"/>
    <w:rsid w:val="00AE1027"/>
    <w:rsid w:val="00AE1632"/>
    <w:rsid w:val="00AE1BC8"/>
    <w:rsid w:val="00AE2458"/>
    <w:rsid w:val="00AE2EE9"/>
    <w:rsid w:val="00AE3F6F"/>
    <w:rsid w:val="00AE5113"/>
    <w:rsid w:val="00AE5262"/>
    <w:rsid w:val="00AE5C2A"/>
    <w:rsid w:val="00AE61D3"/>
    <w:rsid w:val="00AE6538"/>
    <w:rsid w:val="00AE7261"/>
    <w:rsid w:val="00AE7466"/>
    <w:rsid w:val="00AE7BC5"/>
    <w:rsid w:val="00AF1C0C"/>
    <w:rsid w:val="00AF2EA2"/>
    <w:rsid w:val="00AF2FD5"/>
    <w:rsid w:val="00AF3303"/>
    <w:rsid w:val="00AF35BA"/>
    <w:rsid w:val="00AF4C4D"/>
    <w:rsid w:val="00AF5211"/>
    <w:rsid w:val="00AF5577"/>
    <w:rsid w:val="00AF5F3B"/>
    <w:rsid w:val="00AF6732"/>
    <w:rsid w:val="00AF74CF"/>
    <w:rsid w:val="00AF771F"/>
    <w:rsid w:val="00B011AE"/>
    <w:rsid w:val="00B024B2"/>
    <w:rsid w:val="00B02CB9"/>
    <w:rsid w:val="00B0562D"/>
    <w:rsid w:val="00B05AF3"/>
    <w:rsid w:val="00B0602B"/>
    <w:rsid w:val="00B06855"/>
    <w:rsid w:val="00B069A7"/>
    <w:rsid w:val="00B07036"/>
    <w:rsid w:val="00B070FE"/>
    <w:rsid w:val="00B10286"/>
    <w:rsid w:val="00B10EFB"/>
    <w:rsid w:val="00B1249A"/>
    <w:rsid w:val="00B126E7"/>
    <w:rsid w:val="00B129B2"/>
    <w:rsid w:val="00B13711"/>
    <w:rsid w:val="00B141A0"/>
    <w:rsid w:val="00B14AE7"/>
    <w:rsid w:val="00B14D68"/>
    <w:rsid w:val="00B15EBB"/>
    <w:rsid w:val="00B163DB"/>
    <w:rsid w:val="00B1661E"/>
    <w:rsid w:val="00B1669A"/>
    <w:rsid w:val="00B17057"/>
    <w:rsid w:val="00B17515"/>
    <w:rsid w:val="00B17878"/>
    <w:rsid w:val="00B20700"/>
    <w:rsid w:val="00B20921"/>
    <w:rsid w:val="00B21506"/>
    <w:rsid w:val="00B2180C"/>
    <w:rsid w:val="00B224BD"/>
    <w:rsid w:val="00B2347A"/>
    <w:rsid w:val="00B239D0"/>
    <w:rsid w:val="00B23C14"/>
    <w:rsid w:val="00B23ECB"/>
    <w:rsid w:val="00B24587"/>
    <w:rsid w:val="00B24641"/>
    <w:rsid w:val="00B27371"/>
    <w:rsid w:val="00B2757C"/>
    <w:rsid w:val="00B27B3E"/>
    <w:rsid w:val="00B27D51"/>
    <w:rsid w:val="00B318B8"/>
    <w:rsid w:val="00B321B0"/>
    <w:rsid w:val="00B32651"/>
    <w:rsid w:val="00B32722"/>
    <w:rsid w:val="00B32AC1"/>
    <w:rsid w:val="00B35549"/>
    <w:rsid w:val="00B35873"/>
    <w:rsid w:val="00B35AD0"/>
    <w:rsid w:val="00B417FA"/>
    <w:rsid w:val="00B41FC0"/>
    <w:rsid w:val="00B423D3"/>
    <w:rsid w:val="00B42733"/>
    <w:rsid w:val="00B43DF8"/>
    <w:rsid w:val="00B44075"/>
    <w:rsid w:val="00B44A6D"/>
    <w:rsid w:val="00B45592"/>
    <w:rsid w:val="00B46E8E"/>
    <w:rsid w:val="00B51137"/>
    <w:rsid w:val="00B51CD5"/>
    <w:rsid w:val="00B51D42"/>
    <w:rsid w:val="00B52E3F"/>
    <w:rsid w:val="00B545D9"/>
    <w:rsid w:val="00B55243"/>
    <w:rsid w:val="00B5685A"/>
    <w:rsid w:val="00B57A78"/>
    <w:rsid w:val="00B57BAB"/>
    <w:rsid w:val="00B60695"/>
    <w:rsid w:val="00B6079B"/>
    <w:rsid w:val="00B60FF1"/>
    <w:rsid w:val="00B61DDC"/>
    <w:rsid w:val="00B6232E"/>
    <w:rsid w:val="00B63BA2"/>
    <w:rsid w:val="00B651A4"/>
    <w:rsid w:val="00B666D4"/>
    <w:rsid w:val="00B710F9"/>
    <w:rsid w:val="00B72712"/>
    <w:rsid w:val="00B727B3"/>
    <w:rsid w:val="00B745AF"/>
    <w:rsid w:val="00B74A7A"/>
    <w:rsid w:val="00B74EF7"/>
    <w:rsid w:val="00B76D11"/>
    <w:rsid w:val="00B77428"/>
    <w:rsid w:val="00B778B1"/>
    <w:rsid w:val="00B80D1C"/>
    <w:rsid w:val="00B8288E"/>
    <w:rsid w:val="00B82FA9"/>
    <w:rsid w:val="00B84213"/>
    <w:rsid w:val="00B85385"/>
    <w:rsid w:val="00B86483"/>
    <w:rsid w:val="00B867D0"/>
    <w:rsid w:val="00B87C75"/>
    <w:rsid w:val="00B900C8"/>
    <w:rsid w:val="00B9060F"/>
    <w:rsid w:val="00B90A44"/>
    <w:rsid w:val="00B90AA4"/>
    <w:rsid w:val="00B91A4C"/>
    <w:rsid w:val="00B92ED7"/>
    <w:rsid w:val="00B93053"/>
    <w:rsid w:val="00B93FBB"/>
    <w:rsid w:val="00B9440D"/>
    <w:rsid w:val="00B9488C"/>
    <w:rsid w:val="00B94BE3"/>
    <w:rsid w:val="00B95525"/>
    <w:rsid w:val="00B95A39"/>
    <w:rsid w:val="00B96202"/>
    <w:rsid w:val="00B97AB1"/>
    <w:rsid w:val="00BA0438"/>
    <w:rsid w:val="00BA0853"/>
    <w:rsid w:val="00BA4D48"/>
    <w:rsid w:val="00BA4DAD"/>
    <w:rsid w:val="00BA5982"/>
    <w:rsid w:val="00BA7E8A"/>
    <w:rsid w:val="00BB2661"/>
    <w:rsid w:val="00BB5127"/>
    <w:rsid w:val="00BB56B0"/>
    <w:rsid w:val="00BB6A05"/>
    <w:rsid w:val="00BB7885"/>
    <w:rsid w:val="00BB7956"/>
    <w:rsid w:val="00BC0642"/>
    <w:rsid w:val="00BC08E7"/>
    <w:rsid w:val="00BC1304"/>
    <w:rsid w:val="00BC2497"/>
    <w:rsid w:val="00BC2D81"/>
    <w:rsid w:val="00BC2DC9"/>
    <w:rsid w:val="00BC3654"/>
    <w:rsid w:val="00BC4442"/>
    <w:rsid w:val="00BC4ED5"/>
    <w:rsid w:val="00BC5796"/>
    <w:rsid w:val="00BC5C57"/>
    <w:rsid w:val="00BC63CE"/>
    <w:rsid w:val="00BC6B73"/>
    <w:rsid w:val="00BC7ADD"/>
    <w:rsid w:val="00BC7D19"/>
    <w:rsid w:val="00BD0FAD"/>
    <w:rsid w:val="00BD1681"/>
    <w:rsid w:val="00BD2FE0"/>
    <w:rsid w:val="00BD31A7"/>
    <w:rsid w:val="00BD3B9B"/>
    <w:rsid w:val="00BD4326"/>
    <w:rsid w:val="00BD4AC2"/>
    <w:rsid w:val="00BD5A79"/>
    <w:rsid w:val="00BD6574"/>
    <w:rsid w:val="00BD77A6"/>
    <w:rsid w:val="00BD7A9C"/>
    <w:rsid w:val="00BD7EB1"/>
    <w:rsid w:val="00BE0789"/>
    <w:rsid w:val="00BE19BA"/>
    <w:rsid w:val="00BE2143"/>
    <w:rsid w:val="00BE269A"/>
    <w:rsid w:val="00BE2C6D"/>
    <w:rsid w:val="00BE2D6F"/>
    <w:rsid w:val="00BE316B"/>
    <w:rsid w:val="00BE50EF"/>
    <w:rsid w:val="00BE64E1"/>
    <w:rsid w:val="00BE7A79"/>
    <w:rsid w:val="00BF2077"/>
    <w:rsid w:val="00BF385C"/>
    <w:rsid w:val="00BF3C3C"/>
    <w:rsid w:val="00BF4940"/>
    <w:rsid w:val="00BF54CE"/>
    <w:rsid w:val="00BF72D4"/>
    <w:rsid w:val="00BF7310"/>
    <w:rsid w:val="00BF738B"/>
    <w:rsid w:val="00C02283"/>
    <w:rsid w:val="00C0237E"/>
    <w:rsid w:val="00C02866"/>
    <w:rsid w:val="00C03D8D"/>
    <w:rsid w:val="00C04983"/>
    <w:rsid w:val="00C066AA"/>
    <w:rsid w:val="00C06C28"/>
    <w:rsid w:val="00C11257"/>
    <w:rsid w:val="00C1166B"/>
    <w:rsid w:val="00C11D53"/>
    <w:rsid w:val="00C14AC2"/>
    <w:rsid w:val="00C15891"/>
    <w:rsid w:val="00C15D0B"/>
    <w:rsid w:val="00C164CA"/>
    <w:rsid w:val="00C16E67"/>
    <w:rsid w:val="00C17A5F"/>
    <w:rsid w:val="00C20943"/>
    <w:rsid w:val="00C20AAB"/>
    <w:rsid w:val="00C211A1"/>
    <w:rsid w:val="00C22399"/>
    <w:rsid w:val="00C22B91"/>
    <w:rsid w:val="00C22BA6"/>
    <w:rsid w:val="00C22ED5"/>
    <w:rsid w:val="00C23098"/>
    <w:rsid w:val="00C23435"/>
    <w:rsid w:val="00C24995"/>
    <w:rsid w:val="00C24A12"/>
    <w:rsid w:val="00C25D09"/>
    <w:rsid w:val="00C262D5"/>
    <w:rsid w:val="00C2681F"/>
    <w:rsid w:val="00C27592"/>
    <w:rsid w:val="00C313ED"/>
    <w:rsid w:val="00C34372"/>
    <w:rsid w:val="00C36942"/>
    <w:rsid w:val="00C375F4"/>
    <w:rsid w:val="00C37775"/>
    <w:rsid w:val="00C404C3"/>
    <w:rsid w:val="00C40E2F"/>
    <w:rsid w:val="00C4163F"/>
    <w:rsid w:val="00C41CDE"/>
    <w:rsid w:val="00C43946"/>
    <w:rsid w:val="00C44227"/>
    <w:rsid w:val="00C47038"/>
    <w:rsid w:val="00C50077"/>
    <w:rsid w:val="00C5053C"/>
    <w:rsid w:val="00C52AF6"/>
    <w:rsid w:val="00C53DD3"/>
    <w:rsid w:val="00C541FD"/>
    <w:rsid w:val="00C54DFB"/>
    <w:rsid w:val="00C55DC5"/>
    <w:rsid w:val="00C56A0E"/>
    <w:rsid w:val="00C605D7"/>
    <w:rsid w:val="00C6083F"/>
    <w:rsid w:val="00C62343"/>
    <w:rsid w:val="00C625B0"/>
    <w:rsid w:val="00C643D7"/>
    <w:rsid w:val="00C659B5"/>
    <w:rsid w:val="00C66064"/>
    <w:rsid w:val="00C660A7"/>
    <w:rsid w:val="00C67498"/>
    <w:rsid w:val="00C71207"/>
    <w:rsid w:val="00C759C9"/>
    <w:rsid w:val="00C75C48"/>
    <w:rsid w:val="00C75F61"/>
    <w:rsid w:val="00C76C2B"/>
    <w:rsid w:val="00C80066"/>
    <w:rsid w:val="00C84581"/>
    <w:rsid w:val="00C86DF1"/>
    <w:rsid w:val="00C87579"/>
    <w:rsid w:val="00C91584"/>
    <w:rsid w:val="00C91ED3"/>
    <w:rsid w:val="00C92DC9"/>
    <w:rsid w:val="00C93667"/>
    <w:rsid w:val="00C939B9"/>
    <w:rsid w:val="00C943D9"/>
    <w:rsid w:val="00C960A3"/>
    <w:rsid w:val="00C96DE1"/>
    <w:rsid w:val="00C96F7E"/>
    <w:rsid w:val="00C96F96"/>
    <w:rsid w:val="00C97FDF"/>
    <w:rsid w:val="00CA3B2C"/>
    <w:rsid w:val="00CB05DC"/>
    <w:rsid w:val="00CB0714"/>
    <w:rsid w:val="00CB14FD"/>
    <w:rsid w:val="00CB172F"/>
    <w:rsid w:val="00CB2136"/>
    <w:rsid w:val="00CB40F2"/>
    <w:rsid w:val="00CB42BC"/>
    <w:rsid w:val="00CB45B3"/>
    <w:rsid w:val="00CB5022"/>
    <w:rsid w:val="00CB574F"/>
    <w:rsid w:val="00CB6B44"/>
    <w:rsid w:val="00CB6C68"/>
    <w:rsid w:val="00CC0CBE"/>
    <w:rsid w:val="00CC12A9"/>
    <w:rsid w:val="00CC1EF8"/>
    <w:rsid w:val="00CC2412"/>
    <w:rsid w:val="00CC3E72"/>
    <w:rsid w:val="00CC47DF"/>
    <w:rsid w:val="00CC7162"/>
    <w:rsid w:val="00CC736D"/>
    <w:rsid w:val="00CC7C49"/>
    <w:rsid w:val="00CD14CE"/>
    <w:rsid w:val="00CD346E"/>
    <w:rsid w:val="00CD3CD9"/>
    <w:rsid w:val="00CD57D4"/>
    <w:rsid w:val="00CE07C5"/>
    <w:rsid w:val="00CE0CC7"/>
    <w:rsid w:val="00CE22F3"/>
    <w:rsid w:val="00CE2E30"/>
    <w:rsid w:val="00CE3F3B"/>
    <w:rsid w:val="00CE52A8"/>
    <w:rsid w:val="00CE52C4"/>
    <w:rsid w:val="00CE531D"/>
    <w:rsid w:val="00CE5D48"/>
    <w:rsid w:val="00CE5EE7"/>
    <w:rsid w:val="00CF1019"/>
    <w:rsid w:val="00CF1220"/>
    <w:rsid w:val="00CF2E84"/>
    <w:rsid w:val="00CF3221"/>
    <w:rsid w:val="00CF3E38"/>
    <w:rsid w:val="00CF4B5E"/>
    <w:rsid w:val="00CF747E"/>
    <w:rsid w:val="00CF7CFC"/>
    <w:rsid w:val="00D007F9"/>
    <w:rsid w:val="00D0184A"/>
    <w:rsid w:val="00D039F7"/>
    <w:rsid w:val="00D041AD"/>
    <w:rsid w:val="00D0502D"/>
    <w:rsid w:val="00D0527D"/>
    <w:rsid w:val="00D0698A"/>
    <w:rsid w:val="00D104E8"/>
    <w:rsid w:val="00D10E0F"/>
    <w:rsid w:val="00D11930"/>
    <w:rsid w:val="00D11FEC"/>
    <w:rsid w:val="00D12FD0"/>
    <w:rsid w:val="00D1695E"/>
    <w:rsid w:val="00D16C84"/>
    <w:rsid w:val="00D1729B"/>
    <w:rsid w:val="00D17F08"/>
    <w:rsid w:val="00D230B2"/>
    <w:rsid w:val="00D23548"/>
    <w:rsid w:val="00D2424C"/>
    <w:rsid w:val="00D24688"/>
    <w:rsid w:val="00D24D59"/>
    <w:rsid w:val="00D25228"/>
    <w:rsid w:val="00D259AB"/>
    <w:rsid w:val="00D27222"/>
    <w:rsid w:val="00D2742C"/>
    <w:rsid w:val="00D27773"/>
    <w:rsid w:val="00D30600"/>
    <w:rsid w:val="00D306B8"/>
    <w:rsid w:val="00D3089C"/>
    <w:rsid w:val="00D308D9"/>
    <w:rsid w:val="00D3095B"/>
    <w:rsid w:val="00D30F26"/>
    <w:rsid w:val="00D3118E"/>
    <w:rsid w:val="00D3272B"/>
    <w:rsid w:val="00D327E6"/>
    <w:rsid w:val="00D32DE3"/>
    <w:rsid w:val="00D3394B"/>
    <w:rsid w:val="00D34333"/>
    <w:rsid w:val="00D3654A"/>
    <w:rsid w:val="00D37838"/>
    <w:rsid w:val="00D37F24"/>
    <w:rsid w:val="00D40E7B"/>
    <w:rsid w:val="00D41182"/>
    <w:rsid w:val="00D42D67"/>
    <w:rsid w:val="00D440EA"/>
    <w:rsid w:val="00D4452F"/>
    <w:rsid w:val="00D44BCB"/>
    <w:rsid w:val="00D45624"/>
    <w:rsid w:val="00D46BD7"/>
    <w:rsid w:val="00D46DDF"/>
    <w:rsid w:val="00D47307"/>
    <w:rsid w:val="00D47661"/>
    <w:rsid w:val="00D50B81"/>
    <w:rsid w:val="00D50F27"/>
    <w:rsid w:val="00D5263B"/>
    <w:rsid w:val="00D52860"/>
    <w:rsid w:val="00D55B89"/>
    <w:rsid w:val="00D569E5"/>
    <w:rsid w:val="00D5734C"/>
    <w:rsid w:val="00D57964"/>
    <w:rsid w:val="00D57F9D"/>
    <w:rsid w:val="00D60004"/>
    <w:rsid w:val="00D6039A"/>
    <w:rsid w:val="00D60E7F"/>
    <w:rsid w:val="00D626A3"/>
    <w:rsid w:val="00D63951"/>
    <w:rsid w:val="00D63C95"/>
    <w:rsid w:val="00D642FF"/>
    <w:rsid w:val="00D666E3"/>
    <w:rsid w:val="00D670B8"/>
    <w:rsid w:val="00D670BC"/>
    <w:rsid w:val="00D679E3"/>
    <w:rsid w:val="00D702FD"/>
    <w:rsid w:val="00D71175"/>
    <w:rsid w:val="00D71FAD"/>
    <w:rsid w:val="00D72DDB"/>
    <w:rsid w:val="00D741F4"/>
    <w:rsid w:val="00D750DE"/>
    <w:rsid w:val="00D759C8"/>
    <w:rsid w:val="00D75C89"/>
    <w:rsid w:val="00D75EC0"/>
    <w:rsid w:val="00D76FBE"/>
    <w:rsid w:val="00D777F2"/>
    <w:rsid w:val="00D803DB"/>
    <w:rsid w:val="00D8052F"/>
    <w:rsid w:val="00D836BC"/>
    <w:rsid w:val="00D84E97"/>
    <w:rsid w:val="00D855E9"/>
    <w:rsid w:val="00D85A73"/>
    <w:rsid w:val="00D875D1"/>
    <w:rsid w:val="00D87DB4"/>
    <w:rsid w:val="00D9032F"/>
    <w:rsid w:val="00D90C91"/>
    <w:rsid w:val="00D930BF"/>
    <w:rsid w:val="00D9471C"/>
    <w:rsid w:val="00D954FE"/>
    <w:rsid w:val="00D9555F"/>
    <w:rsid w:val="00D962FD"/>
    <w:rsid w:val="00DA0307"/>
    <w:rsid w:val="00DA1DDD"/>
    <w:rsid w:val="00DA267F"/>
    <w:rsid w:val="00DA4289"/>
    <w:rsid w:val="00DA4DB5"/>
    <w:rsid w:val="00DA5371"/>
    <w:rsid w:val="00DA5A39"/>
    <w:rsid w:val="00DA5F95"/>
    <w:rsid w:val="00DA66C9"/>
    <w:rsid w:val="00DA6DBB"/>
    <w:rsid w:val="00DA7D2D"/>
    <w:rsid w:val="00DB0F2E"/>
    <w:rsid w:val="00DB19F5"/>
    <w:rsid w:val="00DB1A1F"/>
    <w:rsid w:val="00DB1E86"/>
    <w:rsid w:val="00DB265C"/>
    <w:rsid w:val="00DB2907"/>
    <w:rsid w:val="00DB4211"/>
    <w:rsid w:val="00DB49C6"/>
    <w:rsid w:val="00DB4BA5"/>
    <w:rsid w:val="00DB51EF"/>
    <w:rsid w:val="00DB580A"/>
    <w:rsid w:val="00DB594F"/>
    <w:rsid w:val="00DB5AF2"/>
    <w:rsid w:val="00DB6895"/>
    <w:rsid w:val="00DB7AA0"/>
    <w:rsid w:val="00DC0AEE"/>
    <w:rsid w:val="00DC1D88"/>
    <w:rsid w:val="00DC2196"/>
    <w:rsid w:val="00DC2694"/>
    <w:rsid w:val="00DC679E"/>
    <w:rsid w:val="00DC67AD"/>
    <w:rsid w:val="00DC6C90"/>
    <w:rsid w:val="00DC76D4"/>
    <w:rsid w:val="00DD0D96"/>
    <w:rsid w:val="00DD0E52"/>
    <w:rsid w:val="00DD1C19"/>
    <w:rsid w:val="00DD2AA0"/>
    <w:rsid w:val="00DD2D2B"/>
    <w:rsid w:val="00DD33C8"/>
    <w:rsid w:val="00DD3720"/>
    <w:rsid w:val="00DD3C5A"/>
    <w:rsid w:val="00DD4112"/>
    <w:rsid w:val="00DD50E1"/>
    <w:rsid w:val="00DE02A7"/>
    <w:rsid w:val="00DE2D98"/>
    <w:rsid w:val="00DE3123"/>
    <w:rsid w:val="00DE3ACB"/>
    <w:rsid w:val="00DE46C4"/>
    <w:rsid w:val="00DE4782"/>
    <w:rsid w:val="00DE48F7"/>
    <w:rsid w:val="00DE5E5F"/>
    <w:rsid w:val="00DE6C4D"/>
    <w:rsid w:val="00DF0992"/>
    <w:rsid w:val="00DF1922"/>
    <w:rsid w:val="00DF1EA3"/>
    <w:rsid w:val="00DF2CFE"/>
    <w:rsid w:val="00DF2F16"/>
    <w:rsid w:val="00DF3059"/>
    <w:rsid w:val="00DF30F9"/>
    <w:rsid w:val="00DF38E2"/>
    <w:rsid w:val="00DF429B"/>
    <w:rsid w:val="00DF46B2"/>
    <w:rsid w:val="00DF50D9"/>
    <w:rsid w:val="00DF59A8"/>
    <w:rsid w:val="00DF7894"/>
    <w:rsid w:val="00DF7911"/>
    <w:rsid w:val="00E015DA"/>
    <w:rsid w:val="00E020EA"/>
    <w:rsid w:val="00E02166"/>
    <w:rsid w:val="00E02B22"/>
    <w:rsid w:val="00E03F32"/>
    <w:rsid w:val="00E04E75"/>
    <w:rsid w:val="00E06DAA"/>
    <w:rsid w:val="00E077D3"/>
    <w:rsid w:val="00E11105"/>
    <w:rsid w:val="00E12455"/>
    <w:rsid w:val="00E127A2"/>
    <w:rsid w:val="00E13090"/>
    <w:rsid w:val="00E13D58"/>
    <w:rsid w:val="00E13DA2"/>
    <w:rsid w:val="00E1593B"/>
    <w:rsid w:val="00E16147"/>
    <w:rsid w:val="00E16590"/>
    <w:rsid w:val="00E174E5"/>
    <w:rsid w:val="00E17934"/>
    <w:rsid w:val="00E204AA"/>
    <w:rsid w:val="00E2230E"/>
    <w:rsid w:val="00E228AA"/>
    <w:rsid w:val="00E23297"/>
    <w:rsid w:val="00E233FC"/>
    <w:rsid w:val="00E2355D"/>
    <w:rsid w:val="00E2399A"/>
    <w:rsid w:val="00E25371"/>
    <w:rsid w:val="00E26286"/>
    <w:rsid w:val="00E27288"/>
    <w:rsid w:val="00E3041A"/>
    <w:rsid w:val="00E30B84"/>
    <w:rsid w:val="00E31001"/>
    <w:rsid w:val="00E31B9E"/>
    <w:rsid w:val="00E328EB"/>
    <w:rsid w:val="00E3300F"/>
    <w:rsid w:val="00E3413A"/>
    <w:rsid w:val="00E3571D"/>
    <w:rsid w:val="00E359AE"/>
    <w:rsid w:val="00E35A75"/>
    <w:rsid w:val="00E36E53"/>
    <w:rsid w:val="00E4015F"/>
    <w:rsid w:val="00E418A6"/>
    <w:rsid w:val="00E425E9"/>
    <w:rsid w:val="00E42670"/>
    <w:rsid w:val="00E42B42"/>
    <w:rsid w:val="00E430BB"/>
    <w:rsid w:val="00E437F9"/>
    <w:rsid w:val="00E43B88"/>
    <w:rsid w:val="00E440F4"/>
    <w:rsid w:val="00E45956"/>
    <w:rsid w:val="00E469D3"/>
    <w:rsid w:val="00E51468"/>
    <w:rsid w:val="00E519A0"/>
    <w:rsid w:val="00E52E7A"/>
    <w:rsid w:val="00E52F83"/>
    <w:rsid w:val="00E5402B"/>
    <w:rsid w:val="00E54034"/>
    <w:rsid w:val="00E5432E"/>
    <w:rsid w:val="00E554F1"/>
    <w:rsid w:val="00E567BA"/>
    <w:rsid w:val="00E56EC6"/>
    <w:rsid w:val="00E57494"/>
    <w:rsid w:val="00E57CE6"/>
    <w:rsid w:val="00E60349"/>
    <w:rsid w:val="00E62292"/>
    <w:rsid w:val="00E652F6"/>
    <w:rsid w:val="00E6540C"/>
    <w:rsid w:val="00E660C5"/>
    <w:rsid w:val="00E662CB"/>
    <w:rsid w:val="00E664F7"/>
    <w:rsid w:val="00E70946"/>
    <w:rsid w:val="00E730DF"/>
    <w:rsid w:val="00E7324F"/>
    <w:rsid w:val="00E739BC"/>
    <w:rsid w:val="00E7446C"/>
    <w:rsid w:val="00E7725A"/>
    <w:rsid w:val="00E7732C"/>
    <w:rsid w:val="00E77AFA"/>
    <w:rsid w:val="00E77BC9"/>
    <w:rsid w:val="00E80175"/>
    <w:rsid w:val="00E804A6"/>
    <w:rsid w:val="00E82806"/>
    <w:rsid w:val="00E83E75"/>
    <w:rsid w:val="00E85A34"/>
    <w:rsid w:val="00E8647F"/>
    <w:rsid w:val="00E875C9"/>
    <w:rsid w:val="00E87C37"/>
    <w:rsid w:val="00E90093"/>
    <w:rsid w:val="00E9064C"/>
    <w:rsid w:val="00E908F0"/>
    <w:rsid w:val="00E915F8"/>
    <w:rsid w:val="00E91611"/>
    <w:rsid w:val="00E95098"/>
    <w:rsid w:val="00E95198"/>
    <w:rsid w:val="00E95347"/>
    <w:rsid w:val="00E95B25"/>
    <w:rsid w:val="00E97AD2"/>
    <w:rsid w:val="00EA01BB"/>
    <w:rsid w:val="00EA0D93"/>
    <w:rsid w:val="00EA0FE7"/>
    <w:rsid w:val="00EA1E95"/>
    <w:rsid w:val="00EA3011"/>
    <w:rsid w:val="00EA3890"/>
    <w:rsid w:val="00EA5A26"/>
    <w:rsid w:val="00EA5BB7"/>
    <w:rsid w:val="00EA5CEE"/>
    <w:rsid w:val="00EA6901"/>
    <w:rsid w:val="00EA7A2F"/>
    <w:rsid w:val="00EA7E4D"/>
    <w:rsid w:val="00EB03DC"/>
    <w:rsid w:val="00EB2890"/>
    <w:rsid w:val="00EB2D51"/>
    <w:rsid w:val="00EB2E26"/>
    <w:rsid w:val="00EB4BEE"/>
    <w:rsid w:val="00EB5024"/>
    <w:rsid w:val="00EB5806"/>
    <w:rsid w:val="00EB639F"/>
    <w:rsid w:val="00EB688F"/>
    <w:rsid w:val="00EB7DB2"/>
    <w:rsid w:val="00EB7EE1"/>
    <w:rsid w:val="00EC01FC"/>
    <w:rsid w:val="00EC1B7F"/>
    <w:rsid w:val="00EC24DC"/>
    <w:rsid w:val="00EC2B9C"/>
    <w:rsid w:val="00EC34FF"/>
    <w:rsid w:val="00EC5361"/>
    <w:rsid w:val="00EC6F2F"/>
    <w:rsid w:val="00EC77FA"/>
    <w:rsid w:val="00ED0D0B"/>
    <w:rsid w:val="00ED17CB"/>
    <w:rsid w:val="00ED1926"/>
    <w:rsid w:val="00ED2661"/>
    <w:rsid w:val="00ED366A"/>
    <w:rsid w:val="00ED3FCA"/>
    <w:rsid w:val="00ED42CC"/>
    <w:rsid w:val="00ED50D5"/>
    <w:rsid w:val="00ED579C"/>
    <w:rsid w:val="00ED686E"/>
    <w:rsid w:val="00ED783C"/>
    <w:rsid w:val="00ED7A05"/>
    <w:rsid w:val="00EE0837"/>
    <w:rsid w:val="00EE09EB"/>
    <w:rsid w:val="00EE2063"/>
    <w:rsid w:val="00EE3665"/>
    <w:rsid w:val="00EE48FE"/>
    <w:rsid w:val="00EE50AF"/>
    <w:rsid w:val="00EF3275"/>
    <w:rsid w:val="00EF36CA"/>
    <w:rsid w:val="00EF4CB1"/>
    <w:rsid w:val="00EF4F52"/>
    <w:rsid w:val="00EF523D"/>
    <w:rsid w:val="00EF621F"/>
    <w:rsid w:val="00EF6DDD"/>
    <w:rsid w:val="00EF7207"/>
    <w:rsid w:val="00EF787E"/>
    <w:rsid w:val="00EF7A8D"/>
    <w:rsid w:val="00F00CE0"/>
    <w:rsid w:val="00F01276"/>
    <w:rsid w:val="00F0144D"/>
    <w:rsid w:val="00F0181A"/>
    <w:rsid w:val="00F04A17"/>
    <w:rsid w:val="00F04BD8"/>
    <w:rsid w:val="00F04EB7"/>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5653"/>
    <w:rsid w:val="00F16537"/>
    <w:rsid w:val="00F1676E"/>
    <w:rsid w:val="00F16CC0"/>
    <w:rsid w:val="00F16DA9"/>
    <w:rsid w:val="00F1790C"/>
    <w:rsid w:val="00F20F6B"/>
    <w:rsid w:val="00F2102F"/>
    <w:rsid w:val="00F233B9"/>
    <w:rsid w:val="00F23DF8"/>
    <w:rsid w:val="00F24971"/>
    <w:rsid w:val="00F259B7"/>
    <w:rsid w:val="00F25BDD"/>
    <w:rsid w:val="00F26BEC"/>
    <w:rsid w:val="00F277B7"/>
    <w:rsid w:val="00F27BA5"/>
    <w:rsid w:val="00F30029"/>
    <w:rsid w:val="00F31220"/>
    <w:rsid w:val="00F31415"/>
    <w:rsid w:val="00F31E5B"/>
    <w:rsid w:val="00F337CF"/>
    <w:rsid w:val="00F33AFC"/>
    <w:rsid w:val="00F34E20"/>
    <w:rsid w:val="00F35BAC"/>
    <w:rsid w:val="00F37097"/>
    <w:rsid w:val="00F4002D"/>
    <w:rsid w:val="00F43299"/>
    <w:rsid w:val="00F43F38"/>
    <w:rsid w:val="00F4531B"/>
    <w:rsid w:val="00F4593D"/>
    <w:rsid w:val="00F45FB2"/>
    <w:rsid w:val="00F47965"/>
    <w:rsid w:val="00F47CCB"/>
    <w:rsid w:val="00F51E7E"/>
    <w:rsid w:val="00F5251F"/>
    <w:rsid w:val="00F52DEE"/>
    <w:rsid w:val="00F52F7F"/>
    <w:rsid w:val="00F53325"/>
    <w:rsid w:val="00F54499"/>
    <w:rsid w:val="00F54580"/>
    <w:rsid w:val="00F551A1"/>
    <w:rsid w:val="00F56A02"/>
    <w:rsid w:val="00F57F1A"/>
    <w:rsid w:val="00F60B32"/>
    <w:rsid w:val="00F60BE2"/>
    <w:rsid w:val="00F61B49"/>
    <w:rsid w:val="00F61E33"/>
    <w:rsid w:val="00F62591"/>
    <w:rsid w:val="00F62661"/>
    <w:rsid w:val="00F62ADF"/>
    <w:rsid w:val="00F62C05"/>
    <w:rsid w:val="00F63234"/>
    <w:rsid w:val="00F63AF0"/>
    <w:rsid w:val="00F64C52"/>
    <w:rsid w:val="00F64EB6"/>
    <w:rsid w:val="00F64ED9"/>
    <w:rsid w:val="00F65C4C"/>
    <w:rsid w:val="00F668B9"/>
    <w:rsid w:val="00F70B7A"/>
    <w:rsid w:val="00F71EAD"/>
    <w:rsid w:val="00F71F0D"/>
    <w:rsid w:val="00F736DF"/>
    <w:rsid w:val="00F756E0"/>
    <w:rsid w:val="00F75AF4"/>
    <w:rsid w:val="00F76622"/>
    <w:rsid w:val="00F768F0"/>
    <w:rsid w:val="00F827E4"/>
    <w:rsid w:val="00F82E07"/>
    <w:rsid w:val="00F86CF6"/>
    <w:rsid w:val="00F874FE"/>
    <w:rsid w:val="00F903A3"/>
    <w:rsid w:val="00F9050A"/>
    <w:rsid w:val="00F921E9"/>
    <w:rsid w:val="00F92A3A"/>
    <w:rsid w:val="00F93AEC"/>
    <w:rsid w:val="00F95BC0"/>
    <w:rsid w:val="00F95D9F"/>
    <w:rsid w:val="00F96E9C"/>
    <w:rsid w:val="00F9756C"/>
    <w:rsid w:val="00F9790D"/>
    <w:rsid w:val="00FA3C6C"/>
    <w:rsid w:val="00FA5A37"/>
    <w:rsid w:val="00FA5BA4"/>
    <w:rsid w:val="00FA6479"/>
    <w:rsid w:val="00FA7139"/>
    <w:rsid w:val="00FA7556"/>
    <w:rsid w:val="00FA76EB"/>
    <w:rsid w:val="00FB18D9"/>
    <w:rsid w:val="00FB3E85"/>
    <w:rsid w:val="00FB453E"/>
    <w:rsid w:val="00FB46D9"/>
    <w:rsid w:val="00FB4B24"/>
    <w:rsid w:val="00FB64C4"/>
    <w:rsid w:val="00FB6715"/>
    <w:rsid w:val="00FB76BE"/>
    <w:rsid w:val="00FB7CF5"/>
    <w:rsid w:val="00FC076F"/>
    <w:rsid w:val="00FC0818"/>
    <w:rsid w:val="00FC1E20"/>
    <w:rsid w:val="00FC3662"/>
    <w:rsid w:val="00FC4874"/>
    <w:rsid w:val="00FC5584"/>
    <w:rsid w:val="00FC6F02"/>
    <w:rsid w:val="00FC73CE"/>
    <w:rsid w:val="00FD0837"/>
    <w:rsid w:val="00FD0CE0"/>
    <w:rsid w:val="00FD11F9"/>
    <w:rsid w:val="00FD1812"/>
    <w:rsid w:val="00FD1BAD"/>
    <w:rsid w:val="00FD48DB"/>
    <w:rsid w:val="00FD49BA"/>
    <w:rsid w:val="00FD5190"/>
    <w:rsid w:val="00FD544F"/>
    <w:rsid w:val="00FD563B"/>
    <w:rsid w:val="00FD6A97"/>
    <w:rsid w:val="00FD6F2B"/>
    <w:rsid w:val="00FD70E8"/>
    <w:rsid w:val="00FD735E"/>
    <w:rsid w:val="00FD75EB"/>
    <w:rsid w:val="00FE016A"/>
    <w:rsid w:val="00FE233D"/>
    <w:rsid w:val="00FE3231"/>
    <w:rsid w:val="00FE78F0"/>
    <w:rsid w:val="00FF157E"/>
    <w:rsid w:val="00FF18D9"/>
    <w:rsid w:val="00FF2C41"/>
    <w:rsid w:val="00FF320C"/>
    <w:rsid w:val="00FF4017"/>
    <w:rsid w:val="00FF4152"/>
    <w:rsid w:val="00FF4C0F"/>
    <w:rsid w:val="00FF6019"/>
    <w:rsid w:val="00FF62D8"/>
    <w:rsid w:val="00FF634D"/>
    <w:rsid w:val="00FF7377"/>
    <w:rsid w:val="00FF765B"/>
    <w:rsid w:val="00FF774B"/>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479"/>
    <w:rPr>
      <w:rFonts w:ascii="Times New Roman" w:eastAsia="Times New Roman" w:hAnsi="Times New Roman"/>
    </w:rPr>
  </w:style>
  <w:style w:type="paragraph" w:styleId="10">
    <w:name w:val="heading 1"/>
    <w:basedOn w:val="a0"/>
    <w:next w:val="a0"/>
    <w:link w:val="11"/>
    <w:uiPriority w:val="9"/>
    <w:qFormat/>
    <w:rsid w:val="00DF2CFE"/>
    <w:pPr>
      <w:keepNext/>
      <w:keepLines/>
      <w:numPr>
        <w:numId w:val="7"/>
      </w:numPr>
      <w:spacing w:before="480"/>
      <w:jc w:val="both"/>
      <w:outlineLvl w:val="0"/>
    </w:pPr>
    <w:rPr>
      <w:rFonts w:ascii="Cambria" w:hAnsi="Cambria"/>
      <w:b/>
      <w:bCs/>
      <w:sz w:val="28"/>
      <w:szCs w:val="28"/>
      <w:lang/>
    </w:rPr>
  </w:style>
  <w:style w:type="paragraph" w:styleId="2">
    <w:name w:val="heading 2"/>
    <w:basedOn w:val="a0"/>
    <w:next w:val="a0"/>
    <w:link w:val="20"/>
    <w:uiPriority w:val="9"/>
    <w:unhideWhenUsed/>
    <w:qFormat/>
    <w:rsid w:val="000801EB"/>
    <w:pPr>
      <w:keepNext/>
      <w:keepLines/>
      <w:numPr>
        <w:numId w:val="6"/>
      </w:numPr>
      <w:spacing w:before="200"/>
      <w:jc w:val="both"/>
      <w:outlineLvl w:val="1"/>
    </w:pPr>
    <w:rPr>
      <w:rFonts w:ascii="Cambria" w:hAnsi="Cambria"/>
      <w:b/>
      <w:bCs/>
      <w:sz w:val="28"/>
      <w:szCs w:val="26"/>
      <w:lang/>
    </w:rPr>
  </w:style>
  <w:style w:type="paragraph" w:styleId="3">
    <w:name w:val="heading 3"/>
    <w:basedOn w:val="a0"/>
    <w:next w:val="a0"/>
    <w:link w:val="30"/>
    <w:autoRedefine/>
    <w:uiPriority w:val="9"/>
    <w:unhideWhenUsed/>
    <w:qFormat/>
    <w:rsid w:val="00D4452F"/>
    <w:pPr>
      <w:keepNext/>
      <w:keepLines/>
      <w:numPr>
        <w:numId w:val="23"/>
      </w:numPr>
      <w:spacing w:line="276" w:lineRule="auto"/>
      <w:ind w:left="0" w:firstLine="709"/>
      <w:jc w:val="both"/>
      <w:outlineLvl w:val="2"/>
    </w:pPr>
    <w:rPr>
      <w:rFonts w:ascii="Cambria" w:hAnsi="Cambria"/>
      <w:b/>
      <w:bCs/>
      <w:sz w:val="28"/>
      <w:lang w:eastAsia="ar-SA"/>
    </w:rPr>
  </w:style>
  <w:style w:type="paragraph" w:styleId="40">
    <w:name w:val="heading 4"/>
    <w:basedOn w:val="a0"/>
    <w:next w:val="a0"/>
    <w:link w:val="41"/>
    <w:qFormat/>
    <w:rsid w:val="007C683A"/>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rPr>
  </w:style>
  <w:style w:type="paragraph" w:styleId="5">
    <w:name w:val="heading 5"/>
    <w:basedOn w:val="a0"/>
    <w:next w:val="a0"/>
    <w:link w:val="50"/>
    <w:unhideWhenUsed/>
    <w:qFormat/>
    <w:rsid w:val="00715706"/>
    <w:pPr>
      <w:spacing w:before="240" w:after="60"/>
      <w:outlineLvl w:val="4"/>
    </w:pPr>
    <w:rPr>
      <w:rFonts w:ascii="Calibri" w:hAnsi="Calibri"/>
      <w:b/>
      <w:bCs/>
      <w:i/>
      <w:iCs/>
      <w:sz w:val="26"/>
      <w:szCs w:val="26"/>
      <w:lang/>
    </w:rPr>
  </w:style>
  <w:style w:type="paragraph" w:styleId="6">
    <w:name w:val="heading 6"/>
    <w:basedOn w:val="a0"/>
    <w:next w:val="a0"/>
    <w:link w:val="60"/>
    <w:qFormat/>
    <w:rsid w:val="007C683A"/>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rPr>
  </w:style>
  <w:style w:type="paragraph" w:styleId="7">
    <w:name w:val="heading 7"/>
    <w:basedOn w:val="a0"/>
    <w:next w:val="a0"/>
    <w:link w:val="70"/>
    <w:qFormat/>
    <w:rsid w:val="007C683A"/>
    <w:pPr>
      <w:keepNext/>
      <w:keepLines/>
      <w:overflowPunct w:val="0"/>
      <w:autoSpaceDE w:val="0"/>
      <w:autoSpaceDN w:val="0"/>
      <w:adjustRightInd w:val="0"/>
      <w:spacing w:line="320" w:lineRule="exact"/>
      <w:ind w:firstLine="720"/>
      <w:jc w:val="center"/>
      <w:outlineLvl w:val="6"/>
    </w:pPr>
    <w:rPr>
      <w:b/>
      <w:sz w:val="23"/>
      <w:u w:val="single"/>
      <w:lang/>
    </w:rPr>
  </w:style>
  <w:style w:type="paragraph" w:styleId="8">
    <w:name w:val="heading 8"/>
    <w:basedOn w:val="a0"/>
    <w:next w:val="a0"/>
    <w:link w:val="80"/>
    <w:qFormat/>
    <w:rsid w:val="007C683A"/>
    <w:pPr>
      <w:keepLines/>
      <w:overflowPunct w:val="0"/>
      <w:autoSpaceDE w:val="0"/>
      <w:autoSpaceDN w:val="0"/>
      <w:adjustRightInd w:val="0"/>
      <w:spacing w:before="240" w:after="60" w:line="320" w:lineRule="exact"/>
      <w:ind w:firstLine="567"/>
      <w:jc w:val="both"/>
      <w:outlineLvl w:val="7"/>
    </w:pPr>
    <w:rPr>
      <w:i/>
      <w:iCs/>
      <w:sz w:val="24"/>
      <w:szCs w:val="24"/>
      <w:lang/>
    </w:rPr>
  </w:style>
  <w:style w:type="paragraph" w:styleId="9">
    <w:name w:val="heading 9"/>
    <w:basedOn w:val="a0"/>
    <w:next w:val="a0"/>
    <w:link w:val="90"/>
    <w:qFormat/>
    <w:rsid w:val="007C683A"/>
    <w:pPr>
      <w:keepLines/>
      <w:overflowPunct w:val="0"/>
      <w:autoSpaceDE w:val="0"/>
      <w:autoSpaceDN w:val="0"/>
      <w:adjustRightInd w:val="0"/>
      <w:spacing w:before="240" w:after="60" w:line="320" w:lineRule="exact"/>
      <w:ind w:firstLine="567"/>
      <w:jc w:val="both"/>
      <w:outlineLvl w:val="8"/>
    </w:pPr>
    <w:rPr>
      <w:rFonts w:ascii="Arial" w:hAnsi="Arial"/>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 Знак,Знак"/>
    <w:basedOn w:val="a0"/>
    <w:link w:val="a5"/>
    <w:uiPriority w:val="99"/>
    <w:rsid w:val="00BD6574"/>
    <w:pPr>
      <w:tabs>
        <w:tab w:val="center" w:pos="4677"/>
        <w:tab w:val="right" w:pos="9355"/>
      </w:tabs>
    </w:pPr>
    <w:rPr>
      <w:lang/>
    </w:rPr>
  </w:style>
  <w:style w:type="character" w:customStyle="1" w:styleId="a5">
    <w:name w:val="Нижний колонтитул Знак"/>
    <w:aliases w:val=" Знак Знак, Знак Знак2, Знак Знак Знак,Знак Знак"/>
    <w:link w:val="a4"/>
    <w:uiPriority w:val="99"/>
    <w:rsid w:val="00BD6574"/>
    <w:rPr>
      <w:rFonts w:ascii="Times New Roman" w:eastAsia="Times New Roman" w:hAnsi="Times New Roman" w:cs="Times New Roman"/>
      <w:sz w:val="20"/>
      <w:szCs w:val="20"/>
      <w:lang w:eastAsia="ru-RU"/>
    </w:rPr>
  </w:style>
  <w:style w:type="paragraph" w:styleId="12">
    <w:name w:val="toc 1"/>
    <w:aliases w:val="фр"/>
    <w:basedOn w:val="a0"/>
    <w:next w:val="a0"/>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6">
    <w:name w:val="page number"/>
    <w:basedOn w:val="a1"/>
    <w:rsid w:val="00BD6574"/>
  </w:style>
  <w:style w:type="paragraph" w:styleId="a7">
    <w:name w:val="List Paragraph"/>
    <w:basedOn w:val="a0"/>
    <w:link w:val="a8"/>
    <w:uiPriority w:val="34"/>
    <w:qFormat/>
    <w:rsid w:val="00BD6574"/>
    <w:pPr>
      <w:ind w:left="720"/>
      <w:contextualSpacing/>
    </w:pPr>
    <w:rPr>
      <w:sz w:val="24"/>
      <w:szCs w:val="24"/>
      <w:lang w:val="en-US" w:bidi="en-US"/>
    </w:rPr>
  </w:style>
  <w:style w:type="paragraph" w:styleId="a9">
    <w:name w:val="header"/>
    <w:aliases w:val="??????? ??????????,ВерхКолонтитул Знак,ВерхКолонтитул"/>
    <w:basedOn w:val="a0"/>
    <w:link w:val="aa"/>
    <w:rsid w:val="00BD6574"/>
    <w:pPr>
      <w:tabs>
        <w:tab w:val="center" w:pos="4677"/>
        <w:tab w:val="right" w:pos="9355"/>
      </w:tabs>
    </w:pPr>
    <w:rPr>
      <w:lang/>
    </w:rPr>
  </w:style>
  <w:style w:type="character" w:customStyle="1" w:styleId="aa">
    <w:name w:val="Верхний колонтитул Знак"/>
    <w:aliases w:val="??????? ?????????? Знак,ВерхКолонтитул Знак Знак,ВерхКолонтитул Знак1"/>
    <w:link w:val="a9"/>
    <w:rsid w:val="00BD6574"/>
    <w:rPr>
      <w:rFonts w:ascii="Times New Roman" w:eastAsia="Times New Roman" w:hAnsi="Times New Roman" w:cs="Times New Roman"/>
      <w:sz w:val="20"/>
      <w:szCs w:val="20"/>
      <w:lang w:eastAsia="ru-RU"/>
    </w:rPr>
  </w:style>
  <w:style w:type="paragraph" w:customStyle="1" w:styleId="ab">
    <w:name w:val="Нормальный (таблица)"/>
    <w:basedOn w:val="a0"/>
    <w:next w:val="a0"/>
    <w:rsid w:val="00BD6574"/>
    <w:pPr>
      <w:widowControl w:val="0"/>
      <w:autoSpaceDE w:val="0"/>
      <w:autoSpaceDN w:val="0"/>
      <w:adjustRightInd w:val="0"/>
      <w:jc w:val="both"/>
    </w:pPr>
    <w:rPr>
      <w:rFonts w:ascii="Arial" w:hAnsi="Arial"/>
      <w:sz w:val="24"/>
      <w:szCs w:val="24"/>
    </w:rPr>
  </w:style>
  <w:style w:type="character" w:customStyle="1" w:styleId="a8">
    <w:name w:val="Абзац списка Знак"/>
    <w:link w:val="a7"/>
    <w:uiPriority w:val="34"/>
    <w:rsid w:val="00BD6574"/>
    <w:rPr>
      <w:rFonts w:ascii="Times New Roman" w:eastAsia="Times New Roman" w:hAnsi="Times New Roman" w:cs="Times New Roman"/>
      <w:sz w:val="24"/>
      <w:szCs w:val="24"/>
      <w:lang w:val="en-US" w:bidi="en-US"/>
    </w:rPr>
  </w:style>
  <w:style w:type="paragraph" w:styleId="ac">
    <w:name w:val="Balloon Text"/>
    <w:basedOn w:val="a0"/>
    <w:link w:val="ad"/>
    <w:unhideWhenUsed/>
    <w:rsid w:val="00BD6574"/>
    <w:rPr>
      <w:rFonts w:ascii="Tahoma" w:hAnsi="Tahoma"/>
      <w:sz w:val="16"/>
      <w:szCs w:val="16"/>
      <w:lang/>
    </w:rPr>
  </w:style>
  <w:style w:type="character" w:customStyle="1" w:styleId="ad">
    <w:name w:val="Текст выноски Знак"/>
    <w:aliases w:val=" Знак Знак14"/>
    <w:link w:val="ac"/>
    <w:rsid w:val="00BD6574"/>
    <w:rPr>
      <w:rFonts w:ascii="Tahoma" w:eastAsia="Times New Roman" w:hAnsi="Tahoma" w:cs="Tahoma"/>
      <w:sz w:val="16"/>
      <w:szCs w:val="16"/>
      <w:lang w:eastAsia="ru-RU"/>
    </w:rPr>
  </w:style>
  <w:style w:type="paragraph" w:styleId="ae">
    <w:name w:val="Document Map"/>
    <w:basedOn w:val="a0"/>
    <w:link w:val="af"/>
    <w:uiPriority w:val="99"/>
    <w:semiHidden/>
    <w:unhideWhenUsed/>
    <w:rsid w:val="00BD6574"/>
    <w:rPr>
      <w:rFonts w:ascii="Tahoma" w:hAnsi="Tahoma"/>
      <w:sz w:val="16"/>
      <w:szCs w:val="16"/>
      <w:lang/>
    </w:rPr>
  </w:style>
  <w:style w:type="character" w:customStyle="1" w:styleId="af">
    <w:name w:val="Схема документа Знак"/>
    <w:aliases w:val=" Знак Знак13"/>
    <w:link w:val="ae"/>
    <w:uiPriority w:val="99"/>
    <w:semiHidden/>
    <w:rsid w:val="00BD6574"/>
    <w:rPr>
      <w:rFonts w:ascii="Tahoma" w:eastAsia="Times New Roman" w:hAnsi="Tahoma" w:cs="Tahoma"/>
      <w:sz w:val="16"/>
      <w:szCs w:val="16"/>
      <w:lang w:eastAsia="ru-RU"/>
    </w:rPr>
  </w:style>
  <w:style w:type="paragraph" w:styleId="22">
    <w:name w:val="toc 2"/>
    <w:basedOn w:val="a0"/>
    <w:next w:val="a0"/>
    <w:autoRedefine/>
    <w:uiPriority w:val="39"/>
    <w:qFormat/>
    <w:rsid w:val="00404025"/>
    <w:pPr>
      <w:tabs>
        <w:tab w:val="right" w:leader="dot" w:pos="9345"/>
      </w:tabs>
      <w:ind w:firstLine="709"/>
    </w:pPr>
    <w:rPr>
      <w:rFonts w:eastAsia="SimSun"/>
      <w:sz w:val="24"/>
      <w:szCs w:val="24"/>
      <w:lang w:eastAsia="zh-CN"/>
    </w:rPr>
  </w:style>
  <w:style w:type="character" w:styleId="af0">
    <w:name w:val="Hyperlink"/>
    <w:uiPriority w:val="99"/>
    <w:unhideWhenUsed/>
    <w:rsid w:val="00351B08"/>
    <w:rPr>
      <w:color w:val="0000FF"/>
      <w:u w:val="single"/>
    </w:rPr>
  </w:style>
  <w:style w:type="character" w:customStyle="1" w:styleId="11">
    <w:name w:val="Заголовок 1 Знак"/>
    <w:aliases w:val=" Знак Знак23"/>
    <w:link w:val="10"/>
    <w:uiPriority w:val="9"/>
    <w:rsid w:val="00DF2CFE"/>
    <w:rPr>
      <w:rFonts w:ascii="Cambria" w:eastAsia="Times New Roman" w:hAnsi="Cambria"/>
      <w:b/>
      <w:bCs/>
      <w:sz w:val="28"/>
      <w:szCs w:val="28"/>
      <w:lang/>
    </w:rPr>
  </w:style>
  <w:style w:type="character" w:customStyle="1" w:styleId="20">
    <w:name w:val="Заголовок 2 Знак"/>
    <w:aliases w:val=" Знак Знак22"/>
    <w:link w:val="2"/>
    <w:uiPriority w:val="9"/>
    <w:rsid w:val="000801EB"/>
    <w:rPr>
      <w:rFonts w:ascii="Cambria" w:eastAsia="Times New Roman" w:hAnsi="Cambria"/>
      <w:b/>
      <w:bCs/>
      <w:sz w:val="28"/>
      <w:szCs w:val="26"/>
      <w:lang/>
    </w:rPr>
  </w:style>
  <w:style w:type="character" w:customStyle="1" w:styleId="30">
    <w:name w:val="Заголовок 3 Знак"/>
    <w:aliases w:val=" Знак Знак21"/>
    <w:link w:val="3"/>
    <w:uiPriority w:val="9"/>
    <w:rsid w:val="00D4452F"/>
    <w:rPr>
      <w:rFonts w:ascii="Cambria" w:eastAsia="Times New Roman" w:hAnsi="Cambria"/>
      <w:b/>
      <w:bCs/>
      <w:sz w:val="28"/>
      <w:lang w:eastAsia="ar-SA"/>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1">
    <w:name w:val="No Spacing"/>
    <w:link w:val="af2"/>
    <w:qFormat/>
    <w:rsid w:val="00823628"/>
    <w:rPr>
      <w:rFonts w:ascii="Times New Roman" w:eastAsia="Times New Roman" w:hAnsi="Times New Roman"/>
    </w:rPr>
  </w:style>
  <w:style w:type="paragraph" w:styleId="31">
    <w:name w:val="toc 3"/>
    <w:basedOn w:val="a0"/>
    <w:next w:val="a0"/>
    <w:autoRedefine/>
    <w:uiPriority w:val="39"/>
    <w:unhideWhenUsed/>
    <w:qFormat/>
    <w:rsid w:val="00404025"/>
    <w:pPr>
      <w:tabs>
        <w:tab w:val="right" w:leader="dot" w:pos="9345"/>
      </w:tabs>
      <w:spacing w:after="100"/>
      <w:ind w:firstLine="709"/>
    </w:pPr>
  </w:style>
  <w:style w:type="paragraph" w:customStyle="1" w:styleId="51">
    <w:name w:val="Название5"/>
    <w:basedOn w:val="a0"/>
    <w:next w:val="a0"/>
    <w:link w:val="af3"/>
    <w:qFormat/>
    <w:rsid w:val="000A71FD"/>
    <w:pPr>
      <w:jc w:val="center"/>
    </w:pPr>
    <w:rPr>
      <w:b/>
      <w:sz w:val="26"/>
      <w:lang w:val="en-US" w:eastAsia="ar-SA"/>
    </w:rPr>
  </w:style>
  <w:style w:type="character" w:customStyle="1" w:styleId="af3">
    <w:name w:val="Название Знак"/>
    <w:aliases w:val=" Знак Знак12,Название4 Знак1,Заголовок Знак1"/>
    <w:link w:val="51"/>
    <w:rsid w:val="000A71FD"/>
    <w:rPr>
      <w:rFonts w:ascii="Times New Roman" w:eastAsia="Times New Roman" w:hAnsi="Times New Roman" w:cs="Times New Roman"/>
      <w:b/>
      <w:sz w:val="26"/>
      <w:szCs w:val="20"/>
      <w:lang w:val="en-US" w:eastAsia="ar-SA"/>
    </w:rPr>
  </w:style>
  <w:style w:type="paragraph" w:styleId="af4">
    <w:name w:val="Subtitle"/>
    <w:aliases w:val="заголовок 2"/>
    <w:basedOn w:val="a0"/>
    <w:next w:val="a0"/>
    <w:link w:val="af5"/>
    <w:qFormat/>
    <w:rsid w:val="000A71FD"/>
    <w:pPr>
      <w:numPr>
        <w:ilvl w:val="1"/>
      </w:numPr>
    </w:pPr>
    <w:rPr>
      <w:rFonts w:ascii="Cambria" w:hAnsi="Cambria"/>
      <w:i/>
      <w:iCs/>
      <w:color w:val="4F81BD"/>
      <w:spacing w:val="15"/>
      <w:sz w:val="24"/>
      <w:szCs w:val="24"/>
      <w:lang/>
    </w:rPr>
  </w:style>
  <w:style w:type="character" w:customStyle="1" w:styleId="af5">
    <w:name w:val="Подзаголовок Знак"/>
    <w:aliases w:val=" Знак Знак11,заголовок 2 Знак"/>
    <w:link w:val="af4"/>
    <w:rsid w:val="000A71FD"/>
    <w:rPr>
      <w:rFonts w:ascii="Cambria" w:eastAsia="Times New Roman" w:hAnsi="Cambria" w:cs="Times New Roman"/>
      <w:i/>
      <w:iCs/>
      <w:color w:val="4F81BD"/>
      <w:spacing w:val="15"/>
      <w:sz w:val="24"/>
      <w:szCs w:val="24"/>
      <w:lang w:eastAsia="ru-RU"/>
    </w:rPr>
  </w:style>
  <w:style w:type="paragraph" w:styleId="af6">
    <w:name w:val="Body Text"/>
    <w:basedOn w:val="a0"/>
    <w:link w:val="af7"/>
    <w:uiPriority w:val="99"/>
    <w:rsid w:val="001D7F26"/>
    <w:rPr>
      <w:sz w:val="32"/>
      <w:szCs w:val="24"/>
      <w:lang/>
    </w:rPr>
  </w:style>
  <w:style w:type="character" w:customStyle="1" w:styleId="af7">
    <w:name w:val="Основной текст Знак"/>
    <w:aliases w:val=" Знак Знак10"/>
    <w:link w:val="af6"/>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0"/>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0"/>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9">
    <w:name w:val="Отступ перед"/>
    <w:basedOn w:val="a0"/>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0"/>
    <w:link w:val="afb"/>
    <w:uiPriority w:val="99"/>
    <w:unhideWhenUsed/>
    <w:rsid w:val="00983545"/>
    <w:rPr>
      <w:lang/>
    </w:rPr>
  </w:style>
  <w:style w:type="character" w:customStyle="1" w:styleId="afb">
    <w:name w:val="Текст концевой сноски Знак"/>
    <w:aliases w:val=" Знак Знак9"/>
    <w:link w:val="afa"/>
    <w:uiPriority w:val="99"/>
    <w:rsid w:val="00983545"/>
    <w:rPr>
      <w:rFonts w:ascii="Times New Roman" w:eastAsia="Times New Roman" w:hAnsi="Times New Roman" w:cs="Times New Roman"/>
      <w:sz w:val="20"/>
      <w:szCs w:val="20"/>
      <w:lang w:eastAsia="ru-RU"/>
    </w:rPr>
  </w:style>
  <w:style w:type="character" w:styleId="afc">
    <w:name w:val="endnote reference"/>
    <w:uiPriority w:val="99"/>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0"/>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0"/>
    <w:link w:val="24"/>
    <w:unhideWhenUsed/>
    <w:rsid w:val="002A7817"/>
    <w:pPr>
      <w:spacing w:after="120" w:line="480" w:lineRule="auto"/>
      <w:ind w:left="283"/>
    </w:pPr>
    <w:rPr>
      <w:lang/>
    </w:rPr>
  </w:style>
  <w:style w:type="character" w:customStyle="1" w:styleId="24">
    <w:name w:val="Основной текст с отступом 2 Знак"/>
    <w:aliases w:val=" Знак Знак8"/>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e">
    <w:name w:val="Body Text Indent"/>
    <w:basedOn w:val="a0"/>
    <w:link w:val="aff"/>
    <w:unhideWhenUsed/>
    <w:rsid w:val="006C6315"/>
    <w:pPr>
      <w:spacing w:after="120"/>
      <w:ind w:left="283"/>
    </w:pPr>
    <w:rPr>
      <w:lang/>
    </w:rPr>
  </w:style>
  <w:style w:type="character" w:customStyle="1" w:styleId="aff">
    <w:name w:val="Основной текст с отступом Знак"/>
    <w:aliases w:val=" Знак Знак7"/>
    <w:link w:val="afe"/>
    <w:rsid w:val="006C6315"/>
    <w:rPr>
      <w:rFonts w:ascii="Times New Roman" w:eastAsia="Times New Roman" w:hAnsi="Times New Roman" w:cs="Times New Roman"/>
      <w:sz w:val="20"/>
      <w:szCs w:val="20"/>
      <w:lang w:eastAsia="ru-RU"/>
    </w:rPr>
  </w:style>
  <w:style w:type="paragraph" w:customStyle="1" w:styleId="Style4">
    <w:name w:val="Style4"/>
    <w:basedOn w:val="a0"/>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3">
    <w:name w:val="Нет списка1"/>
    <w:next w:val="a3"/>
    <w:uiPriority w:val="99"/>
    <w:semiHidden/>
    <w:unhideWhenUsed/>
    <w:rsid w:val="00CC0CBE"/>
  </w:style>
  <w:style w:type="paragraph" w:customStyle="1" w:styleId="14">
    <w:name w:val="текст 1"/>
    <w:basedOn w:val="a0"/>
    <w:next w:val="a0"/>
    <w:rsid w:val="00CC0CBE"/>
    <w:pPr>
      <w:ind w:firstLine="540"/>
      <w:jc w:val="both"/>
    </w:pPr>
    <w:rPr>
      <w:szCs w:val="24"/>
    </w:rPr>
  </w:style>
  <w:style w:type="paragraph" w:customStyle="1" w:styleId="aff0">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BodyTextIndent3">
    <w:name w:val="Body Text Indent 3"/>
    <w:basedOn w:val="a0"/>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aliases w:val=" Знак Знак19"/>
    <w:link w:val="5"/>
    <w:rsid w:val="00715706"/>
    <w:rPr>
      <w:rFonts w:ascii="Calibri" w:eastAsia="Times New Roman" w:hAnsi="Calibri" w:cs="Times New Roman"/>
      <w:b/>
      <w:bCs/>
      <w:i/>
      <w:iCs/>
      <w:sz w:val="26"/>
      <w:szCs w:val="26"/>
    </w:rPr>
  </w:style>
  <w:style w:type="character" w:customStyle="1" w:styleId="41">
    <w:name w:val="Заголовок 4 Знак"/>
    <w:aliases w:val=" Знак Знак20"/>
    <w:link w:val="40"/>
    <w:rsid w:val="007C683A"/>
    <w:rPr>
      <w:rFonts w:ascii="Times New Roman" w:eastAsia="Arial Unicode MS" w:hAnsi="Times New Roman"/>
      <w:sz w:val="24"/>
      <w:szCs w:val="24"/>
      <w:lang/>
    </w:rPr>
  </w:style>
  <w:style w:type="character" w:customStyle="1" w:styleId="60">
    <w:name w:val="Заголовок 6 Знак"/>
    <w:aliases w:val=" Знак Знак18"/>
    <w:link w:val="6"/>
    <w:rsid w:val="007C683A"/>
    <w:rPr>
      <w:rFonts w:ascii="Times New Roman" w:eastAsia="Arial Unicode MS" w:hAnsi="Times New Roman"/>
      <w:b/>
      <w:sz w:val="28"/>
      <w:szCs w:val="24"/>
      <w:lang/>
    </w:rPr>
  </w:style>
  <w:style w:type="character" w:customStyle="1" w:styleId="70">
    <w:name w:val="Заголовок 7 Знак"/>
    <w:aliases w:val=" Знак Знак17"/>
    <w:link w:val="7"/>
    <w:rsid w:val="007C683A"/>
    <w:rPr>
      <w:rFonts w:ascii="Times New Roman" w:eastAsia="Times New Roman" w:hAnsi="Times New Roman"/>
      <w:b/>
      <w:sz w:val="23"/>
      <w:u w:val="single"/>
      <w:lang/>
    </w:rPr>
  </w:style>
  <w:style w:type="character" w:customStyle="1" w:styleId="80">
    <w:name w:val="Заголовок 8 Знак"/>
    <w:aliases w:val=" Знак Знак16"/>
    <w:link w:val="8"/>
    <w:rsid w:val="007C683A"/>
    <w:rPr>
      <w:rFonts w:ascii="Times New Roman" w:eastAsia="Times New Roman" w:hAnsi="Times New Roman"/>
      <w:i/>
      <w:iCs/>
      <w:sz w:val="24"/>
      <w:szCs w:val="24"/>
      <w:lang/>
    </w:rPr>
  </w:style>
  <w:style w:type="character" w:customStyle="1" w:styleId="90">
    <w:name w:val="Заголовок 9 Знак"/>
    <w:aliases w:val=" Знак Знак15"/>
    <w:link w:val="9"/>
    <w:rsid w:val="007C683A"/>
    <w:rPr>
      <w:rFonts w:ascii="Arial" w:eastAsia="Times New Roman" w:hAnsi="Arial"/>
      <w:lang/>
    </w:rPr>
  </w:style>
  <w:style w:type="paragraph" w:customStyle="1" w:styleId="aff1">
    <w:name w:val="Таблицы (моноширинный)"/>
    <w:basedOn w:val="a0"/>
    <w:next w:val="a0"/>
    <w:rsid w:val="007C683A"/>
    <w:pPr>
      <w:widowControl w:val="0"/>
      <w:autoSpaceDE w:val="0"/>
      <w:autoSpaceDN w:val="0"/>
      <w:adjustRightInd w:val="0"/>
      <w:jc w:val="both"/>
    </w:pPr>
    <w:rPr>
      <w:rFonts w:ascii="Courier New" w:hAnsi="Courier New" w:cs="Courier New"/>
    </w:rPr>
  </w:style>
  <w:style w:type="character" w:customStyle="1" w:styleId="aff2">
    <w:name w:val="Цветовое выделение"/>
    <w:rsid w:val="007C683A"/>
    <w:rPr>
      <w:b/>
      <w:bCs/>
      <w:color w:val="000080"/>
    </w:rPr>
  </w:style>
  <w:style w:type="paragraph" w:customStyle="1" w:styleId="WW-2">
    <w:name w:val="WW-Основной текст с отступом 2"/>
    <w:basedOn w:val="a0"/>
    <w:rsid w:val="007C683A"/>
    <w:pPr>
      <w:widowControl w:val="0"/>
      <w:suppressAutoHyphens/>
      <w:ind w:firstLine="851"/>
      <w:jc w:val="both"/>
    </w:pPr>
    <w:rPr>
      <w:sz w:val="28"/>
      <w:szCs w:val="24"/>
    </w:rPr>
  </w:style>
  <w:style w:type="paragraph" w:customStyle="1" w:styleId="ConsPlusNonformat">
    <w:name w:val="ConsPlusNonformat"/>
    <w:rsid w:val="007C683A"/>
    <w:pPr>
      <w:autoSpaceDE w:val="0"/>
      <w:autoSpaceDN w:val="0"/>
      <w:adjustRightInd w:val="0"/>
    </w:pPr>
    <w:rPr>
      <w:rFonts w:ascii="Courier New" w:eastAsia="Times New Roman" w:hAnsi="Courier New" w:cs="Courier New"/>
    </w:rPr>
  </w:style>
  <w:style w:type="paragraph" w:customStyle="1" w:styleId="15">
    <w:name w:val="Основной текст с отступом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6">
    <w:name w:val="Îñíîâíîé òåêñò 2"/>
    <w:basedOn w:val="a0"/>
    <w:rsid w:val="007C683A"/>
    <w:pPr>
      <w:widowControl w:val="0"/>
      <w:suppressAutoHyphens/>
      <w:ind w:firstLine="720"/>
      <w:jc w:val="both"/>
    </w:pPr>
    <w:rPr>
      <w:rFonts w:eastAsia="Arial"/>
      <w:b/>
      <w:bCs/>
      <w:color w:val="000000"/>
      <w:sz w:val="24"/>
      <w:szCs w:val="24"/>
      <w:lang w:val="en-US" w:eastAsia="ar-SA"/>
    </w:rPr>
  </w:style>
  <w:style w:type="character" w:customStyle="1" w:styleId="af2">
    <w:name w:val="Без интервала Знак"/>
    <w:link w:val="af1"/>
    <w:locked/>
    <w:rsid w:val="007C683A"/>
    <w:rPr>
      <w:rFonts w:ascii="Times New Roman" w:eastAsia="Times New Roman" w:hAnsi="Times New Roman"/>
      <w:lang w:val="ru-RU" w:eastAsia="ru-RU" w:bidi="ar-SA"/>
    </w:rPr>
  </w:style>
  <w:style w:type="paragraph" w:customStyle="1" w:styleId="u">
    <w:name w:val="u"/>
    <w:basedOn w:val="a0"/>
    <w:rsid w:val="007C683A"/>
    <w:pPr>
      <w:spacing w:before="100" w:beforeAutospacing="1" w:after="100" w:afterAutospacing="1"/>
    </w:pPr>
    <w:rPr>
      <w:sz w:val="24"/>
      <w:szCs w:val="24"/>
    </w:rPr>
  </w:style>
  <w:style w:type="paragraph" w:customStyle="1" w:styleId="310">
    <w:name w:val="Основной текст с отступом 31"/>
    <w:basedOn w:val="a0"/>
    <w:rsid w:val="007C683A"/>
    <w:pPr>
      <w:widowControl w:val="0"/>
      <w:shd w:val="clear" w:color="auto" w:fill="FFFFFF"/>
      <w:suppressAutoHyphens/>
      <w:spacing w:after="100"/>
      <w:ind w:firstLine="720"/>
      <w:jc w:val="both"/>
    </w:pPr>
    <w:rPr>
      <w:sz w:val="28"/>
      <w:lang w:eastAsia="ar-SA"/>
    </w:rPr>
  </w:style>
  <w:style w:type="paragraph" w:customStyle="1" w:styleId="aff3">
    <w:name w:val=" Знак Знак Знак Знак Знак Знак Знак Знак Знак Знак"/>
    <w:basedOn w:val="a0"/>
    <w:rsid w:val="007C683A"/>
    <w:pPr>
      <w:spacing w:before="100" w:beforeAutospacing="1" w:after="100" w:afterAutospacing="1"/>
      <w:jc w:val="both"/>
    </w:pPr>
    <w:rPr>
      <w:rFonts w:ascii="Tahoma" w:hAnsi="Tahoma"/>
      <w:lang w:val="en-US" w:eastAsia="en-US"/>
    </w:rPr>
  </w:style>
  <w:style w:type="paragraph" w:styleId="aff4">
    <w:name w:val="Normal (Web)"/>
    <w:basedOn w:val="a0"/>
    <w:uiPriority w:val="99"/>
    <w:unhideWhenUsed/>
    <w:rsid w:val="007C683A"/>
    <w:pPr>
      <w:spacing w:before="100" w:beforeAutospacing="1" w:after="100" w:afterAutospacing="1"/>
    </w:pPr>
    <w:rPr>
      <w:sz w:val="24"/>
      <w:szCs w:val="24"/>
    </w:rPr>
  </w:style>
  <w:style w:type="paragraph" w:customStyle="1" w:styleId="32">
    <w:name w:val="Основной текст с отступом 32"/>
    <w:basedOn w:val="a0"/>
    <w:rsid w:val="007C683A"/>
    <w:pPr>
      <w:widowControl w:val="0"/>
      <w:shd w:val="clear" w:color="auto" w:fill="FFFFFF"/>
      <w:suppressAutoHyphens/>
      <w:spacing w:after="100"/>
      <w:ind w:firstLine="720"/>
      <w:jc w:val="both"/>
    </w:pPr>
    <w:rPr>
      <w:sz w:val="28"/>
      <w:lang w:eastAsia="ar-SA"/>
    </w:rPr>
  </w:style>
  <w:style w:type="paragraph" w:customStyle="1" w:styleId="16">
    <w:name w:val="Текст1"/>
    <w:basedOn w:val="a0"/>
    <w:rsid w:val="007C683A"/>
    <w:pPr>
      <w:suppressAutoHyphens/>
    </w:pPr>
    <w:rPr>
      <w:rFonts w:ascii="Courier New" w:hAnsi="Courier New" w:cs="Courier New"/>
      <w:lang w:eastAsia="ar-SA"/>
    </w:rPr>
  </w:style>
  <w:style w:type="paragraph" w:styleId="aff5">
    <w:name w:val="caption"/>
    <w:basedOn w:val="a0"/>
    <w:next w:val="a0"/>
    <w:qFormat/>
    <w:rsid w:val="007C683A"/>
    <w:pPr>
      <w:keepLines/>
      <w:overflowPunct w:val="0"/>
      <w:autoSpaceDE w:val="0"/>
      <w:autoSpaceDN w:val="0"/>
      <w:adjustRightInd w:val="0"/>
      <w:spacing w:line="320" w:lineRule="exact"/>
      <w:ind w:firstLine="567"/>
      <w:jc w:val="both"/>
    </w:pPr>
    <w:rPr>
      <w:b/>
      <w:bCs/>
      <w:sz w:val="28"/>
      <w:szCs w:val="28"/>
    </w:rPr>
  </w:style>
  <w:style w:type="character" w:styleId="aff6">
    <w:name w:val="Strong"/>
    <w:uiPriority w:val="22"/>
    <w:qFormat/>
    <w:rsid w:val="007C683A"/>
    <w:rPr>
      <w:b/>
      <w:bCs/>
    </w:rPr>
  </w:style>
  <w:style w:type="character" w:styleId="aff7">
    <w:name w:val="Emphasis"/>
    <w:qFormat/>
    <w:rsid w:val="007C683A"/>
    <w:rPr>
      <w:i/>
      <w:iCs/>
    </w:rPr>
  </w:style>
  <w:style w:type="character" w:styleId="aff8">
    <w:name w:val="FollowedHyperlink"/>
    <w:rsid w:val="007C683A"/>
    <w:rPr>
      <w:color w:val="800080"/>
      <w:u w:val="single"/>
    </w:rPr>
  </w:style>
  <w:style w:type="paragraph" w:styleId="4">
    <w:name w:val="List Bullet 4"/>
    <w:basedOn w:val="a0"/>
    <w:autoRedefine/>
    <w:rsid w:val="007C683A"/>
    <w:pPr>
      <w:numPr>
        <w:numId w:val="2"/>
      </w:numPr>
    </w:pPr>
    <w:rPr>
      <w:lang w:val="en-GB"/>
    </w:rPr>
  </w:style>
  <w:style w:type="paragraph" w:styleId="33">
    <w:name w:val="Body Text 3"/>
    <w:basedOn w:val="a0"/>
    <w:link w:val="34"/>
    <w:rsid w:val="007C683A"/>
    <w:pPr>
      <w:widowControl w:val="0"/>
      <w:shd w:val="clear" w:color="auto" w:fill="FFFFFF"/>
      <w:autoSpaceDE w:val="0"/>
      <w:autoSpaceDN w:val="0"/>
      <w:adjustRightInd w:val="0"/>
      <w:jc w:val="center"/>
    </w:pPr>
    <w:rPr>
      <w:sz w:val="24"/>
      <w:szCs w:val="24"/>
      <w:lang/>
    </w:rPr>
  </w:style>
  <w:style w:type="character" w:customStyle="1" w:styleId="34">
    <w:name w:val="Основной текст 3 Знак"/>
    <w:aliases w:val=" Знак Знак6"/>
    <w:link w:val="33"/>
    <w:rsid w:val="007C683A"/>
    <w:rPr>
      <w:rFonts w:ascii="Times New Roman" w:eastAsia="Times New Roman" w:hAnsi="Times New Roman"/>
      <w:sz w:val="24"/>
      <w:szCs w:val="24"/>
      <w:shd w:val="clear" w:color="auto" w:fill="FFFFFF"/>
      <w:lang/>
    </w:rPr>
  </w:style>
  <w:style w:type="paragraph" w:styleId="35">
    <w:name w:val="Body Text Indent 3"/>
    <w:basedOn w:val="a0"/>
    <w:link w:val="36"/>
    <w:rsid w:val="007C683A"/>
    <w:pPr>
      <w:spacing w:after="120"/>
      <w:ind w:left="283"/>
    </w:pPr>
    <w:rPr>
      <w:sz w:val="16"/>
      <w:szCs w:val="16"/>
      <w:lang/>
    </w:rPr>
  </w:style>
  <w:style w:type="character" w:customStyle="1" w:styleId="36">
    <w:name w:val="Основной текст с отступом 3 Знак"/>
    <w:aliases w:val=" Знак Знак5"/>
    <w:link w:val="35"/>
    <w:rsid w:val="007C683A"/>
    <w:rPr>
      <w:rFonts w:ascii="Times New Roman" w:eastAsia="Times New Roman" w:hAnsi="Times New Roman"/>
      <w:sz w:val="16"/>
      <w:szCs w:val="16"/>
      <w:lang/>
    </w:rPr>
  </w:style>
  <w:style w:type="paragraph" w:styleId="aff9">
    <w:name w:val="Plain Text"/>
    <w:basedOn w:val="a0"/>
    <w:link w:val="affa"/>
    <w:rsid w:val="007C683A"/>
    <w:rPr>
      <w:rFonts w:ascii="Courier New" w:hAnsi="Courier New"/>
      <w:lang/>
    </w:rPr>
  </w:style>
  <w:style w:type="character" w:customStyle="1" w:styleId="affa">
    <w:name w:val="Текст Знак"/>
    <w:aliases w:val=" Знак Знак4"/>
    <w:link w:val="aff9"/>
    <w:rsid w:val="007C683A"/>
    <w:rPr>
      <w:rFonts w:ascii="Courier New" w:eastAsia="Times New Roman" w:hAnsi="Courier New"/>
      <w:lang/>
    </w:rPr>
  </w:style>
  <w:style w:type="paragraph" w:customStyle="1" w:styleId="HeadDoc">
    <w:name w:val="HeadDoc"/>
    <w:rsid w:val="007C683A"/>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7C683A"/>
    <w:pPr>
      <w:widowControl w:val="0"/>
    </w:pPr>
    <w:rPr>
      <w:rFonts w:ascii="Times New Roman" w:eastAsia="Times New Roman" w:hAnsi="Times New Roman"/>
      <w:sz w:val="28"/>
      <w:szCs w:val="28"/>
    </w:rPr>
  </w:style>
  <w:style w:type="paragraph" w:customStyle="1" w:styleId="ConsNonformat">
    <w:name w:val="ConsNonformat"/>
    <w:rsid w:val="007C683A"/>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0"/>
    <w:rsid w:val="007C683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7C683A"/>
    <w:pPr>
      <w:widowControl/>
      <w:jc w:val="both"/>
    </w:pPr>
    <w:rPr>
      <w:rFonts w:ascii="Peterburg" w:hAnsi="Peterburg" w:cs="Peterburg"/>
    </w:rPr>
  </w:style>
  <w:style w:type="paragraph" w:customStyle="1" w:styleId="Iniiaiieoaeno2">
    <w:name w:val="Iniiaiie oaeno 2"/>
    <w:basedOn w:val="a0"/>
    <w:rsid w:val="007C683A"/>
    <w:pPr>
      <w:widowControl w:val="0"/>
      <w:ind w:firstLine="567"/>
      <w:jc w:val="both"/>
    </w:pPr>
    <w:rPr>
      <w:b/>
      <w:bCs/>
      <w:color w:val="000000"/>
      <w:sz w:val="24"/>
      <w:szCs w:val="24"/>
    </w:rPr>
  </w:style>
  <w:style w:type="paragraph" w:customStyle="1" w:styleId="caaieiaie2">
    <w:name w:val="caaieiaie 2"/>
    <w:basedOn w:val="Iauiue"/>
    <w:next w:val="Iauiue"/>
    <w:rsid w:val="007C683A"/>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7C683A"/>
    <w:pPr>
      <w:keepNext/>
      <w:widowControl w:val="0"/>
    </w:pPr>
    <w:rPr>
      <w:sz w:val="28"/>
      <w:szCs w:val="28"/>
      <w:lang w:val="ru-RU"/>
    </w:rPr>
  </w:style>
  <w:style w:type="paragraph" w:customStyle="1" w:styleId="affb">
    <w:name w:val="Îñíîâíîé òåêñò"/>
    <w:basedOn w:val="aff0"/>
    <w:rsid w:val="007C683A"/>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7C683A"/>
    <w:pPr>
      <w:widowControl/>
      <w:ind w:firstLine="284"/>
      <w:jc w:val="both"/>
    </w:pPr>
    <w:rPr>
      <w:rFonts w:ascii="Peterburg" w:hAnsi="Peterburg" w:cs="Peterburg"/>
    </w:rPr>
  </w:style>
  <w:style w:type="paragraph" w:customStyle="1" w:styleId="18">
    <w:name w:val="З1"/>
    <w:basedOn w:val="a0"/>
    <w:next w:val="a0"/>
    <w:rsid w:val="007C683A"/>
    <w:pPr>
      <w:snapToGrid w:val="0"/>
      <w:spacing w:line="360" w:lineRule="auto"/>
      <w:ind w:firstLine="748"/>
      <w:jc w:val="both"/>
    </w:pPr>
    <w:rPr>
      <w:b/>
      <w:sz w:val="24"/>
      <w:szCs w:val="24"/>
    </w:rPr>
  </w:style>
  <w:style w:type="paragraph" w:customStyle="1" w:styleId="210">
    <w:name w:val="Основной текст 21"/>
    <w:basedOn w:val="a0"/>
    <w:rsid w:val="007C683A"/>
    <w:pPr>
      <w:widowControl w:val="0"/>
      <w:spacing w:before="120"/>
      <w:jc w:val="both"/>
    </w:pPr>
    <w:rPr>
      <w:sz w:val="24"/>
    </w:rPr>
  </w:style>
  <w:style w:type="character" w:styleId="affc">
    <w:name w:val="line number"/>
    <w:rsid w:val="007C683A"/>
  </w:style>
  <w:style w:type="character" w:customStyle="1" w:styleId="WW8Num1z0">
    <w:name w:val="WW8Num1z0"/>
    <w:rsid w:val="007C683A"/>
    <w:rPr>
      <w:rFonts w:ascii="Symbol" w:hAnsi="Symbol" w:cs="Symbol"/>
    </w:rPr>
  </w:style>
  <w:style w:type="character" w:customStyle="1" w:styleId="WW8Num2z0">
    <w:name w:val="WW8Num2z0"/>
    <w:rsid w:val="007C683A"/>
    <w:rPr>
      <w:rFonts w:ascii="Symbol" w:hAnsi="Symbol" w:cs="Symbol"/>
    </w:rPr>
  </w:style>
  <w:style w:type="character" w:customStyle="1" w:styleId="WW8Num3z0">
    <w:name w:val="WW8Num3z0"/>
    <w:rsid w:val="007C683A"/>
    <w:rPr>
      <w:rFonts w:ascii="Symbol" w:hAnsi="Symbol"/>
    </w:rPr>
  </w:style>
  <w:style w:type="character" w:customStyle="1" w:styleId="WW8Num4z0">
    <w:name w:val="WW8Num4z0"/>
    <w:rsid w:val="007C683A"/>
    <w:rPr>
      <w:rFonts w:ascii="Symbol" w:hAnsi="Symbol"/>
    </w:rPr>
  </w:style>
  <w:style w:type="character" w:customStyle="1" w:styleId="WW8Num4z2">
    <w:name w:val="WW8Num4z2"/>
    <w:rsid w:val="007C683A"/>
    <w:rPr>
      <w:rFonts w:ascii="Wingdings" w:hAnsi="Wingdings" w:cs="Wingdings"/>
    </w:rPr>
  </w:style>
  <w:style w:type="character" w:customStyle="1" w:styleId="WW8Num4z4">
    <w:name w:val="WW8Num4z4"/>
    <w:rsid w:val="007C683A"/>
    <w:rPr>
      <w:rFonts w:ascii="Courier New" w:hAnsi="Courier New" w:cs="Courier New"/>
    </w:rPr>
  </w:style>
  <w:style w:type="character" w:customStyle="1" w:styleId="WW8Num5z0">
    <w:name w:val="WW8Num5z0"/>
    <w:rsid w:val="007C683A"/>
    <w:rPr>
      <w:rFonts w:ascii="Symbol" w:hAnsi="Symbol"/>
    </w:rPr>
  </w:style>
  <w:style w:type="character" w:customStyle="1" w:styleId="WW8Num6z0">
    <w:name w:val="WW8Num6z0"/>
    <w:rsid w:val="007C683A"/>
    <w:rPr>
      <w:rFonts w:ascii="Symbol" w:hAnsi="Symbol"/>
    </w:rPr>
  </w:style>
  <w:style w:type="character" w:customStyle="1" w:styleId="WW8Num7z0">
    <w:name w:val="WW8Num7z0"/>
    <w:rsid w:val="007C683A"/>
    <w:rPr>
      <w:rFonts w:ascii="Symbol" w:hAnsi="Symbol"/>
    </w:rPr>
  </w:style>
  <w:style w:type="character" w:customStyle="1" w:styleId="WW8Num8z0">
    <w:name w:val="WW8Num8z0"/>
    <w:rsid w:val="007C683A"/>
    <w:rPr>
      <w:rFonts w:ascii="Symbol" w:hAnsi="Symbol"/>
    </w:rPr>
  </w:style>
  <w:style w:type="character" w:customStyle="1" w:styleId="WW8Num9z0">
    <w:name w:val="WW8Num9z0"/>
    <w:rsid w:val="007C683A"/>
    <w:rPr>
      <w:rFonts w:ascii="Symbol" w:hAnsi="Symbol" w:cs="Symbol"/>
    </w:rPr>
  </w:style>
  <w:style w:type="character" w:customStyle="1" w:styleId="WW8Num10z0">
    <w:name w:val="WW8Num10z0"/>
    <w:rsid w:val="007C683A"/>
    <w:rPr>
      <w:rFonts w:ascii="Symbol" w:hAnsi="Symbol" w:cs="Symbol"/>
    </w:rPr>
  </w:style>
  <w:style w:type="character" w:customStyle="1" w:styleId="WW8Num11z0">
    <w:name w:val="WW8Num11z0"/>
    <w:rsid w:val="007C683A"/>
    <w:rPr>
      <w:rFonts w:ascii="Times New Roman" w:eastAsia="Times New Roman" w:hAnsi="Times New Roman"/>
    </w:rPr>
  </w:style>
  <w:style w:type="character" w:customStyle="1" w:styleId="WW8Num11z1">
    <w:name w:val="WW8Num11z1"/>
    <w:rsid w:val="007C683A"/>
    <w:rPr>
      <w:rFonts w:ascii="Symbol" w:hAnsi="Symbol" w:cs="Symbol"/>
    </w:rPr>
  </w:style>
  <w:style w:type="character" w:customStyle="1" w:styleId="WW8Num11z2">
    <w:name w:val="WW8Num11z2"/>
    <w:rsid w:val="007C683A"/>
    <w:rPr>
      <w:rFonts w:ascii="Wingdings" w:hAnsi="Wingdings" w:cs="Wingdings"/>
    </w:rPr>
  </w:style>
  <w:style w:type="character" w:customStyle="1" w:styleId="WW8Num11z4">
    <w:name w:val="WW8Num11z4"/>
    <w:rsid w:val="007C683A"/>
    <w:rPr>
      <w:rFonts w:ascii="Courier New" w:hAnsi="Courier New" w:cs="Courier New"/>
    </w:rPr>
  </w:style>
  <w:style w:type="character" w:customStyle="1" w:styleId="WW8Num12z0">
    <w:name w:val="WW8Num12z0"/>
    <w:rsid w:val="007C683A"/>
    <w:rPr>
      <w:rFonts w:ascii="Symbol" w:hAnsi="Symbol" w:cs="Symbol"/>
    </w:rPr>
  </w:style>
  <w:style w:type="character" w:customStyle="1" w:styleId="WW8Num12z1">
    <w:name w:val="WW8Num12z1"/>
    <w:rsid w:val="007C683A"/>
    <w:rPr>
      <w:rFonts w:ascii="Courier New" w:hAnsi="Courier New" w:cs="Courier New"/>
    </w:rPr>
  </w:style>
  <w:style w:type="character" w:customStyle="1" w:styleId="WW8Num12z2">
    <w:name w:val="WW8Num12z2"/>
    <w:rsid w:val="007C683A"/>
    <w:rPr>
      <w:rFonts w:ascii="Wingdings" w:hAnsi="Wingdings" w:cs="Wingdings"/>
    </w:rPr>
  </w:style>
  <w:style w:type="character" w:customStyle="1" w:styleId="WW8Num14z0">
    <w:name w:val="WW8Num14z0"/>
    <w:rsid w:val="007C683A"/>
    <w:rPr>
      <w:rFonts w:ascii="Times New Roman" w:eastAsia="Times New Roman" w:hAnsi="Times New Roman"/>
    </w:rPr>
  </w:style>
  <w:style w:type="character" w:customStyle="1" w:styleId="WW8Num14z1">
    <w:name w:val="WW8Num14z1"/>
    <w:rsid w:val="007C683A"/>
    <w:rPr>
      <w:rFonts w:ascii="Symbol" w:hAnsi="Symbol" w:cs="Symbol"/>
    </w:rPr>
  </w:style>
  <w:style w:type="character" w:customStyle="1" w:styleId="WW8Num14z2">
    <w:name w:val="WW8Num14z2"/>
    <w:rsid w:val="007C683A"/>
    <w:rPr>
      <w:rFonts w:ascii="Wingdings" w:hAnsi="Wingdings" w:cs="Wingdings"/>
    </w:rPr>
  </w:style>
  <w:style w:type="character" w:customStyle="1" w:styleId="WW8Num14z4">
    <w:name w:val="WW8Num14z4"/>
    <w:rsid w:val="007C683A"/>
    <w:rPr>
      <w:rFonts w:ascii="Courier New" w:hAnsi="Courier New" w:cs="Courier New"/>
    </w:rPr>
  </w:style>
  <w:style w:type="character" w:customStyle="1" w:styleId="WW8Num15z0">
    <w:name w:val="WW8Num15z0"/>
    <w:rsid w:val="007C683A"/>
    <w:rPr>
      <w:rFonts w:ascii="Symbol" w:hAnsi="Symbol" w:cs="Symbol"/>
    </w:rPr>
  </w:style>
  <w:style w:type="character" w:customStyle="1" w:styleId="WW8Num15z1">
    <w:name w:val="WW8Num15z1"/>
    <w:rsid w:val="007C683A"/>
    <w:rPr>
      <w:rFonts w:ascii="Courier New" w:hAnsi="Courier New" w:cs="Courier New"/>
    </w:rPr>
  </w:style>
  <w:style w:type="character" w:customStyle="1" w:styleId="WW8Num15z2">
    <w:name w:val="WW8Num15z2"/>
    <w:rsid w:val="007C683A"/>
    <w:rPr>
      <w:rFonts w:ascii="Wingdings" w:hAnsi="Wingdings" w:cs="Wingdings"/>
    </w:rPr>
  </w:style>
  <w:style w:type="character" w:customStyle="1" w:styleId="WW8Num16z0">
    <w:name w:val="WW8Num16z0"/>
    <w:rsid w:val="007C683A"/>
    <w:rPr>
      <w:rFonts w:ascii="Symbol" w:hAnsi="Symbol" w:cs="Symbol"/>
    </w:rPr>
  </w:style>
  <w:style w:type="character" w:customStyle="1" w:styleId="WW8Num16z1">
    <w:name w:val="WW8Num16z1"/>
    <w:rsid w:val="007C683A"/>
    <w:rPr>
      <w:rFonts w:ascii="Courier New" w:hAnsi="Courier New" w:cs="Courier New"/>
    </w:rPr>
  </w:style>
  <w:style w:type="character" w:customStyle="1" w:styleId="WW8Num16z2">
    <w:name w:val="WW8Num16z2"/>
    <w:rsid w:val="007C683A"/>
    <w:rPr>
      <w:rFonts w:ascii="Wingdings" w:hAnsi="Wingdings" w:cs="Wingdings"/>
    </w:rPr>
  </w:style>
  <w:style w:type="character" w:customStyle="1" w:styleId="WW8Num17z0">
    <w:name w:val="WW8Num17z0"/>
    <w:rsid w:val="007C683A"/>
    <w:rPr>
      <w:rFonts w:ascii="Symbol" w:hAnsi="Symbol" w:cs="Symbol"/>
    </w:rPr>
  </w:style>
  <w:style w:type="character" w:customStyle="1" w:styleId="WW8Num17z2">
    <w:name w:val="WW8Num17z2"/>
    <w:rsid w:val="007C683A"/>
    <w:rPr>
      <w:rFonts w:ascii="Wingdings" w:hAnsi="Wingdings" w:cs="Wingdings"/>
    </w:rPr>
  </w:style>
  <w:style w:type="character" w:customStyle="1" w:styleId="WW8Num17z4">
    <w:name w:val="WW8Num17z4"/>
    <w:rsid w:val="007C683A"/>
    <w:rPr>
      <w:rFonts w:ascii="Courier New" w:hAnsi="Courier New" w:cs="Courier New"/>
    </w:rPr>
  </w:style>
  <w:style w:type="character" w:customStyle="1" w:styleId="WW8Num18z0">
    <w:name w:val="WW8Num18z0"/>
    <w:rsid w:val="007C683A"/>
    <w:rPr>
      <w:rFonts w:ascii="Symbol" w:hAnsi="Symbol" w:cs="Symbol"/>
    </w:rPr>
  </w:style>
  <w:style w:type="character" w:customStyle="1" w:styleId="WW8Num18z1">
    <w:name w:val="WW8Num18z1"/>
    <w:rsid w:val="007C683A"/>
    <w:rPr>
      <w:rFonts w:ascii="Courier New" w:hAnsi="Courier New" w:cs="Courier New"/>
    </w:rPr>
  </w:style>
  <w:style w:type="character" w:customStyle="1" w:styleId="WW8Num18z2">
    <w:name w:val="WW8Num18z2"/>
    <w:rsid w:val="007C683A"/>
    <w:rPr>
      <w:rFonts w:ascii="Wingdings" w:hAnsi="Wingdings" w:cs="Wingdings"/>
    </w:rPr>
  </w:style>
  <w:style w:type="character" w:customStyle="1" w:styleId="WW8Num19z0">
    <w:name w:val="WW8Num19z0"/>
    <w:rsid w:val="007C683A"/>
    <w:rPr>
      <w:rFonts w:ascii="Symbol" w:hAnsi="Symbol" w:cs="Symbol"/>
    </w:rPr>
  </w:style>
  <w:style w:type="character" w:customStyle="1" w:styleId="WW8Num19z2">
    <w:name w:val="WW8Num19z2"/>
    <w:rsid w:val="007C683A"/>
    <w:rPr>
      <w:rFonts w:ascii="Wingdings" w:hAnsi="Wingdings" w:cs="Wingdings"/>
    </w:rPr>
  </w:style>
  <w:style w:type="character" w:customStyle="1" w:styleId="WW8Num19z4">
    <w:name w:val="WW8Num19z4"/>
    <w:rsid w:val="007C683A"/>
    <w:rPr>
      <w:rFonts w:ascii="Courier New" w:hAnsi="Courier New" w:cs="Courier New"/>
    </w:rPr>
  </w:style>
  <w:style w:type="character" w:customStyle="1" w:styleId="WW8Num20z0">
    <w:name w:val="WW8Num20z0"/>
    <w:rsid w:val="007C683A"/>
    <w:rPr>
      <w:rFonts w:ascii="Symbol" w:hAnsi="Symbol" w:cs="Symbol"/>
    </w:rPr>
  </w:style>
  <w:style w:type="character" w:customStyle="1" w:styleId="WW8Num20z1">
    <w:name w:val="WW8Num20z1"/>
    <w:rsid w:val="007C683A"/>
    <w:rPr>
      <w:rFonts w:ascii="Courier New" w:hAnsi="Courier New" w:cs="Courier New"/>
    </w:rPr>
  </w:style>
  <w:style w:type="character" w:customStyle="1" w:styleId="WW8Num20z2">
    <w:name w:val="WW8Num20z2"/>
    <w:rsid w:val="007C683A"/>
    <w:rPr>
      <w:rFonts w:ascii="Wingdings" w:hAnsi="Wingdings" w:cs="Wingdings"/>
    </w:rPr>
  </w:style>
  <w:style w:type="character" w:customStyle="1" w:styleId="WW8Num21z0">
    <w:name w:val="WW8Num21z0"/>
    <w:rsid w:val="007C683A"/>
    <w:rPr>
      <w:rFonts w:ascii="Symbol" w:hAnsi="Symbol" w:cs="Symbol"/>
    </w:rPr>
  </w:style>
  <w:style w:type="character" w:customStyle="1" w:styleId="WW8Num21z1">
    <w:name w:val="WW8Num21z1"/>
    <w:rsid w:val="007C683A"/>
    <w:rPr>
      <w:rFonts w:ascii="Courier New" w:hAnsi="Courier New" w:cs="Courier New"/>
    </w:rPr>
  </w:style>
  <w:style w:type="character" w:customStyle="1" w:styleId="WW8Num21z2">
    <w:name w:val="WW8Num21z2"/>
    <w:rsid w:val="007C683A"/>
    <w:rPr>
      <w:rFonts w:ascii="Wingdings" w:hAnsi="Wingdings" w:cs="Wingdings"/>
    </w:rPr>
  </w:style>
  <w:style w:type="character" w:customStyle="1" w:styleId="WW8Num22z0">
    <w:name w:val="WW8Num22z0"/>
    <w:rsid w:val="007C683A"/>
    <w:rPr>
      <w:rFonts w:ascii="Symbol" w:hAnsi="Symbol" w:cs="Symbol"/>
    </w:rPr>
  </w:style>
  <w:style w:type="character" w:customStyle="1" w:styleId="WW8Num22z2">
    <w:name w:val="WW8Num22z2"/>
    <w:rsid w:val="007C683A"/>
    <w:rPr>
      <w:rFonts w:ascii="Wingdings" w:hAnsi="Wingdings" w:cs="Wingdings"/>
    </w:rPr>
  </w:style>
  <w:style w:type="character" w:customStyle="1" w:styleId="WW8Num22z4">
    <w:name w:val="WW8Num22z4"/>
    <w:rsid w:val="007C683A"/>
    <w:rPr>
      <w:rFonts w:ascii="Courier New" w:hAnsi="Courier New" w:cs="Courier New"/>
    </w:rPr>
  </w:style>
  <w:style w:type="character" w:customStyle="1" w:styleId="WW8Num23z0">
    <w:name w:val="WW8Num23z0"/>
    <w:rsid w:val="007C683A"/>
    <w:rPr>
      <w:rFonts w:ascii="Symbol" w:hAnsi="Symbol" w:cs="Symbol"/>
    </w:rPr>
  </w:style>
  <w:style w:type="character" w:customStyle="1" w:styleId="WW8Num23z1">
    <w:name w:val="WW8Num23z1"/>
    <w:rsid w:val="007C683A"/>
    <w:rPr>
      <w:rFonts w:ascii="Courier New" w:hAnsi="Courier New" w:cs="Courier New"/>
    </w:rPr>
  </w:style>
  <w:style w:type="character" w:customStyle="1" w:styleId="WW8Num23z2">
    <w:name w:val="WW8Num23z2"/>
    <w:rsid w:val="007C683A"/>
    <w:rPr>
      <w:rFonts w:ascii="Wingdings" w:hAnsi="Wingdings" w:cs="Wingdings"/>
    </w:rPr>
  </w:style>
  <w:style w:type="character" w:customStyle="1" w:styleId="WW8Num24z0">
    <w:name w:val="WW8Num24z0"/>
    <w:rsid w:val="007C683A"/>
    <w:rPr>
      <w:rFonts w:ascii="Symbol" w:hAnsi="Symbol" w:cs="Symbol"/>
    </w:rPr>
  </w:style>
  <w:style w:type="character" w:customStyle="1" w:styleId="WW8Num24z1">
    <w:name w:val="WW8Num24z1"/>
    <w:rsid w:val="007C683A"/>
    <w:rPr>
      <w:rFonts w:ascii="Courier New" w:hAnsi="Courier New" w:cs="Courier New"/>
    </w:rPr>
  </w:style>
  <w:style w:type="character" w:customStyle="1" w:styleId="WW8Num24z2">
    <w:name w:val="WW8Num24z2"/>
    <w:rsid w:val="007C683A"/>
    <w:rPr>
      <w:rFonts w:ascii="Wingdings" w:hAnsi="Wingdings" w:cs="Wingdings"/>
    </w:rPr>
  </w:style>
  <w:style w:type="character" w:customStyle="1" w:styleId="WW8Num25z0">
    <w:name w:val="WW8Num25z0"/>
    <w:rsid w:val="007C683A"/>
    <w:rPr>
      <w:rFonts w:ascii="Symbol" w:hAnsi="Symbol" w:cs="Symbol"/>
    </w:rPr>
  </w:style>
  <w:style w:type="character" w:customStyle="1" w:styleId="WW8Num25z1">
    <w:name w:val="WW8Num25z1"/>
    <w:rsid w:val="007C683A"/>
    <w:rPr>
      <w:rFonts w:ascii="Courier New" w:hAnsi="Courier New" w:cs="Courier New"/>
    </w:rPr>
  </w:style>
  <w:style w:type="character" w:customStyle="1" w:styleId="WW8Num25z2">
    <w:name w:val="WW8Num25z2"/>
    <w:rsid w:val="007C683A"/>
    <w:rPr>
      <w:rFonts w:ascii="Wingdings" w:hAnsi="Wingdings" w:cs="Wingdings"/>
    </w:rPr>
  </w:style>
  <w:style w:type="character" w:customStyle="1" w:styleId="WW8Num27z0">
    <w:name w:val="WW8Num27z0"/>
    <w:rsid w:val="007C683A"/>
    <w:rPr>
      <w:rFonts w:ascii="Symbol" w:hAnsi="Symbol" w:cs="Symbol"/>
    </w:rPr>
  </w:style>
  <w:style w:type="character" w:customStyle="1" w:styleId="WW8Num27z1">
    <w:name w:val="WW8Num27z1"/>
    <w:rsid w:val="007C683A"/>
    <w:rPr>
      <w:rFonts w:ascii="Courier New" w:hAnsi="Courier New" w:cs="Courier New"/>
    </w:rPr>
  </w:style>
  <w:style w:type="character" w:customStyle="1" w:styleId="WW8Num27z2">
    <w:name w:val="WW8Num27z2"/>
    <w:rsid w:val="007C683A"/>
    <w:rPr>
      <w:rFonts w:ascii="Wingdings" w:hAnsi="Wingdings" w:cs="Wingdings"/>
    </w:rPr>
  </w:style>
  <w:style w:type="character" w:customStyle="1" w:styleId="WW8Num28z0">
    <w:name w:val="WW8Num28z0"/>
    <w:rsid w:val="007C683A"/>
    <w:rPr>
      <w:rFonts w:ascii="Times New Roman" w:eastAsia="Times New Roman" w:hAnsi="Times New Roman"/>
    </w:rPr>
  </w:style>
  <w:style w:type="character" w:customStyle="1" w:styleId="WW8Num28z1">
    <w:name w:val="WW8Num28z1"/>
    <w:rsid w:val="007C683A"/>
    <w:rPr>
      <w:rFonts w:ascii="Symbol" w:hAnsi="Symbol" w:cs="Symbol"/>
    </w:rPr>
  </w:style>
  <w:style w:type="character" w:customStyle="1" w:styleId="WW8Num28z2">
    <w:name w:val="WW8Num28z2"/>
    <w:rsid w:val="007C683A"/>
    <w:rPr>
      <w:rFonts w:ascii="Wingdings" w:hAnsi="Wingdings" w:cs="Wingdings"/>
    </w:rPr>
  </w:style>
  <w:style w:type="character" w:customStyle="1" w:styleId="WW8Num28z4">
    <w:name w:val="WW8Num28z4"/>
    <w:rsid w:val="007C683A"/>
    <w:rPr>
      <w:rFonts w:ascii="Courier New" w:hAnsi="Courier New" w:cs="Courier New"/>
    </w:rPr>
  </w:style>
  <w:style w:type="character" w:customStyle="1" w:styleId="WW8Num29z0">
    <w:name w:val="WW8Num29z0"/>
    <w:rsid w:val="007C683A"/>
    <w:rPr>
      <w:rFonts w:ascii="Symbol" w:hAnsi="Symbol" w:cs="Symbol"/>
    </w:rPr>
  </w:style>
  <w:style w:type="character" w:customStyle="1" w:styleId="WW8Num29z1">
    <w:name w:val="WW8Num29z1"/>
    <w:rsid w:val="007C683A"/>
    <w:rPr>
      <w:rFonts w:ascii="Courier New" w:hAnsi="Courier New" w:cs="Courier New"/>
    </w:rPr>
  </w:style>
  <w:style w:type="character" w:customStyle="1" w:styleId="WW8Num29z2">
    <w:name w:val="WW8Num29z2"/>
    <w:rsid w:val="007C683A"/>
    <w:rPr>
      <w:rFonts w:ascii="Wingdings" w:hAnsi="Wingdings" w:cs="Wingdings"/>
    </w:rPr>
  </w:style>
  <w:style w:type="character" w:customStyle="1" w:styleId="19">
    <w:name w:val="Основной шрифт абзаца1"/>
    <w:rsid w:val="007C683A"/>
  </w:style>
  <w:style w:type="paragraph" w:styleId="affd">
    <w:name w:val="Заголовок"/>
    <w:aliases w:val="Title,Название4"/>
    <w:basedOn w:val="a0"/>
    <w:next w:val="af6"/>
    <w:qFormat/>
    <w:rsid w:val="007C683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e">
    <w:name w:val="List"/>
    <w:basedOn w:val="af6"/>
    <w:rsid w:val="007C683A"/>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0"/>
    <w:rsid w:val="007C683A"/>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0"/>
    <w:rsid w:val="007C683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0"/>
    <w:rsid w:val="007C683A"/>
    <w:pPr>
      <w:suppressAutoHyphens/>
    </w:pPr>
    <w:rPr>
      <w:lang w:val="en-GB" w:eastAsia="ar-SA"/>
    </w:rPr>
  </w:style>
  <w:style w:type="paragraph" w:customStyle="1" w:styleId="afff">
    <w:name w:val="Содержимое таблицы"/>
    <w:basedOn w:val="a0"/>
    <w:rsid w:val="007C683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0">
    <w:name w:val="Заголовок таблицы"/>
    <w:basedOn w:val="afff"/>
    <w:rsid w:val="007C683A"/>
    <w:pPr>
      <w:jc w:val="center"/>
    </w:pPr>
    <w:rPr>
      <w:b/>
      <w:bCs/>
      <w:i/>
      <w:iCs/>
    </w:rPr>
  </w:style>
  <w:style w:type="paragraph" w:customStyle="1" w:styleId="211">
    <w:name w:val="Основной текст с отступом 21"/>
    <w:basedOn w:val="a0"/>
    <w:rsid w:val="007C683A"/>
    <w:pPr>
      <w:suppressAutoHyphens/>
      <w:ind w:firstLine="720"/>
    </w:pPr>
    <w:rPr>
      <w:sz w:val="28"/>
      <w:szCs w:val="28"/>
      <w:lang w:eastAsia="ar-SA"/>
    </w:rPr>
  </w:style>
  <w:style w:type="table" w:styleId="afff1">
    <w:name w:val="Table Grid"/>
    <w:basedOn w:val="a2"/>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next w:val="afff1"/>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aliases w:val=" Знак Знак3,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
    <w:link w:val="afff3"/>
    <w:semiHidden/>
    <w:rsid w:val="007C683A"/>
    <w:rPr>
      <w:lang w:eastAsia="ar-SA"/>
    </w:rPr>
  </w:style>
  <w:style w:type="paragraph" w:styleId="a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
    <w:basedOn w:val="a0"/>
    <w:link w:val="afff2"/>
    <w:semiHidden/>
    <w:unhideWhenUsed/>
    <w:rsid w:val="007C683A"/>
    <w:pPr>
      <w:suppressAutoHyphens/>
    </w:pPr>
    <w:rPr>
      <w:rFonts w:ascii="Calibri" w:eastAsia="Calibri" w:hAnsi="Calibri"/>
      <w:lang w:eastAsia="ar-SA"/>
    </w:rPr>
  </w:style>
  <w:style w:type="character" w:customStyle="1" w:styleId="1d">
    <w:name w:val="Текст сноски Знак1"/>
    <w:aliases w:val="Table_Footnote_last Знак Знак Знак Знак1"/>
    <w:uiPriority w:val="99"/>
    <w:semiHidden/>
    <w:rsid w:val="007C683A"/>
    <w:rPr>
      <w:rFonts w:ascii="Times New Roman" w:eastAsia="Times New Roman" w:hAnsi="Times New Roman"/>
    </w:rPr>
  </w:style>
  <w:style w:type="character" w:customStyle="1" w:styleId="afff4">
    <w:name w:val="Текст примечания Знак"/>
    <w:link w:val="afff5"/>
    <w:uiPriority w:val="99"/>
    <w:rsid w:val="007C683A"/>
    <w:rPr>
      <w:rFonts w:eastAsia="SimSun"/>
      <w:lang w:eastAsia="ar-SA"/>
    </w:rPr>
  </w:style>
  <w:style w:type="paragraph" w:styleId="afff5">
    <w:name w:val="annotation text"/>
    <w:basedOn w:val="a0"/>
    <w:link w:val="afff4"/>
    <w:uiPriority w:val="99"/>
    <w:unhideWhenUsed/>
    <w:rsid w:val="007C683A"/>
    <w:pPr>
      <w:suppressAutoHyphens/>
    </w:pPr>
    <w:rPr>
      <w:rFonts w:ascii="Calibri" w:eastAsia="SimSun" w:hAnsi="Calibri"/>
      <w:lang w:eastAsia="ar-SA"/>
    </w:rPr>
  </w:style>
  <w:style w:type="character" w:customStyle="1" w:styleId="1e">
    <w:name w:val="Текст примечания Знак1"/>
    <w:uiPriority w:val="99"/>
    <w:rsid w:val="007C683A"/>
    <w:rPr>
      <w:rFonts w:ascii="Times New Roman" w:eastAsia="Times New Roman" w:hAnsi="Times New Roman"/>
    </w:rPr>
  </w:style>
  <w:style w:type="paragraph" w:customStyle="1" w:styleId="38">
    <w:name w:val="Название3"/>
    <w:basedOn w:val="a0"/>
    <w:rsid w:val="007C683A"/>
    <w:pPr>
      <w:suppressLineNumbers/>
      <w:suppressAutoHyphens/>
      <w:spacing w:before="120" w:after="120"/>
    </w:pPr>
    <w:rPr>
      <w:rFonts w:eastAsia="SimSun" w:cs="Mangal"/>
      <w:i/>
      <w:iCs/>
      <w:sz w:val="24"/>
      <w:szCs w:val="24"/>
      <w:lang w:eastAsia="ar-SA"/>
    </w:rPr>
  </w:style>
  <w:style w:type="paragraph" w:customStyle="1" w:styleId="39">
    <w:name w:val="Указатель3"/>
    <w:basedOn w:val="a0"/>
    <w:rsid w:val="007C683A"/>
    <w:pPr>
      <w:suppressLineNumbers/>
      <w:suppressAutoHyphens/>
    </w:pPr>
    <w:rPr>
      <w:rFonts w:eastAsia="SimSun" w:cs="Mangal"/>
      <w:sz w:val="24"/>
      <w:szCs w:val="24"/>
      <w:lang w:eastAsia="ar-SA"/>
    </w:rPr>
  </w:style>
  <w:style w:type="paragraph" w:customStyle="1" w:styleId="1">
    <w:name w:val="Маркированный список1"/>
    <w:basedOn w:val="a0"/>
    <w:rsid w:val="007C683A"/>
    <w:pPr>
      <w:numPr>
        <w:numId w:val="1"/>
      </w:numPr>
      <w:suppressAutoHyphens/>
    </w:pPr>
    <w:rPr>
      <w:rFonts w:eastAsia="SimSun"/>
      <w:sz w:val="24"/>
      <w:szCs w:val="24"/>
      <w:lang w:eastAsia="ar-SA"/>
    </w:rPr>
  </w:style>
  <w:style w:type="paragraph" w:customStyle="1" w:styleId="21">
    <w:name w:val="Нумерованный список 21"/>
    <w:basedOn w:val="a0"/>
    <w:rsid w:val="007C683A"/>
    <w:pPr>
      <w:numPr>
        <w:numId w:val="3"/>
      </w:numPr>
      <w:tabs>
        <w:tab w:val="left" w:pos="720"/>
      </w:tabs>
      <w:suppressAutoHyphens/>
      <w:ind w:left="360" w:firstLine="0"/>
    </w:pPr>
    <w:rPr>
      <w:rFonts w:eastAsia="SimSun"/>
      <w:sz w:val="28"/>
      <w:szCs w:val="24"/>
      <w:lang w:eastAsia="ar-SA"/>
    </w:rPr>
  </w:style>
  <w:style w:type="paragraph" w:customStyle="1" w:styleId="27">
    <w:name w:val="Текст2"/>
    <w:basedOn w:val="a0"/>
    <w:rsid w:val="007C683A"/>
    <w:pPr>
      <w:suppressAutoHyphens/>
    </w:pPr>
    <w:rPr>
      <w:rFonts w:ascii="Courier New" w:eastAsia="SimSun" w:hAnsi="Courier New" w:cs="Courier New"/>
      <w:lang w:eastAsia="ar-SA"/>
    </w:rPr>
  </w:style>
  <w:style w:type="paragraph" w:customStyle="1" w:styleId="ConsTitle">
    <w:name w:val="ConsTitle"/>
    <w:rsid w:val="007C683A"/>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7C683A"/>
    <w:pPr>
      <w:widowControl w:val="0"/>
      <w:suppressAutoHyphens/>
      <w:autoSpaceDE w:val="0"/>
      <w:ind w:right="19772"/>
    </w:pPr>
    <w:rPr>
      <w:rFonts w:ascii="Arial" w:eastAsia="SimSun" w:hAnsi="Arial" w:cs="Arial"/>
      <w:lang w:eastAsia="ar-SA"/>
    </w:rPr>
  </w:style>
  <w:style w:type="paragraph" w:customStyle="1" w:styleId="ConsDocList">
    <w:name w:val="ConsDocList"/>
    <w:rsid w:val="007C683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7C683A"/>
    <w:pPr>
      <w:suppressAutoHyphens/>
    </w:pPr>
    <w:rPr>
      <w:rFonts w:ascii="Times New Roman" w:eastAsia="Arial" w:hAnsi="Times New Roman"/>
      <w:lang w:eastAsia="ar-SA"/>
    </w:rPr>
  </w:style>
  <w:style w:type="paragraph" w:customStyle="1" w:styleId="28">
    <w:name w:val="Цитата2"/>
    <w:basedOn w:val="a0"/>
    <w:rsid w:val="007C683A"/>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0"/>
    <w:rsid w:val="007C683A"/>
    <w:pPr>
      <w:suppressAutoHyphens/>
      <w:spacing w:after="120" w:line="480" w:lineRule="auto"/>
      <w:ind w:left="283"/>
    </w:pPr>
    <w:rPr>
      <w:sz w:val="24"/>
      <w:szCs w:val="24"/>
      <w:lang w:eastAsia="ar-SA"/>
    </w:rPr>
  </w:style>
  <w:style w:type="paragraph" w:customStyle="1" w:styleId="221">
    <w:name w:val="Основной текст 22"/>
    <w:basedOn w:val="a0"/>
    <w:rsid w:val="007C683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0"/>
    <w:rsid w:val="007C683A"/>
    <w:pPr>
      <w:suppressAutoHyphens/>
      <w:ind w:left="540" w:firstLine="720"/>
      <w:jc w:val="both"/>
    </w:pPr>
    <w:rPr>
      <w:sz w:val="22"/>
      <w:szCs w:val="22"/>
      <w:lang w:eastAsia="ar-SA"/>
    </w:rPr>
  </w:style>
  <w:style w:type="paragraph" w:customStyle="1" w:styleId="S">
    <w:name w:val="S_Титульный"/>
    <w:basedOn w:val="a0"/>
    <w:rsid w:val="007C683A"/>
    <w:pPr>
      <w:suppressAutoHyphens/>
      <w:spacing w:line="360" w:lineRule="auto"/>
      <w:ind w:left="3060"/>
      <w:jc w:val="right"/>
    </w:pPr>
    <w:rPr>
      <w:b/>
      <w:caps/>
      <w:sz w:val="24"/>
      <w:szCs w:val="24"/>
      <w:lang w:eastAsia="ar-SA"/>
    </w:rPr>
  </w:style>
  <w:style w:type="paragraph" w:customStyle="1" w:styleId="afff6">
    <w:name w:val="Таблица"/>
    <w:basedOn w:val="a0"/>
    <w:rsid w:val="007C683A"/>
    <w:pPr>
      <w:suppressAutoHyphens/>
      <w:jc w:val="both"/>
    </w:pPr>
    <w:rPr>
      <w:sz w:val="24"/>
      <w:szCs w:val="24"/>
      <w:lang w:eastAsia="ar-SA"/>
    </w:rPr>
  </w:style>
  <w:style w:type="paragraph" w:customStyle="1" w:styleId="1f">
    <w:name w:val="Схема документа1"/>
    <w:basedOn w:val="a0"/>
    <w:rsid w:val="007C683A"/>
    <w:pPr>
      <w:shd w:val="clear" w:color="auto" w:fill="000080"/>
      <w:suppressAutoHyphens/>
    </w:pPr>
    <w:rPr>
      <w:rFonts w:ascii="Tahoma" w:eastAsia="SimSun" w:hAnsi="Tahoma" w:cs="Tahoma"/>
      <w:lang w:eastAsia="ar-SA"/>
    </w:rPr>
  </w:style>
  <w:style w:type="paragraph" w:customStyle="1" w:styleId="1f0">
    <w:name w:val="Текст примечания1"/>
    <w:basedOn w:val="a0"/>
    <w:rsid w:val="007C683A"/>
    <w:pPr>
      <w:suppressAutoHyphens/>
    </w:pPr>
    <w:rPr>
      <w:rFonts w:eastAsia="SimSun"/>
      <w:lang w:eastAsia="ar-SA"/>
    </w:rPr>
  </w:style>
  <w:style w:type="paragraph" w:customStyle="1" w:styleId="29">
    <w:name w:val="Название2"/>
    <w:basedOn w:val="a0"/>
    <w:rsid w:val="007C683A"/>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0"/>
    <w:rsid w:val="007C683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0"/>
    <w:rsid w:val="007C683A"/>
    <w:pPr>
      <w:suppressAutoHyphens/>
    </w:pPr>
    <w:rPr>
      <w:lang w:val="en-GB" w:eastAsia="ar-SA"/>
    </w:rPr>
  </w:style>
  <w:style w:type="paragraph" w:customStyle="1" w:styleId="311">
    <w:name w:val="Основной текст 31"/>
    <w:basedOn w:val="a0"/>
    <w:rsid w:val="007C683A"/>
    <w:pPr>
      <w:widowControl w:val="0"/>
      <w:shd w:val="clear" w:color="auto" w:fill="FFFFFF"/>
      <w:suppressAutoHyphens/>
      <w:autoSpaceDE w:val="0"/>
      <w:jc w:val="center"/>
    </w:pPr>
    <w:rPr>
      <w:sz w:val="24"/>
      <w:szCs w:val="24"/>
      <w:lang w:eastAsia="ar-SA"/>
    </w:rPr>
  </w:style>
  <w:style w:type="paragraph" w:customStyle="1" w:styleId="afff7">
    <w:name w:val="Содержимое врезки"/>
    <w:basedOn w:val="af6"/>
    <w:rsid w:val="007C683A"/>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0"/>
    <w:rsid w:val="007C683A"/>
    <w:pPr>
      <w:suppressAutoHyphens/>
      <w:ind w:left="360" w:right="-625"/>
    </w:pPr>
    <w:rPr>
      <w:kern w:val="2"/>
      <w:sz w:val="24"/>
      <w:lang w:eastAsia="ar-SA"/>
    </w:rPr>
  </w:style>
  <w:style w:type="paragraph" w:customStyle="1" w:styleId="1f2">
    <w:name w:val="Название объекта1"/>
    <w:basedOn w:val="a0"/>
    <w:next w:val="a0"/>
    <w:rsid w:val="007C683A"/>
    <w:pPr>
      <w:keepLines/>
      <w:suppressAutoHyphens/>
      <w:overflowPunct w:val="0"/>
      <w:autoSpaceDE w:val="0"/>
      <w:spacing w:line="320" w:lineRule="exact"/>
      <w:ind w:firstLine="567"/>
      <w:jc w:val="both"/>
    </w:pPr>
    <w:rPr>
      <w:b/>
      <w:bCs/>
      <w:sz w:val="28"/>
      <w:szCs w:val="28"/>
      <w:lang w:eastAsia="ar-SA"/>
    </w:rPr>
  </w:style>
  <w:style w:type="paragraph" w:customStyle="1" w:styleId="afff8">
    <w:name w:val="Знак Знак Знак Знак Знак Знак Знак"/>
    <w:basedOn w:val="a0"/>
    <w:rsid w:val="007C683A"/>
    <w:pPr>
      <w:suppressAutoHyphens/>
      <w:spacing w:after="160" w:line="240" w:lineRule="exact"/>
    </w:pPr>
    <w:rPr>
      <w:lang w:eastAsia="ar-SA"/>
    </w:rPr>
  </w:style>
  <w:style w:type="paragraph" w:customStyle="1" w:styleId="2b">
    <w:name w:val="Основной текст с отступом2"/>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9">
    <w:name w:val="таблица"/>
    <w:basedOn w:val="a0"/>
    <w:rsid w:val="007C683A"/>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a">
    <w:name w:val="Примечание"/>
    <w:basedOn w:val="a0"/>
    <w:rsid w:val="007C683A"/>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7C683A"/>
    <w:rPr>
      <w:rFonts w:ascii="Symbol" w:hAnsi="Symbol" w:cs="Symbol" w:hint="default"/>
    </w:rPr>
  </w:style>
  <w:style w:type="character" w:customStyle="1" w:styleId="WW8Num7z1">
    <w:name w:val="WW8Num7z1"/>
    <w:rsid w:val="007C683A"/>
    <w:rPr>
      <w:rFonts w:ascii="Symbol" w:hAnsi="Symbol" w:cs="Symbol" w:hint="default"/>
    </w:rPr>
  </w:style>
  <w:style w:type="character" w:customStyle="1" w:styleId="WW8Num7z2">
    <w:name w:val="WW8Num7z2"/>
    <w:rsid w:val="007C683A"/>
    <w:rPr>
      <w:rFonts w:ascii="Wingdings" w:hAnsi="Wingdings" w:cs="Wingdings" w:hint="default"/>
    </w:rPr>
  </w:style>
  <w:style w:type="character" w:customStyle="1" w:styleId="WW8Num7z4">
    <w:name w:val="WW8Num7z4"/>
    <w:rsid w:val="007C683A"/>
    <w:rPr>
      <w:rFonts w:ascii="Courier New" w:hAnsi="Courier New" w:cs="Courier New" w:hint="default"/>
    </w:rPr>
  </w:style>
  <w:style w:type="character" w:customStyle="1" w:styleId="WW8Num8z2">
    <w:name w:val="WW8Num8z2"/>
    <w:rsid w:val="007C683A"/>
    <w:rPr>
      <w:rFonts w:ascii="Wingdings" w:hAnsi="Wingdings" w:cs="Wingdings" w:hint="default"/>
    </w:rPr>
  </w:style>
  <w:style w:type="character" w:customStyle="1" w:styleId="WW8Num8z4">
    <w:name w:val="WW8Num8z4"/>
    <w:rsid w:val="007C683A"/>
    <w:rPr>
      <w:rFonts w:ascii="Courier New" w:hAnsi="Courier New" w:cs="Courier New" w:hint="default"/>
    </w:rPr>
  </w:style>
  <w:style w:type="character" w:customStyle="1" w:styleId="WW8Num9z2">
    <w:name w:val="WW8Num9z2"/>
    <w:rsid w:val="007C683A"/>
    <w:rPr>
      <w:rFonts w:ascii="Wingdings" w:hAnsi="Wingdings" w:cs="Wingdings" w:hint="default"/>
    </w:rPr>
  </w:style>
  <w:style w:type="character" w:customStyle="1" w:styleId="WW8Num9z4">
    <w:name w:val="WW8Num9z4"/>
    <w:rsid w:val="007C683A"/>
    <w:rPr>
      <w:rFonts w:ascii="Courier New" w:hAnsi="Courier New" w:cs="Courier New" w:hint="default"/>
    </w:rPr>
  </w:style>
  <w:style w:type="character" w:customStyle="1" w:styleId="WW8Num10z1">
    <w:name w:val="WW8Num10z1"/>
    <w:rsid w:val="007C683A"/>
    <w:rPr>
      <w:rFonts w:ascii="Symbol" w:hAnsi="Symbol" w:cs="Symbol" w:hint="default"/>
    </w:rPr>
  </w:style>
  <w:style w:type="character" w:customStyle="1" w:styleId="WW8Num10z2">
    <w:name w:val="WW8Num10z2"/>
    <w:rsid w:val="007C683A"/>
    <w:rPr>
      <w:rFonts w:ascii="Wingdings" w:hAnsi="Wingdings" w:cs="Wingdings" w:hint="default"/>
    </w:rPr>
  </w:style>
  <w:style w:type="character" w:customStyle="1" w:styleId="WW8Num10z4">
    <w:name w:val="WW8Num10z4"/>
    <w:rsid w:val="007C683A"/>
    <w:rPr>
      <w:rFonts w:ascii="Courier New" w:hAnsi="Courier New" w:cs="Courier New" w:hint="default"/>
    </w:rPr>
  </w:style>
  <w:style w:type="character" w:customStyle="1" w:styleId="WW8Num12z4">
    <w:name w:val="WW8Num12z4"/>
    <w:rsid w:val="007C683A"/>
    <w:rPr>
      <w:rFonts w:ascii="Courier New" w:hAnsi="Courier New" w:cs="Courier New" w:hint="default"/>
    </w:rPr>
  </w:style>
  <w:style w:type="character" w:customStyle="1" w:styleId="WW8Num13z0">
    <w:name w:val="WW8Num13z0"/>
    <w:rsid w:val="007C683A"/>
    <w:rPr>
      <w:rFonts w:ascii="Times New Roman" w:hAnsi="Times New Roman" w:cs="Times New Roman" w:hint="default"/>
    </w:rPr>
  </w:style>
  <w:style w:type="character" w:customStyle="1" w:styleId="WW8Num13z1">
    <w:name w:val="WW8Num13z1"/>
    <w:rsid w:val="007C683A"/>
    <w:rPr>
      <w:rFonts w:ascii="Symbol" w:hAnsi="Symbol" w:cs="Symbol" w:hint="default"/>
    </w:rPr>
  </w:style>
  <w:style w:type="character" w:customStyle="1" w:styleId="WW8Num13z2">
    <w:name w:val="WW8Num13z2"/>
    <w:rsid w:val="007C683A"/>
    <w:rPr>
      <w:rFonts w:ascii="Wingdings" w:hAnsi="Wingdings" w:cs="Wingdings" w:hint="default"/>
    </w:rPr>
  </w:style>
  <w:style w:type="character" w:customStyle="1" w:styleId="WW8Num13z4">
    <w:name w:val="WW8Num13z4"/>
    <w:rsid w:val="007C683A"/>
    <w:rPr>
      <w:rFonts w:ascii="Courier New" w:hAnsi="Courier New" w:cs="Courier New" w:hint="default"/>
    </w:rPr>
  </w:style>
  <w:style w:type="character" w:customStyle="1" w:styleId="WW8Num26z0">
    <w:name w:val="WW8Num26z0"/>
    <w:rsid w:val="007C683A"/>
    <w:rPr>
      <w:rFonts w:ascii="Symbol" w:hAnsi="Symbol" w:cs="Symbol" w:hint="default"/>
    </w:rPr>
  </w:style>
  <w:style w:type="character" w:customStyle="1" w:styleId="Absatz-Standardschriftart">
    <w:name w:val="Absatz-Standardschriftart"/>
    <w:rsid w:val="007C683A"/>
  </w:style>
  <w:style w:type="character" w:customStyle="1" w:styleId="WW8Num3z1">
    <w:name w:val="WW8Num3z1"/>
    <w:rsid w:val="007C683A"/>
    <w:rPr>
      <w:rFonts w:ascii="Symbol" w:hAnsi="Symbol" w:cs="Symbol" w:hint="default"/>
    </w:rPr>
  </w:style>
  <w:style w:type="character" w:customStyle="1" w:styleId="WW8Num3z2">
    <w:name w:val="WW8Num3z2"/>
    <w:rsid w:val="007C683A"/>
    <w:rPr>
      <w:rFonts w:ascii="Wingdings" w:hAnsi="Wingdings" w:cs="Wingdings" w:hint="default"/>
    </w:rPr>
  </w:style>
  <w:style w:type="character" w:customStyle="1" w:styleId="WW8Num3z4">
    <w:name w:val="WW8Num3z4"/>
    <w:rsid w:val="007C683A"/>
    <w:rPr>
      <w:rFonts w:ascii="Courier New" w:hAnsi="Courier New" w:cs="Courier New" w:hint="default"/>
    </w:rPr>
  </w:style>
  <w:style w:type="character" w:customStyle="1" w:styleId="WW8Num6z1">
    <w:name w:val="WW8Num6z1"/>
    <w:rsid w:val="007C683A"/>
    <w:rPr>
      <w:rFonts w:ascii="Symbol" w:hAnsi="Symbol" w:cs="Symbol" w:hint="default"/>
    </w:rPr>
  </w:style>
  <w:style w:type="character" w:customStyle="1" w:styleId="WW8Num6z2">
    <w:name w:val="WW8Num6z2"/>
    <w:rsid w:val="007C683A"/>
    <w:rPr>
      <w:rFonts w:ascii="Wingdings" w:hAnsi="Wingdings" w:cs="Wingdings" w:hint="default"/>
    </w:rPr>
  </w:style>
  <w:style w:type="character" w:customStyle="1" w:styleId="WW8Num6z4">
    <w:name w:val="WW8Num6z4"/>
    <w:rsid w:val="007C683A"/>
    <w:rPr>
      <w:rFonts w:ascii="Courier New" w:hAnsi="Courier New" w:cs="Courier New" w:hint="default"/>
    </w:rPr>
  </w:style>
  <w:style w:type="character" w:customStyle="1" w:styleId="WW8Num9z1">
    <w:name w:val="WW8Num9z1"/>
    <w:rsid w:val="007C683A"/>
    <w:rPr>
      <w:rFonts w:ascii="Symbol" w:hAnsi="Symbol" w:cs="Symbol" w:hint="default"/>
    </w:rPr>
  </w:style>
  <w:style w:type="character" w:customStyle="1" w:styleId="WW8Num32z0">
    <w:name w:val="WW8Num32z0"/>
    <w:rsid w:val="007C683A"/>
    <w:rPr>
      <w:rFonts w:ascii="Symbol" w:hAnsi="Symbol" w:hint="default"/>
    </w:rPr>
  </w:style>
  <w:style w:type="character" w:customStyle="1" w:styleId="WW8Num32z1">
    <w:name w:val="WW8Num32z1"/>
    <w:rsid w:val="007C683A"/>
    <w:rPr>
      <w:rFonts w:ascii="Courier New" w:hAnsi="Courier New" w:cs="Courier New" w:hint="default"/>
    </w:rPr>
  </w:style>
  <w:style w:type="character" w:customStyle="1" w:styleId="WW8Num32z2">
    <w:name w:val="WW8Num32z2"/>
    <w:rsid w:val="007C683A"/>
    <w:rPr>
      <w:rFonts w:ascii="Wingdings" w:hAnsi="Wingdings" w:hint="default"/>
    </w:rPr>
  </w:style>
  <w:style w:type="character" w:customStyle="1" w:styleId="3b">
    <w:name w:val="Основной шрифт абзаца3"/>
    <w:rsid w:val="007C683A"/>
  </w:style>
  <w:style w:type="character" w:customStyle="1" w:styleId="110">
    <w:name w:val="Заголовок 1 Знак1"/>
    <w:rsid w:val="007C683A"/>
    <w:rPr>
      <w:rFonts w:ascii="Arial" w:hAnsi="Arial" w:cs="Arial" w:hint="default"/>
      <w:b/>
      <w:bCs/>
      <w:kern w:val="2"/>
      <w:sz w:val="32"/>
      <w:szCs w:val="32"/>
      <w:lang w:val="ru-RU" w:eastAsia="ar-SA" w:bidi="ar-SA"/>
    </w:rPr>
  </w:style>
  <w:style w:type="character" w:customStyle="1" w:styleId="1f3">
    <w:name w:val="Заголовок 1 Знак Знак"/>
    <w:rsid w:val="007C683A"/>
    <w:rPr>
      <w:b/>
      <w:bCs/>
      <w:sz w:val="28"/>
      <w:szCs w:val="28"/>
      <w:lang w:val="ru-RU" w:eastAsia="ar-SA" w:bidi="ar-SA"/>
    </w:rPr>
  </w:style>
  <w:style w:type="character" w:customStyle="1" w:styleId="afffb">
    <w:name w:val="Символ сноски"/>
    <w:rsid w:val="007C683A"/>
    <w:rPr>
      <w:vertAlign w:val="superscript"/>
    </w:rPr>
  </w:style>
  <w:style w:type="character" w:customStyle="1" w:styleId="1f4">
    <w:name w:val="Знак примечания1"/>
    <w:rsid w:val="007C683A"/>
    <w:rPr>
      <w:sz w:val="16"/>
      <w:szCs w:val="16"/>
    </w:rPr>
  </w:style>
  <w:style w:type="character" w:customStyle="1" w:styleId="WW8Num15z4">
    <w:name w:val="WW8Num15z4"/>
    <w:rsid w:val="007C683A"/>
    <w:rPr>
      <w:rFonts w:ascii="Courier New" w:hAnsi="Courier New" w:cs="Courier New" w:hint="default"/>
    </w:rPr>
  </w:style>
  <w:style w:type="character" w:customStyle="1" w:styleId="WW8Num16z4">
    <w:name w:val="WW8Num16z4"/>
    <w:rsid w:val="007C683A"/>
    <w:rPr>
      <w:rFonts w:ascii="Courier New" w:hAnsi="Courier New" w:cs="Courier New" w:hint="default"/>
    </w:rPr>
  </w:style>
  <w:style w:type="character" w:customStyle="1" w:styleId="WW8Num17z1">
    <w:name w:val="WW8Num17z1"/>
    <w:rsid w:val="007C683A"/>
    <w:rPr>
      <w:rFonts w:ascii="Symbol" w:hAnsi="Symbol" w:cs="Symbol" w:hint="default"/>
    </w:rPr>
  </w:style>
  <w:style w:type="character" w:customStyle="1" w:styleId="WW8Num18z4">
    <w:name w:val="WW8Num18z4"/>
    <w:rsid w:val="007C683A"/>
    <w:rPr>
      <w:rFonts w:ascii="Courier New" w:hAnsi="Courier New" w:cs="Courier New" w:hint="default"/>
    </w:rPr>
  </w:style>
  <w:style w:type="character" w:customStyle="1" w:styleId="WW8Num19z1">
    <w:name w:val="WW8Num19z1"/>
    <w:rsid w:val="007C683A"/>
    <w:rPr>
      <w:rFonts w:ascii="Symbol" w:hAnsi="Symbol" w:cs="Courier New" w:hint="default"/>
    </w:rPr>
  </w:style>
  <w:style w:type="character" w:customStyle="1" w:styleId="WW8Num20z4">
    <w:name w:val="WW8Num20z4"/>
    <w:rsid w:val="007C683A"/>
    <w:rPr>
      <w:rFonts w:ascii="Courier New" w:hAnsi="Courier New" w:cs="Courier New" w:hint="default"/>
    </w:rPr>
  </w:style>
  <w:style w:type="character" w:customStyle="1" w:styleId="WW8Num22z1">
    <w:name w:val="WW8Num22z1"/>
    <w:rsid w:val="007C683A"/>
    <w:rPr>
      <w:rFonts w:ascii="Symbol" w:hAnsi="Symbol" w:cs="Courier New" w:hint="default"/>
    </w:rPr>
  </w:style>
  <w:style w:type="character" w:customStyle="1" w:styleId="WW8Num23z4">
    <w:name w:val="WW8Num23z4"/>
    <w:rsid w:val="007C683A"/>
    <w:rPr>
      <w:rFonts w:ascii="Courier New" w:hAnsi="Courier New" w:cs="Courier New" w:hint="default"/>
    </w:rPr>
  </w:style>
  <w:style w:type="character" w:customStyle="1" w:styleId="WW8Num25z4">
    <w:name w:val="WW8Num25z4"/>
    <w:rsid w:val="007C683A"/>
    <w:rPr>
      <w:rFonts w:ascii="Courier New" w:hAnsi="Courier New" w:cs="Courier New" w:hint="default"/>
    </w:rPr>
  </w:style>
  <w:style w:type="character" w:customStyle="1" w:styleId="WW8Num30z0">
    <w:name w:val="WW8Num30z0"/>
    <w:rsid w:val="007C683A"/>
    <w:rPr>
      <w:rFonts w:ascii="Symbol" w:hAnsi="Symbol" w:cs="Symbol" w:hint="default"/>
    </w:rPr>
  </w:style>
  <w:style w:type="character" w:customStyle="1" w:styleId="WW8Num31z0">
    <w:name w:val="WW8Num31z0"/>
    <w:rsid w:val="007C683A"/>
    <w:rPr>
      <w:rFonts w:ascii="Symbol" w:hAnsi="Symbol" w:hint="default"/>
    </w:rPr>
  </w:style>
  <w:style w:type="character" w:customStyle="1" w:styleId="WW8Num33z0">
    <w:name w:val="WW8Num33z0"/>
    <w:rsid w:val="007C683A"/>
    <w:rPr>
      <w:rFonts w:ascii="Symbol" w:hAnsi="Symbol" w:cs="Symbol" w:hint="default"/>
    </w:rPr>
  </w:style>
  <w:style w:type="character" w:customStyle="1" w:styleId="WW8Num34z0">
    <w:name w:val="WW8Num34z0"/>
    <w:rsid w:val="007C683A"/>
    <w:rPr>
      <w:rFonts w:ascii="Symbol" w:hAnsi="Symbol" w:cs="Symbol" w:hint="default"/>
    </w:rPr>
  </w:style>
  <w:style w:type="character" w:customStyle="1" w:styleId="WW8Num35z0">
    <w:name w:val="WW8Num35z0"/>
    <w:rsid w:val="007C683A"/>
    <w:rPr>
      <w:rFonts w:ascii="Symbol" w:hAnsi="Symbol" w:hint="default"/>
    </w:rPr>
  </w:style>
  <w:style w:type="character" w:customStyle="1" w:styleId="WW8Num37z0">
    <w:name w:val="WW8Num37z0"/>
    <w:rsid w:val="007C683A"/>
    <w:rPr>
      <w:rFonts w:ascii="Symbol" w:hAnsi="Symbol" w:cs="Symbol" w:hint="default"/>
    </w:rPr>
  </w:style>
  <w:style w:type="character" w:customStyle="1" w:styleId="WW8Num37z1">
    <w:name w:val="WW8Num37z1"/>
    <w:rsid w:val="007C683A"/>
    <w:rPr>
      <w:rFonts w:ascii="Courier New" w:hAnsi="Courier New" w:cs="Courier New" w:hint="default"/>
    </w:rPr>
  </w:style>
  <w:style w:type="character" w:customStyle="1" w:styleId="WW8Num37z2">
    <w:name w:val="WW8Num37z2"/>
    <w:rsid w:val="007C683A"/>
    <w:rPr>
      <w:rFonts w:ascii="Wingdings" w:hAnsi="Wingdings" w:cs="Wingdings" w:hint="default"/>
    </w:rPr>
  </w:style>
  <w:style w:type="character" w:customStyle="1" w:styleId="WW8Num38z0">
    <w:name w:val="WW8Num38z0"/>
    <w:rsid w:val="007C683A"/>
    <w:rPr>
      <w:rFonts w:ascii="Symbol" w:hAnsi="Symbol" w:cs="Symbol" w:hint="default"/>
    </w:rPr>
  </w:style>
  <w:style w:type="character" w:customStyle="1" w:styleId="WW8Num38z1">
    <w:name w:val="WW8Num38z1"/>
    <w:rsid w:val="007C683A"/>
    <w:rPr>
      <w:rFonts w:ascii="Courier New" w:hAnsi="Courier New" w:cs="Courier New" w:hint="default"/>
    </w:rPr>
  </w:style>
  <w:style w:type="character" w:customStyle="1" w:styleId="WW8Num38z2">
    <w:name w:val="WW8Num38z2"/>
    <w:rsid w:val="007C683A"/>
    <w:rPr>
      <w:rFonts w:ascii="Wingdings" w:hAnsi="Wingdings" w:cs="Wingdings" w:hint="default"/>
    </w:rPr>
  </w:style>
  <w:style w:type="character" w:customStyle="1" w:styleId="WW8Num39z0">
    <w:name w:val="WW8Num39z0"/>
    <w:rsid w:val="007C683A"/>
    <w:rPr>
      <w:rFonts w:ascii="Symbol" w:hAnsi="Symbol" w:cs="Symbol" w:hint="default"/>
    </w:rPr>
  </w:style>
  <w:style w:type="character" w:customStyle="1" w:styleId="WW8Num39z2">
    <w:name w:val="WW8Num39z2"/>
    <w:rsid w:val="007C683A"/>
    <w:rPr>
      <w:rFonts w:ascii="Wingdings" w:hAnsi="Wingdings" w:cs="Wingdings" w:hint="default"/>
    </w:rPr>
  </w:style>
  <w:style w:type="character" w:customStyle="1" w:styleId="WW8Num39z4">
    <w:name w:val="WW8Num39z4"/>
    <w:rsid w:val="007C683A"/>
    <w:rPr>
      <w:rFonts w:ascii="Courier New" w:hAnsi="Courier New" w:cs="Courier New" w:hint="default"/>
    </w:rPr>
  </w:style>
  <w:style w:type="character" w:customStyle="1" w:styleId="WW8Num41z0">
    <w:name w:val="WW8Num41z0"/>
    <w:rsid w:val="007C683A"/>
    <w:rPr>
      <w:rFonts w:ascii="Symbol" w:hAnsi="Symbol" w:cs="Symbol" w:hint="default"/>
    </w:rPr>
  </w:style>
  <w:style w:type="character" w:customStyle="1" w:styleId="WW8Num41z1">
    <w:name w:val="WW8Num41z1"/>
    <w:rsid w:val="007C683A"/>
    <w:rPr>
      <w:rFonts w:ascii="Courier New" w:hAnsi="Courier New" w:cs="Courier New" w:hint="default"/>
    </w:rPr>
  </w:style>
  <w:style w:type="character" w:customStyle="1" w:styleId="WW8Num41z2">
    <w:name w:val="WW8Num41z2"/>
    <w:rsid w:val="007C683A"/>
    <w:rPr>
      <w:rFonts w:ascii="Wingdings" w:hAnsi="Wingdings" w:cs="Wingdings" w:hint="default"/>
    </w:rPr>
  </w:style>
  <w:style w:type="character" w:customStyle="1" w:styleId="WW8NumSt37z0">
    <w:name w:val="WW8NumSt37z0"/>
    <w:rsid w:val="007C683A"/>
    <w:rPr>
      <w:rFonts w:ascii="Helvetica" w:hAnsi="Helvetica" w:hint="default"/>
    </w:rPr>
  </w:style>
  <w:style w:type="character" w:customStyle="1" w:styleId="2c">
    <w:name w:val="Основной шрифт абзаца2"/>
    <w:rsid w:val="007C683A"/>
  </w:style>
  <w:style w:type="character" w:customStyle="1" w:styleId="WW8Num8z1">
    <w:name w:val="WW8Num8z1"/>
    <w:rsid w:val="007C683A"/>
    <w:rPr>
      <w:rFonts w:ascii="Symbol" w:hAnsi="Symbol" w:cs="Symbol" w:hint="default"/>
    </w:rPr>
  </w:style>
  <w:style w:type="character" w:customStyle="1" w:styleId="WW-Absatz-Standardschriftart">
    <w:name w:val="WW-Absatz-Standardschriftart"/>
    <w:rsid w:val="007C683A"/>
  </w:style>
  <w:style w:type="character" w:customStyle="1" w:styleId="WW8Num21z4">
    <w:name w:val="WW8Num21z4"/>
    <w:rsid w:val="007C683A"/>
    <w:rPr>
      <w:rFonts w:ascii="Courier New" w:hAnsi="Courier New" w:cs="Courier New" w:hint="default"/>
    </w:rPr>
  </w:style>
  <w:style w:type="character" w:customStyle="1" w:styleId="WW8Num33z1">
    <w:name w:val="WW8Num33z1"/>
    <w:rsid w:val="007C683A"/>
    <w:rPr>
      <w:rFonts w:ascii="Courier New" w:hAnsi="Courier New" w:cs="Courier New" w:hint="default"/>
    </w:rPr>
  </w:style>
  <w:style w:type="character" w:customStyle="1" w:styleId="WW8Num33z2">
    <w:name w:val="WW8Num33z2"/>
    <w:rsid w:val="007C683A"/>
    <w:rPr>
      <w:rFonts w:ascii="Wingdings" w:hAnsi="Wingdings" w:cs="Wingdings" w:hint="default"/>
    </w:rPr>
  </w:style>
  <w:style w:type="character" w:customStyle="1" w:styleId="WW8Num35z1">
    <w:name w:val="WW8Num35z1"/>
    <w:rsid w:val="007C683A"/>
    <w:rPr>
      <w:rFonts w:ascii="Courier New" w:hAnsi="Courier New" w:cs="Courier New" w:hint="default"/>
    </w:rPr>
  </w:style>
  <w:style w:type="character" w:customStyle="1" w:styleId="WW8Num35z2">
    <w:name w:val="WW8Num35z2"/>
    <w:rsid w:val="007C683A"/>
    <w:rPr>
      <w:rFonts w:ascii="Wingdings" w:hAnsi="Wingdings" w:cs="Wingdings" w:hint="default"/>
    </w:rPr>
  </w:style>
  <w:style w:type="character" w:customStyle="1" w:styleId="WW8Num36z0">
    <w:name w:val="WW8Num36z0"/>
    <w:rsid w:val="007C683A"/>
    <w:rPr>
      <w:rFonts w:ascii="Symbol" w:hAnsi="Symbol" w:cs="Symbol" w:hint="default"/>
    </w:rPr>
  </w:style>
  <w:style w:type="character" w:customStyle="1" w:styleId="WW8Num36z2">
    <w:name w:val="WW8Num36z2"/>
    <w:rsid w:val="007C683A"/>
    <w:rPr>
      <w:rFonts w:ascii="Wingdings" w:hAnsi="Wingdings" w:cs="Wingdings" w:hint="default"/>
    </w:rPr>
  </w:style>
  <w:style w:type="character" w:customStyle="1" w:styleId="WW8Num36z4">
    <w:name w:val="WW8Num36z4"/>
    <w:rsid w:val="007C683A"/>
    <w:rPr>
      <w:rFonts w:ascii="Courier New" w:hAnsi="Courier New" w:cs="Courier New" w:hint="default"/>
    </w:rPr>
  </w:style>
  <w:style w:type="character" w:customStyle="1" w:styleId="WW8NumSt13z0">
    <w:name w:val="WW8NumSt13z0"/>
    <w:rsid w:val="007C683A"/>
    <w:rPr>
      <w:rFonts w:ascii="Helvetica" w:hAnsi="Helvetica" w:hint="default"/>
    </w:rPr>
  </w:style>
  <w:style w:type="character" w:customStyle="1" w:styleId="1f5">
    <w:name w:val="Верхний колонтитул Знак1"/>
    <w:aliases w:val="??????? ?????????? Знак1,ВерхКолонтитул Знак Знак1,ВерхКолонтитул Знак2"/>
    <w:rsid w:val="007C683A"/>
    <w:rPr>
      <w:rFonts w:ascii="SimSun" w:eastAsia="SimSun" w:hAnsi="SimSun" w:hint="eastAsia"/>
      <w:sz w:val="24"/>
      <w:szCs w:val="24"/>
    </w:rPr>
  </w:style>
  <w:style w:type="character" w:customStyle="1" w:styleId="1f6">
    <w:name w:val="Нижний колонтитул Знак1"/>
    <w:aliases w:val="Знак Знак1"/>
    <w:rsid w:val="007C683A"/>
    <w:rPr>
      <w:rFonts w:ascii="SimSun" w:eastAsia="SimSun" w:hAnsi="SimSun" w:hint="eastAsia"/>
      <w:sz w:val="24"/>
      <w:szCs w:val="24"/>
    </w:rPr>
  </w:style>
  <w:style w:type="character" w:customStyle="1" w:styleId="1f7">
    <w:name w:val="Основной текст с отступом Знак1"/>
    <w:rsid w:val="007C683A"/>
    <w:rPr>
      <w:sz w:val="24"/>
      <w:szCs w:val="24"/>
    </w:rPr>
  </w:style>
  <w:style w:type="character" w:customStyle="1" w:styleId="1f8">
    <w:name w:val="Текст выноски Знак1"/>
    <w:rsid w:val="007C683A"/>
    <w:rPr>
      <w:rFonts w:ascii="Tahoma" w:eastAsia="SimSun" w:hAnsi="Tahoma" w:cs="Tahoma" w:hint="default"/>
      <w:sz w:val="16"/>
      <w:szCs w:val="16"/>
    </w:rPr>
  </w:style>
  <w:style w:type="character" w:customStyle="1" w:styleId="afffc">
    <w:name w:val="Символ нумерации"/>
    <w:rsid w:val="007C683A"/>
  </w:style>
  <w:style w:type="character" w:customStyle="1" w:styleId="afffd">
    <w:name w:val="Маркеры списка"/>
    <w:rsid w:val="007C683A"/>
    <w:rPr>
      <w:rFonts w:ascii="OpenSymbol" w:eastAsia="OpenSymbol" w:hAnsi="OpenSymbol" w:cs="OpenSymbol" w:hint="eastAsia"/>
    </w:rPr>
  </w:style>
  <w:style w:type="character" w:customStyle="1" w:styleId="1f9">
    <w:name w:val="Название Знак1"/>
    <w:aliases w:val="Название4 Знак,Заголовок Знак"/>
    <w:locked/>
    <w:rsid w:val="007C683A"/>
    <w:rPr>
      <w:sz w:val="28"/>
      <w:szCs w:val="28"/>
      <w:lang w:eastAsia="ar-SA"/>
    </w:rPr>
  </w:style>
  <w:style w:type="character" w:customStyle="1" w:styleId="1fa">
    <w:name w:val="Подзаголовок Знак1"/>
    <w:aliases w:val="заголовок 2 Знак1"/>
    <w:locked/>
    <w:rsid w:val="007C683A"/>
    <w:rPr>
      <w:rFonts w:ascii="Arial" w:eastAsia="Lucida Sans Unicode" w:hAnsi="Arial" w:cs="Tahoma"/>
      <w:i/>
      <w:iCs/>
      <w:sz w:val="28"/>
      <w:szCs w:val="28"/>
      <w:lang w:eastAsia="ar-SA"/>
    </w:rPr>
  </w:style>
  <w:style w:type="character" w:customStyle="1" w:styleId="afffe">
    <w:name w:val="Тема примечания Знак"/>
    <w:aliases w:val=" Знак Знак1"/>
    <w:link w:val="affff"/>
    <w:rsid w:val="007C683A"/>
    <w:rPr>
      <w:rFonts w:eastAsia="SimSun"/>
      <w:b/>
      <w:bCs/>
      <w:lang w:eastAsia="ar-SA"/>
    </w:rPr>
  </w:style>
  <w:style w:type="paragraph" w:styleId="affff">
    <w:name w:val="annotation subject"/>
    <w:basedOn w:val="afff5"/>
    <w:next w:val="afff5"/>
    <w:link w:val="afffe"/>
    <w:unhideWhenUsed/>
    <w:rsid w:val="007C683A"/>
    <w:rPr>
      <w:b/>
      <w:bCs/>
    </w:rPr>
  </w:style>
  <w:style w:type="character" w:customStyle="1" w:styleId="1fb">
    <w:name w:val="Тема примечания Знак1"/>
    <w:uiPriority w:val="99"/>
    <w:rsid w:val="007C683A"/>
    <w:rPr>
      <w:rFonts w:ascii="Times New Roman" w:eastAsia="Times New Roman" w:hAnsi="Times New Roman"/>
      <w:b/>
      <w:bCs/>
    </w:rPr>
  </w:style>
  <w:style w:type="paragraph" w:customStyle="1" w:styleId="43">
    <w:name w:val="Основной текст с отступом4"/>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0"/>
    <w:rsid w:val="007C683A"/>
    <w:pPr>
      <w:widowControl w:val="0"/>
      <w:spacing w:before="120"/>
      <w:jc w:val="both"/>
    </w:pPr>
    <w:rPr>
      <w:sz w:val="24"/>
    </w:rPr>
  </w:style>
  <w:style w:type="paragraph" w:customStyle="1" w:styleId="52">
    <w:name w:val="Основной текст с отступом5"/>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0"/>
    <w:rsid w:val="007C683A"/>
    <w:pPr>
      <w:widowControl w:val="0"/>
      <w:spacing w:before="120"/>
      <w:jc w:val="both"/>
    </w:pPr>
    <w:rPr>
      <w:sz w:val="24"/>
    </w:rPr>
  </w:style>
  <w:style w:type="numbering" w:customStyle="1" w:styleId="2d">
    <w:name w:val="Нет списка2"/>
    <w:next w:val="a3"/>
    <w:uiPriority w:val="99"/>
    <w:semiHidden/>
    <w:unhideWhenUsed/>
    <w:rsid w:val="007C683A"/>
  </w:style>
  <w:style w:type="numbering" w:customStyle="1" w:styleId="3c">
    <w:name w:val="Нет списка3"/>
    <w:next w:val="a3"/>
    <w:uiPriority w:val="99"/>
    <w:semiHidden/>
    <w:unhideWhenUsed/>
    <w:rsid w:val="007C683A"/>
  </w:style>
  <w:style w:type="paragraph" w:customStyle="1" w:styleId="312">
    <w:name w:val="Стиль Заголовок 3 + 12 пт"/>
    <w:basedOn w:val="3"/>
    <w:rsid w:val="007C683A"/>
    <w:pPr>
      <w:keepLines w:val="0"/>
      <w:numPr>
        <w:ilvl w:val="2"/>
        <w:numId w:val="0"/>
      </w:numPr>
      <w:tabs>
        <w:tab w:val="num" w:pos="0"/>
        <w:tab w:val="left" w:pos="2340"/>
      </w:tabs>
      <w:spacing w:before="240" w:after="120"/>
    </w:pPr>
    <w:rPr>
      <w:rFonts w:ascii="Times New Roman" w:hAnsi="Times New Roman"/>
      <w:sz w:val="24"/>
      <w:szCs w:val="26"/>
    </w:rPr>
  </w:style>
  <w:style w:type="character" w:customStyle="1" w:styleId="affff0">
    <w:name w:val="Основной текст_"/>
    <w:link w:val="1fc"/>
    <w:rsid w:val="007C683A"/>
    <w:rPr>
      <w:rFonts w:ascii="Gungsuh" w:eastAsia="Gungsuh" w:hAnsi="Gungsuh" w:cs="Gungsuh"/>
      <w:spacing w:val="-20"/>
      <w:sz w:val="26"/>
      <w:szCs w:val="26"/>
      <w:shd w:val="clear" w:color="auto" w:fill="FFFFFF"/>
    </w:rPr>
  </w:style>
  <w:style w:type="character" w:customStyle="1" w:styleId="3d">
    <w:name w:val="Основной текст (3)"/>
    <w:rsid w:val="007C683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7C683A"/>
    <w:rPr>
      <w:rFonts w:ascii="Gungsuh" w:eastAsia="Gungsuh" w:hAnsi="Gungsuh" w:cs="Gungsuh"/>
      <w:spacing w:val="0"/>
      <w:sz w:val="26"/>
      <w:szCs w:val="26"/>
      <w:shd w:val="clear" w:color="auto" w:fill="FFFFFF"/>
    </w:rPr>
  </w:style>
  <w:style w:type="paragraph" w:customStyle="1" w:styleId="1fc">
    <w:name w:val="Основной текст1"/>
    <w:basedOn w:val="a0"/>
    <w:link w:val="affff0"/>
    <w:rsid w:val="007C683A"/>
    <w:pPr>
      <w:shd w:val="clear" w:color="auto" w:fill="FFFFFF"/>
      <w:spacing w:before="480" w:after="180" w:line="360" w:lineRule="exact"/>
    </w:pPr>
    <w:rPr>
      <w:rFonts w:ascii="Gungsuh" w:eastAsia="Gungsuh" w:hAnsi="Gungsuh"/>
      <w:spacing w:val="-20"/>
      <w:sz w:val="26"/>
      <w:szCs w:val="26"/>
      <w:lang/>
    </w:rPr>
  </w:style>
  <w:style w:type="numbering" w:customStyle="1" w:styleId="111">
    <w:name w:val="Нет списка11"/>
    <w:next w:val="a3"/>
    <w:uiPriority w:val="99"/>
    <w:semiHidden/>
    <w:unhideWhenUsed/>
    <w:rsid w:val="007C683A"/>
  </w:style>
  <w:style w:type="paragraph" w:customStyle="1" w:styleId="112">
    <w:name w:val="Основной текст с отступом1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0"/>
    <w:rsid w:val="007C683A"/>
    <w:pPr>
      <w:widowControl w:val="0"/>
      <w:suppressAutoHyphens/>
      <w:spacing w:before="120"/>
      <w:jc w:val="both"/>
    </w:pPr>
    <w:rPr>
      <w:sz w:val="24"/>
      <w:lang w:eastAsia="ar-SA"/>
    </w:rPr>
  </w:style>
  <w:style w:type="paragraph" w:customStyle="1" w:styleId="340">
    <w:name w:val="Основной текст с отступом 34"/>
    <w:basedOn w:val="a0"/>
    <w:rsid w:val="007C683A"/>
    <w:pPr>
      <w:widowControl w:val="0"/>
      <w:shd w:val="clear" w:color="auto" w:fill="FFFFFF"/>
      <w:suppressAutoHyphens/>
      <w:spacing w:after="100"/>
      <w:ind w:firstLine="720"/>
      <w:jc w:val="both"/>
    </w:pPr>
    <w:rPr>
      <w:sz w:val="28"/>
      <w:lang w:eastAsia="ar-SA"/>
    </w:rPr>
  </w:style>
  <w:style w:type="paragraph" w:customStyle="1" w:styleId="affff1">
    <w:name w:val="ОСНОВНОЙ !!!"/>
    <w:basedOn w:val="af6"/>
    <w:link w:val="2e"/>
    <w:rsid w:val="007C683A"/>
    <w:pPr>
      <w:spacing w:before="120"/>
      <w:ind w:firstLine="900"/>
      <w:jc w:val="both"/>
    </w:pPr>
    <w:rPr>
      <w:rFonts w:ascii="Arial" w:hAnsi="Arial"/>
      <w:color w:val="660066"/>
      <w:sz w:val="26"/>
      <w:lang w:eastAsia="ar-SA"/>
    </w:rPr>
  </w:style>
  <w:style w:type="character" w:customStyle="1" w:styleId="2e">
    <w:name w:val="ОСНОВНОЙ !!! Знак2"/>
    <w:link w:val="affff1"/>
    <w:rsid w:val="007C683A"/>
    <w:rPr>
      <w:rFonts w:ascii="Arial" w:eastAsia="Times New Roman" w:hAnsi="Arial"/>
      <w:color w:val="660066"/>
      <w:sz w:val="26"/>
      <w:szCs w:val="24"/>
      <w:lang w:eastAsia="ar-SA"/>
    </w:rPr>
  </w:style>
  <w:style w:type="paragraph" w:customStyle="1" w:styleId="uni">
    <w:name w:val="uni"/>
    <w:basedOn w:val="a0"/>
    <w:rsid w:val="007C683A"/>
    <w:pPr>
      <w:spacing w:before="100" w:beforeAutospacing="1" w:after="100" w:afterAutospacing="1"/>
    </w:pPr>
    <w:rPr>
      <w:sz w:val="24"/>
      <w:szCs w:val="24"/>
    </w:rPr>
  </w:style>
  <w:style w:type="paragraph" w:customStyle="1" w:styleId="affff2">
    <w:name w:val="Прижатый влево"/>
    <w:basedOn w:val="a0"/>
    <w:next w:val="a0"/>
    <w:uiPriority w:val="99"/>
    <w:rsid w:val="007C683A"/>
    <w:pPr>
      <w:widowControl w:val="0"/>
      <w:autoSpaceDE w:val="0"/>
      <w:autoSpaceDN w:val="0"/>
      <w:adjustRightInd w:val="0"/>
    </w:pPr>
    <w:rPr>
      <w:rFonts w:ascii="Arial" w:hAnsi="Arial" w:cs="Arial"/>
      <w:sz w:val="24"/>
      <w:szCs w:val="24"/>
    </w:rPr>
  </w:style>
  <w:style w:type="character" w:customStyle="1" w:styleId="affff3">
    <w:name w:val="Гипертекстовая ссылка"/>
    <w:uiPriority w:val="99"/>
    <w:rsid w:val="007C683A"/>
    <w:rPr>
      <w:rFonts w:cs="Times New Roman"/>
      <w:b w:val="0"/>
      <w:color w:val="106BBE"/>
    </w:rPr>
  </w:style>
  <w:style w:type="character" w:customStyle="1" w:styleId="affff4">
    <w:name w:val="Абзац списка Знак Знак"/>
    <w:uiPriority w:val="34"/>
    <w:rsid w:val="007C683A"/>
    <w:rPr>
      <w:rFonts w:ascii="Times New Roman" w:eastAsia="Times New Roman" w:hAnsi="Times New Roman" w:cs="Times New Roman"/>
      <w:sz w:val="24"/>
      <w:szCs w:val="24"/>
      <w:lang w:val="en-US" w:bidi="en-US"/>
    </w:rPr>
  </w:style>
  <w:style w:type="character" w:customStyle="1" w:styleId="affff5">
    <w:name w:val="Без интервала Знак Знак"/>
    <w:locked/>
    <w:rsid w:val="007C683A"/>
    <w:rPr>
      <w:rFonts w:ascii="Times New Roman" w:eastAsia="Times New Roman" w:hAnsi="Times New Roman"/>
      <w:lang w:val="ru-RU" w:eastAsia="ru-RU" w:bidi="ar-SA"/>
    </w:rPr>
  </w:style>
  <w:style w:type="character" w:customStyle="1" w:styleId="affff6">
    <w:name w:val="Основной текст_ Знак"/>
    <w:rsid w:val="007C683A"/>
    <w:rPr>
      <w:rFonts w:ascii="Gungsuh" w:eastAsia="Gungsuh" w:hAnsi="Gungsuh" w:cs="Gungsuh"/>
      <w:spacing w:val="-20"/>
      <w:sz w:val="26"/>
      <w:szCs w:val="26"/>
      <w:shd w:val="clear" w:color="auto" w:fill="FFFFFF"/>
    </w:rPr>
  </w:style>
  <w:style w:type="character" w:customStyle="1" w:styleId="affff7">
    <w:name w:val="ОСНОВНОЙ !!! Знак"/>
    <w:rsid w:val="007C683A"/>
    <w:rPr>
      <w:rFonts w:ascii="Arial" w:eastAsia="Times New Roman" w:hAnsi="Arial"/>
      <w:color w:val="660066"/>
      <w:sz w:val="26"/>
      <w:szCs w:val="24"/>
      <w:lang w:eastAsia="ar-SA"/>
    </w:rPr>
  </w:style>
  <w:style w:type="paragraph" w:customStyle="1" w:styleId="1fd">
    <w:name w:val="Стиль1"/>
    <w:basedOn w:val="10"/>
    <w:link w:val="1fe"/>
    <w:qFormat/>
    <w:rsid w:val="00F70B7A"/>
    <w:pPr>
      <w:spacing w:line="276" w:lineRule="auto"/>
    </w:pPr>
    <w:rPr>
      <w:color w:val="000000"/>
      <w:sz w:val="24"/>
      <w:szCs w:val="24"/>
    </w:rPr>
  </w:style>
  <w:style w:type="paragraph" w:styleId="affff8">
    <w:name w:val="TOC Heading"/>
    <w:basedOn w:val="10"/>
    <w:next w:val="a0"/>
    <w:uiPriority w:val="39"/>
    <w:unhideWhenUsed/>
    <w:qFormat/>
    <w:rsid w:val="00AB77B7"/>
    <w:pPr>
      <w:keepLines w:val="0"/>
      <w:numPr>
        <w:numId w:val="0"/>
      </w:numPr>
      <w:spacing w:before="240" w:after="60"/>
      <w:jc w:val="left"/>
      <w:outlineLvl w:val="9"/>
    </w:pPr>
    <w:rPr>
      <w:kern w:val="32"/>
      <w:sz w:val="32"/>
      <w:szCs w:val="32"/>
      <w:lang w:val="ru-RU"/>
    </w:rPr>
  </w:style>
  <w:style w:type="character" w:customStyle="1" w:styleId="1fe">
    <w:name w:val="Стиль1 Знак"/>
    <w:link w:val="1fd"/>
    <w:rsid w:val="00F70B7A"/>
    <w:rPr>
      <w:rFonts w:ascii="Cambria" w:eastAsia="Times New Roman" w:hAnsi="Cambria"/>
      <w:b/>
      <w:bCs/>
      <w:color w:val="000000"/>
      <w:sz w:val="24"/>
      <w:szCs w:val="24"/>
      <w:lang/>
    </w:rPr>
  </w:style>
  <w:style w:type="numbering" w:customStyle="1" w:styleId="44">
    <w:name w:val="Нет списка4"/>
    <w:next w:val="a3"/>
    <w:uiPriority w:val="99"/>
    <w:semiHidden/>
    <w:unhideWhenUsed/>
    <w:rsid w:val="00005FE0"/>
  </w:style>
  <w:style w:type="table" w:customStyle="1" w:styleId="2f">
    <w:name w:val="Сетка таблицы2"/>
    <w:basedOn w:val="a2"/>
    <w:next w:val="afff1"/>
    <w:rsid w:val="00005FE0"/>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9">
    <w:name w:val="Placeholder Text"/>
    <w:uiPriority w:val="99"/>
    <w:semiHidden/>
    <w:rsid w:val="00005FE0"/>
    <w:rPr>
      <w:color w:val="808080"/>
    </w:rPr>
  </w:style>
  <w:style w:type="paragraph" w:customStyle="1" w:styleId="Style2">
    <w:name w:val="Style2"/>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paragraph" w:customStyle="1" w:styleId="Style3">
    <w:name w:val="Style3"/>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paragraph" w:customStyle="1" w:styleId="Style5">
    <w:name w:val="Style5"/>
    <w:basedOn w:val="a0"/>
    <w:rsid w:val="00005FE0"/>
    <w:pPr>
      <w:widowControl w:val="0"/>
      <w:autoSpaceDE w:val="0"/>
      <w:autoSpaceDN w:val="0"/>
      <w:adjustRightInd w:val="0"/>
      <w:spacing w:line="410" w:lineRule="exact"/>
      <w:ind w:hanging="331"/>
      <w:jc w:val="center"/>
    </w:pPr>
    <w:rPr>
      <w:rFonts w:ascii="MS Reference Sans Serif" w:hAnsi="MS Reference Sans Serif"/>
      <w:sz w:val="24"/>
      <w:szCs w:val="24"/>
    </w:rPr>
  </w:style>
  <w:style w:type="paragraph" w:customStyle="1" w:styleId="Style6">
    <w:name w:val="Style6"/>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character" w:customStyle="1" w:styleId="FontStyle13">
    <w:name w:val="Font Style13"/>
    <w:rsid w:val="00005FE0"/>
    <w:rPr>
      <w:rFonts w:ascii="MS Reference Sans Serif" w:hAnsi="MS Reference Sans Serif" w:cs="MS Reference Sans Serif"/>
      <w:sz w:val="20"/>
      <w:szCs w:val="20"/>
    </w:rPr>
  </w:style>
  <w:style w:type="paragraph" w:customStyle="1" w:styleId="Style1">
    <w:name w:val="Style1"/>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character" w:customStyle="1" w:styleId="FontStyle14">
    <w:name w:val="Font Style14"/>
    <w:rsid w:val="00005FE0"/>
    <w:rPr>
      <w:rFonts w:ascii="MS Reference Sans Serif" w:hAnsi="MS Reference Sans Serif" w:cs="MS Reference Sans Serif"/>
      <w:sz w:val="30"/>
      <w:szCs w:val="30"/>
    </w:rPr>
  </w:style>
  <w:style w:type="character" w:customStyle="1" w:styleId="FontStyle15">
    <w:name w:val="Font Style15"/>
    <w:rsid w:val="00005FE0"/>
    <w:rPr>
      <w:rFonts w:ascii="MS Reference Sans Serif" w:hAnsi="MS Reference Sans Serif" w:cs="MS Reference Sans Serif"/>
      <w:b/>
      <w:bCs/>
      <w:sz w:val="30"/>
      <w:szCs w:val="30"/>
    </w:rPr>
  </w:style>
  <w:style w:type="paragraph" w:customStyle="1" w:styleId="Style7">
    <w:name w:val="Style7"/>
    <w:basedOn w:val="a0"/>
    <w:rsid w:val="00005FE0"/>
    <w:pPr>
      <w:widowControl w:val="0"/>
      <w:autoSpaceDE w:val="0"/>
      <w:autoSpaceDN w:val="0"/>
      <w:adjustRightInd w:val="0"/>
      <w:jc w:val="center"/>
    </w:pPr>
    <w:rPr>
      <w:rFonts w:ascii="MS Reference Sans Serif" w:hAnsi="MS Reference Sans Serif"/>
      <w:sz w:val="24"/>
      <w:szCs w:val="24"/>
    </w:rPr>
  </w:style>
  <w:style w:type="table" w:customStyle="1" w:styleId="1ff">
    <w:name w:val="Светлая заливка1"/>
    <w:basedOn w:val="a2"/>
    <w:uiPriority w:val="60"/>
    <w:rsid w:val="00005FE0"/>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005FE0"/>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005FE0"/>
    <w:rPr>
      <w:rFonts w:ascii="MS Reference Sans Serif" w:hAnsi="MS Reference Sans Serif" w:cs="MS Reference Sans Serif"/>
      <w:b/>
      <w:bCs/>
      <w:sz w:val="18"/>
      <w:szCs w:val="18"/>
    </w:rPr>
  </w:style>
  <w:style w:type="paragraph" w:customStyle="1" w:styleId="Style8">
    <w:name w:val="Style8"/>
    <w:basedOn w:val="a0"/>
    <w:rsid w:val="00005FE0"/>
    <w:pPr>
      <w:widowControl w:val="0"/>
      <w:autoSpaceDE w:val="0"/>
      <w:autoSpaceDN w:val="0"/>
      <w:adjustRightInd w:val="0"/>
      <w:spacing w:line="216" w:lineRule="exact"/>
      <w:ind w:firstLine="122"/>
      <w:jc w:val="center"/>
    </w:pPr>
    <w:rPr>
      <w:rFonts w:ascii="MS Reference Sans Serif" w:hAnsi="MS Reference Sans Serif"/>
      <w:sz w:val="24"/>
      <w:szCs w:val="24"/>
    </w:rPr>
  </w:style>
  <w:style w:type="character" w:customStyle="1" w:styleId="FontStyle18">
    <w:name w:val="Font Style18"/>
    <w:rsid w:val="00005FE0"/>
    <w:rPr>
      <w:rFonts w:ascii="MS Reference Sans Serif" w:hAnsi="MS Reference Sans Serif" w:cs="MS Reference Sans Serif"/>
      <w:sz w:val="20"/>
      <w:szCs w:val="20"/>
    </w:rPr>
  </w:style>
  <w:style w:type="character" w:customStyle="1" w:styleId="FontStyle20">
    <w:name w:val="Font Style20"/>
    <w:uiPriority w:val="99"/>
    <w:rsid w:val="00005FE0"/>
    <w:rPr>
      <w:rFonts w:ascii="Consolas" w:hAnsi="Consolas" w:cs="Consolas"/>
      <w:b/>
      <w:bCs/>
      <w:sz w:val="22"/>
      <w:szCs w:val="22"/>
    </w:rPr>
  </w:style>
  <w:style w:type="paragraph" w:customStyle="1" w:styleId="Style11">
    <w:name w:val="Style11"/>
    <w:basedOn w:val="a0"/>
    <w:uiPriority w:val="99"/>
    <w:rsid w:val="00005FE0"/>
    <w:pPr>
      <w:widowControl w:val="0"/>
      <w:autoSpaceDE w:val="0"/>
      <w:autoSpaceDN w:val="0"/>
      <w:adjustRightInd w:val="0"/>
      <w:spacing w:line="274" w:lineRule="exact"/>
      <w:jc w:val="both"/>
    </w:pPr>
    <w:rPr>
      <w:rFonts w:ascii="MS Reference Sans Serif" w:hAnsi="MS Reference Sans Serif"/>
      <w:sz w:val="24"/>
      <w:szCs w:val="24"/>
    </w:rPr>
  </w:style>
  <w:style w:type="paragraph" w:customStyle="1" w:styleId="Style13">
    <w:name w:val="Style13"/>
    <w:basedOn w:val="a0"/>
    <w:uiPriority w:val="99"/>
    <w:rsid w:val="00005FE0"/>
    <w:pPr>
      <w:widowControl w:val="0"/>
      <w:autoSpaceDE w:val="0"/>
      <w:autoSpaceDN w:val="0"/>
      <w:adjustRightInd w:val="0"/>
      <w:spacing w:line="277" w:lineRule="exact"/>
      <w:jc w:val="center"/>
    </w:pPr>
    <w:rPr>
      <w:rFonts w:ascii="MS Reference Sans Serif" w:hAnsi="MS Reference Sans Serif"/>
      <w:sz w:val="24"/>
      <w:szCs w:val="24"/>
    </w:rPr>
  </w:style>
  <w:style w:type="paragraph" w:customStyle="1" w:styleId="Style12">
    <w:name w:val="Style12"/>
    <w:basedOn w:val="a0"/>
    <w:uiPriority w:val="99"/>
    <w:rsid w:val="00005FE0"/>
    <w:pPr>
      <w:widowControl w:val="0"/>
      <w:autoSpaceDE w:val="0"/>
      <w:autoSpaceDN w:val="0"/>
      <w:adjustRightInd w:val="0"/>
      <w:spacing w:line="281" w:lineRule="exact"/>
      <w:ind w:hanging="94"/>
      <w:jc w:val="both"/>
    </w:pPr>
    <w:rPr>
      <w:rFonts w:ascii="MS Reference Sans Serif" w:hAnsi="MS Reference Sans Serif"/>
      <w:sz w:val="24"/>
      <w:szCs w:val="24"/>
    </w:rPr>
  </w:style>
  <w:style w:type="character" w:customStyle="1" w:styleId="FontStyle16">
    <w:name w:val="Font Style16"/>
    <w:rsid w:val="00005FE0"/>
    <w:rPr>
      <w:rFonts w:ascii="MS Reference Sans Serif" w:hAnsi="MS Reference Sans Serif" w:cs="MS Reference Sans Serif"/>
      <w:sz w:val="18"/>
      <w:szCs w:val="18"/>
    </w:rPr>
  </w:style>
  <w:style w:type="paragraph" w:customStyle="1" w:styleId="Style9">
    <w:name w:val="Style9"/>
    <w:basedOn w:val="a0"/>
    <w:rsid w:val="00005FE0"/>
    <w:pPr>
      <w:widowControl w:val="0"/>
      <w:autoSpaceDE w:val="0"/>
      <w:autoSpaceDN w:val="0"/>
      <w:adjustRightInd w:val="0"/>
      <w:spacing w:line="238" w:lineRule="exact"/>
      <w:jc w:val="center"/>
    </w:pPr>
    <w:rPr>
      <w:rFonts w:ascii="MS Reference Sans Serif" w:hAnsi="MS Reference Sans Serif"/>
      <w:sz w:val="24"/>
      <w:szCs w:val="24"/>
    </w:rPr>
  </w:style>
  <w:style w:type="character" w:customStyle="1" w:styleId="FontStyle17">
    <w:name w:val="Font Style17"/>
    <w:rsid w:val="00005FE0"/>
    <w:rPr>
      <w:rFonts w:ascii="MS Reference Sans Serif" w:hAnsi="MS Reference Sans Serif" w:cs="MS Reference Sans Serif"/>
      <w:b/>
      <w:bCs/>
      <w:spacing w:val="10"/>
      <w:sz w:val="14"/>
      <w:szCs w:val="14"/>
    </w:rPr>
  </w:style>
  <w:style w:type="character" w:customStyle="1" w:styleId="FontStyle19">
    <w:name w:val="Font Style19"/>
    <w:uiPriority w:val="99"/>
    <w:rsid w:val="00005FE0"/>
    <w:rPr>
      <w:rFonts w:ascii="MS Reference Sans Serif" w:hAnsi="MS Reference Sans Serif" w:cs="MS Reference Sans Serif"/>
      <w:sz w:val="18"/>
      <w:szCs w:val="18"/>
    </w:rPr>
  </w:style>
  <w:style w:type="character" w:customStyle="1" w:styleId="FontStyle22">
    <w:name w:val="Font Style22"/>
    <w:uiPriority w:val="99"/>
    <w:rsid w:val="00005FE0"/>
    <w:rPr>
      <w:rFonts w:ascii="MS Reference Sans Serif" w:hAnsi="MS Reference Sans Serif" w:cs="MS Reference Sans Serif"/>
      <w:b/>
      <w:bCs/>
      <w:sz w:val="18"/>
      <w:szCs w:val="18"/>
    </w:rPr>
  </w:style>
  <w:style w:type="paragraph" w:customStyle="1" w:styleId="Style10">
    <w:name w:val="Style10"/>
    <w:basedOn w:val="a0"/>
    <w:uiPriority w:val="99"/>
    <w:rsid w:val="00005FE0"/>
    <w:pPr>
      <w:widowControl w:val="0"/>
      <w:autoSpaceDE w:val="0"/>
      <w:autoSpaceDN w:val="0"/>
      <w:adjustRightInd w:val="0"/>
      <w:jc w:val="center"/>
    </w:pPr>
    <w:rPr>
      <w:rFonts w:ascii="Garamond" w:hAnsi="Garamond"/>
      <w:sz w:val="24"/>
      <w:szCs w:val="24"/>
    </w:rPr>
  </w:style>
  <w:style w:type="character" w:customStyle="1" w:styleId="FontStyle23">
    <w:name w:val="Font Style23"/>
    <w:uiPriority w:val="99"/>
    <w:rsid w:val="00005FE0"/>
    <w:rPr>
      <w:rFonts w:ascii="Verdana" w:hAnsi="Verdana" w:cs="Verdana"/>
      <w:i/>
      <w:iCs/>
      <w:sz w:val="20"/>
      <w:szCs w:val="20"/>
    </w:rPr>
  </w:style>
  <w:style w:type="character" w:customStyle="1" w:styleId="FontStyle24">
    <w:name w:val="Font Style24"/>
    <w:uiPriority w:val="99"/>
    <w:rsid w:val="00005FE0"/>
    <w:rPr>
      <w:rFonts w:ascii="MS Reference Sans Serif" w:hAnsi="MS Reference Sans Serif" w:cs="MS Reference Sans Serif"/>
      <w:b/>
      <w:bCs/>
      <w:sz w:val="52"/>
      <w:szCs w:val="52"/>
    </w:rPr>
  </w:style>
  <w:style w:type="character" w:customStyle="1" w:styleId="FontStyle25">
    <w:name w:val="Font Style25"/>
    <w:uiPriority w:val="99"/>
    <w:rsid w:val="00005FE0"/>
    <w:rPr>
      <w:rFonts w:ascii="MS Reference Sans Serif" w:hAnsi="MS Reference Sans Serif" w:cs="MS Reference Sans Serif"/>
      <w:b/>
      <w:bCs/>
      <w:w w:val="20"/>
      <w:sz w:val="20"/>
      <w:szCs w:val="20"/>
    </w:rPr>
  </w:style>
  <w:style w:type="paragraph" w:customStyle="1" w:styleId="S1">
    <w:name w:val="S_Заголовок 1"/>
    <w:basedOn w:val="a0"/>
    <w:rsid w:val="00005FE0"/>
    <w:pPr>
      <w:numPr>
        <w:numId w:val="8"/>
      </w:numPr>
      <w:tabs>
        <w:tab w:val="clear" w:pos="360"/>
        <w:tab w:val="num" w:pos="720"/>
      </w:tabs>
      <w:ind w:left="720"/>
      <w:jc w:val="center"/>
    </w:pPr>
    <w:rPr>
      <w:b/>
      <w:caps/>
      <w:sz w:val="24"/>
      <w:szCs w:val="24"/>
    </w:rPr>
  </w:style>
  <w:style w:type="paragraph" w:customStyle="1" w:styleId="S2">
    <w:name w:val="S_Заголовок 2"/>
    <w:basedOn w:val="2"/>
    <w:rsid w:val="00005FE0"/>
    <w:pPr>
      <w:keepNext w:val="0"/>
      <w:keepLines w:val="0"/>
      <w:numPr>
        <w:ilvl w:val="1"/>
        <w:numId w:val="8"/>
      </w:numPr>
      <w:spacing w:before="0" w:after="300"/>
    </w:pPr>
    <w:rPr>
      <w:rFonts w:ascii="Times New Roman" w:hAnsi="Times New Roman"/>
      <w:bCs w:val="0"/>
      <w:sz w:val="24"/>
      <w:szCs w:val="24"/>
      <w:lang w:val="ru-RU"/>
    </w:rPr>
  </w:style>
  <w:style w:type="paragraph" w:customStyle="1" w:styleId="S3">
    <w:name w:val="S_Заголовок 3"/>
    <w:basedOn w:val="3"/>
    <w:rsid w:val="00005FE0"/>
    <w:pPr>
      <w:keepNext w:val="0"/>
      <w:keepLines w:val="0"/>
      <w:numPr>
        <w:ilvl w:val="2"/>
        <w:numId w:val="8"/>
      </w:numPr>
      <w:spacing w:line="360" w:lineRule="auto"/>
      <w:jc w:val="center"/>
    </w:pPr>
    <w:rPr>
      <w:rFonts w:ascii="Times New Roman" w:hAnsi="Times New Roman"/>
      <w:b w:val="0"/>
      <w:bCs w:val="0"/>
      <w:sz w:val="24"/>
      <w:szCs w:val="24"/>
      <w:u w:val="single"/>
    </w:rPr>
  </w:style>
  <w:style w:type="paragraph" w:customStyle="1" w:styleId="S4">
    <w:name w:val="S_Заголовок 4"/>
    <w:basedOn w:val="40"/>
    <w:rsid w:val="00005FE0"/>
    <w:pPr>
      <w:keepNext w:val="0"/>
      <w:keepLines w:val="0"/>
      <w:widowControl/>
      <w:numPr>
        <w:ilvl w:val="3"/>
        <w:numId w:val="8"/>
      </w:numPr>
      <w:suppressAutoHyphens w:val="0"/>
      <w:overflowPunct/>
      <w:autoSpaceDE/>
      <w:autoSpaceDN/>
      <w:adjustRightInd/>
      <w:spacing w:line="240" w:lineRule="auto"/>
    </w:pPr>
    <w:rPr>
      <w:rFonts w:eastAsia="Times New Roman"/>
      <w:i/>
      <w:lang w:val="ru-RU" w:eastAsia="ru-RU"/>
    </w:rPr>
  </w:style>
  <w:style w:type="paragraph" w:customStyle="1" w:styleId="S0">
    <w:name w:val="S_Обычный"/>
    <w:basedOn w:val="a0"/>
    <w:link w:val="S5"/>
    <w:rsid w:val="00005FE0"/>
    <w:pPr>
      <w:spacing w:line="360" w:lineRule="auto"/>
      <w:ind w:firstLine="709"/>
      <w:jc w:val="both"/>
    </w:pPr>
    <w:rPr>
      <w:sz w:val="24"/>
      <w:szCs w:val="24"/>
      <w:lang/>
    </w:rPr>
  </w:style>
  <w:style w:type="character" w:customStyle="1" w:styleId="S5">
    <w:name w:val="S_Обычный Знак"/>
    <w:link w:val="S0"/>
    <w:rsid w:val="00005FE0"/>
    <w:rPr>
      <w:rFonts w:ascii="Times New Roman" w:eastAsia="Times New Roman" w:hAnsi="Times New Roman"/>
      <w:sz w:val="24"/>
      <w:szCs w:val="24"/>
    </w:rPr>
  </w:style>
  <w:style w:type="character" w:styleId="affffa">
    <w:name w:val="Intense Reference"/>
    <w:uiPriority w:val="32"/>
    <w:qFormat/>
    <w:rsid w:val="00005FE0"/>
    <w:rPr>
      <w:b/>
      <w:bCs/>
      <w:smallCaps/>
      <w:color w:val="C0504D"/>
      <w:spacing w:val="5"/>
      <w:u w:val="single"/>
    </w:rPr>
  </w:style>
  <w:style w:type="paragraph" w:customStyle="1" w:styleId="affffb">
    <w:name w:val="Заголовок таблици"/>
    <w:basedOn w:val="a0"/>
    <w:semiHidden/>
    <w:rsid w:val="00005FE0"/>
    <w:pPr>
      <w:ind w:firstLine="540"/>
      <w:jc w:val="both"/>
    </w:pPr>
    <w:rPr>
      <w:sz w:val="24"/>
      <w:szCs w:val="24"/>
    </w:rPr>
  </w:style>
  <w:style w:type="paragraph" w:styleId="2f0">
    <w:name w:val="Body Text 2"/>
    <w:basedOn w:val="a0"/>
    <w:link w:val="2f1"/>
    <w:uiPriority w:val="99"/>
    <w:semiHidden/>
    <w:unhideWhenUsed/>
    <w:rsid w:val="00005FE0"/>
    <w:pPr>
      <w:spacing w:after="120" w:line="480" w:lineRule="auto"/>
      <w:jc w:val="center"/>
    </w:pPr>
    <w:rPr>
      <w:sz w:val="24"/>
      <w:szCs w:val="22"/>
      <w:lang/>
    </w:rPr>
  </w:style>
  <w:style w:type="character" w:customStyle="1" w:styleId="2f1">
    <w:name w:val="Основной текст 2 Знак"/>
    <w:link w:val="2f0"/>
    <w:uiPriority w:val="99"/>
    <w:semiHidden/>
    <w:rsid w:val="00005FE0"/>
    <w:rPr>
      <w:rFonts w:ascii="Times New Roman" w:eastAsia="Times New Roman" w:hAnsi="Times New Roman"/>
      <w:sz w:val="24"/>
      <w:szCs w:val="22"/>
    </w:rPr>
  </w:style>
  <w:style w:type="paragraph" w:customStyle="1" w:styleId="1ff0">
    <w:name w:val="Обычный1"/>
    <w:rsid w:val="00005FE0"/>
    <w:rPr>
      <w:rFonts w:ascii="Times New Roman" w:eastAsia="Times New Roman" w:hAnsi="Times New Roman"/>
      <w:sz w:val="24"/>
    </w:rPr>
  </w:style>
  <w:style w:type="paragraph" w:customStyle="1" w:styleId="affffc">
    <w:name w:val="Обычный в таблице"/>
    <w:basedOn w:val="a0"/>
    <w:link w:val="affffd"/>
    <w:rsid w:val="00005FE0"/>
    <w:pPr>
      <w:spacing w:line="360" w:lineRule="auto"/>
      <w:ind w:hanging="6"/>
      <w:jc w:val="center"/>
    </w:pPr>
    <w:rPr>
      <w:sz w:val="24"/>
      <w:szCs w:val="24"/>
      <w:lang/>
    </w:rPr>
  </w:style>
  <w:style w:type="character" w:customStyle="1" w:styleId="affffd">
    <w:name w:val="Обычный в таблице Знак"/>
    <w:link w:val="affffc"/>
    <w:rsid w:val="00005FE0"/>
    <w:rPr>
      <w:rFonts w:ascii="Times New Roman" w:eastAsia="Times New Roman" w:hAnsi="Times New Roman"/>
      <w:sz w:val="24"/>
      <w:szCs w:val="24"/>
    </w:rPr>
  </w:style>
  <w:style w:type="paragraph" w:styleId="a">
    <w:name w:val="List Bullet"/>
    <w:basedOn w:val="a0"/>
    <w:autoRedefine/>
    <w:semiHidden/>
    <w:rsid w:val="00005FE0"/>
    <w:pPr>
      <w:numPr>
        <w:numId w:val="9"/>
      </w:numPr>
      <w:spacing w:line="360" w:lineRule="auto"/>
      <w:jc w:val="both"/>
    </w:pPr>
    <w:rPr>
      <w:color w:val="333399"/>
      <w:w w:val="109"/>
      <w:sz w:val="24"/>
      <w:szCs w:val="24"/>
    </w:rPr>
  </w:style>
  <w:style w:type="paragraph" w:customStyle="1" w:styleId="S6">
    <w:name w:val="S_Маркированный"/>
    <w:basedOn w:val="a"/>
    <w:link w:val="S7"/>
    <w:rsid w:val="00005FE0"/>
    <w:pPr>
      <w:tabs>
        <w:tab w:val="left" w:pos="992"/>
      </w:tabs>
      <w:spacing w:line="240" w:lineRule="auto"/>
    </w:pPr>
    <w:rPr>
      <w:color w:val="auto"/>
      <w:lang/>
    </w:rPr>
  </w:style>
  <w:style w:type="character" w:customStyle="1" w:styleId="S7">
    <w:name w:val="S_Маркированный Знак"/>
    <w:link w:val="S6"/>
    <w:rsid w:val="00005FE0"/>
    <w:rPr>
      <w:rFonts w:ascii="Times New Roman" w:eastAsia="Times New Roman" w:hAnsi="Times New Roman"/>
      <w:w w:val="109"/>
      <w:sz w:val="24"/>
      <w:szCs w:val="24"/>
    </w:rPr>
  </w:style>
  <w:style w:type="paragraph" w:customStyle="1" w:styleId="affffe">
    <w:name w:val="Абзац рядовой"/>
    <w:basedOn w:val="a0"/>
    <w:link w:val="afffff"/>
    <w:autoRedefine/>
    <w:rsid w:val="00005FE0"/>
    <w:pPr>
      <w:jc w:val="both"/>
    </w:pPr>
    <w:rPr>
      <w:sz w:val="28"/>
      <w:szCs w:val="28"/>
      <w:lang/>
    </w:rPr>
  </w:style>
  <w:style w:type="character" w:customStyle="1" w:styleId="afffff">
    <w:name w:val="Абзац рядовой Знак"/>
    <w:link w:val="affffe"/>
    <w:rsid w:val="00005FE0"/>
    <w:rPr>
      <w:rFonts w:ascii="Times New Roman" w:eastAsia="Times New Roman" w:hAnsi="Times New Roman"/>
      <w:sz w:val="28"/>
      <w:szCs w:val="28"/>
    </w:rPr>
  </w:style>
  <w:style w:type="paragraph" w:customStyle="1" w:styleId="2f2">
    <w:name w:val="Знак2"/>
    <w:basedOn w:val="a0"/>
    <w:rsid w:val="00005FE0"/>
    <w:pPr>
      <w:spacing w:after="160" w:line="240" w:lineRule="exact"/>
    </w:pPr>
    <w:rPr>
      <w:rFonts w:ascii="Verdana" w:hAnsi="Verdana"/>
      <w:lang w:val="en-US" w:eastAsia="en-US"/>
    </w:rPr>
  </w:style>
  <w:style w:type="paragraph" w:customStyle="1" w:styleId="afffff0">
    <w:name w:val="Чертежный"/>
    <w:link w:val="afffff1"/>
    <w:rsid w:val="00005FE0"/>
    <w:pPr>
      <w:jc w:val="both"/>
    </w:pPr>
    <w:rPr>
      <w:rFonts w:ascii="ISOCPEUR" w:eastAsia="Times New Roman" w:hAnsi="ISOCPEUR"/>
      <w:i/>
      <w:sz w:val="28"/>
      <w:lang w:val="uk-UA"/>
    </w:rPr>
  </w:style>
  <w:style w:type="character" w:styleId="afffff2">
    <w:name w:val="footnote reference"/>
    <w:aliases w:val="Знак сноски 1"/>
    <w:semiHidden/>
    <w:rsid w:val="00005FE0"/>
    <w:rPr>
      <w:vertAlign w:val="superscript"/>
    </w:rPr>
  </w:style>
  <w:style w:type="character" w:customStyle="1" w:styleId="2f3">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rsid w:val="00005FE0"/>
    <w:rPr>
      <w:szCs w:val="22"/>
      <w:lang w:val="ru-RU" w:eastAsia="ru-RU" w:bidi="ar-SA"/>
    </w:rPr>
  </w:style>
  <w:style w:type="character" w:customStyle="1" w:styleId="45">
    <w:name w:val="Знак Знак4"/>
    <w:locked/>
    <w:rsid w:val="00005FE0"/>
    <w:rPr>
      <w:rFonts w:ascii="Calibri" w:hAnsi="Calibri"/>
      <w:sz w:val="24"/>
      <w:szCs w:val="22"/>
      <w:lang w:val="ru-RU" w:eastAsia="ru-RU" w:bidi="ar-SA"/>
    </w:rPr>
  </w:style>
  <w:style w:type="character" w:customStyle="1" w:styleId="130">
    <w:name w:val="Знак Знак13"/>
    <w:rsid w:val="00005FE0"/>
    <w:rPr>
      <w:bCs/>
      <w:sz w:val="28"/>
      <w:lang w:val="ru-RU" w:eastAsia="ru-RU" w:bidi="ar-SA"/>
    </w:rPr>
  </w:style>
  <w:style w:type="paragraph" w:customStyle="1" w:styleId="1ff1">
    <w:name w:val="Знак1"/>
    <w:basedOn w:val="a0"/>
    <w:rsid w:val="00005FE0"/>
    <w:pPr>
      <w:spacing w:after="160" w:line="240" w:lineRule="exact"/>
    </w:pPr>
    <w:rPr>
      <w:rFonts w:ascii="Verdana" w:hAnsi="Verdana"/>
      <w:lang w:val="en-US" w:eastAsia="en-US"/>
    </w:rPr>
  </w:style>
  <w:style w:type="paragraph" w:customStyle="1" w:styleId="1ff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005FE0"/>
    <w:pPr>
      <w:widowControl w:val="0"/>
      <w:adjustRightInd w:val="0"/>
      <w:spacing w:after="160" w:line="240" w:lineRule="exact"/>
      <w:jc w:val="right"/>
    </w:pPr>
    <w:rPr>
      <w:lang w:val="en-GB" w:eastAsia="en-US"/>
    </w:rPr>
  </w:style>
  <w:style w:type="paragraph" w:customStyle="1" w:styleId="afffff3">
    <w:name w:val="Штамп"/>
    <w:basedOn w:val="a0"/>
    <w:rsid w:val="00005FE0"/>
    <w:pPr>
      <w:jc w:val="center"/>
    </w:pPr>
    <w:rPr>
      <w:rFonts w:ascii="ГОСТ тип А" w:hAnsi="ГОСТ тип А"/>
      <w:i/>
      <w:noProof/>
      <w:sz w:val="18"/>
    </w:rPr>
  </w:style>
  <w:style w:type="character" w:customStyle="1" w:styleId="afffff1">
    <w:name w:val="Чертежный Знак"/>
    <w:link w:val="afffff0"/>
    <w:rsid w:val="00005FE0"/>
    <w:rPr>
      <w:rFonts w:ascii="ISOCPEUR" w:eastAsia="Times New Roman" w:hAnsi="ISOCPEUR"/>
      <w:i/>
      <w:sz w:val="28"/>
      <w:lang w:val="uk-UA" w:bidi="ar-SA"/>
    </w:rPr>
  </w:style>
  <w:style w:type="paragraph" w:customStyle="1" w:styleId="Char">
    <w:name w:val="Char Знак"/>
    <w:basedOn w:val="a0"/>
    <w:rsid w:val="00005FE0"/>
    <w:pPr>
      <w:spacing w:before="100" w:beforeAutospacing="1" w:after="100" w:afterAutospacing="1"/>
    </w:pPr>
    <w:rPr>
      <w:rFonts w:ascii="Tahoma" w:hAnsi="Tahoma"/>
      <w:lang w:val="en-US" w:eastAsia="en-US"/>
    </w:rPr>
  </w:style>
  <w:style w:type="paragraph" w:customStyle="1" w:styleId="afffff4">
    <w:name w:val="Стиль статьи правил"/>
    <w:basedOn w:val="a0"/>
    <w:rsid w:val="00005FE0"/>
    <w:pPr>
      <w:ind w:firstLine="680"/>
      <w:jc w:val="both"/>
    </w:pPr>
    <w:rPr>
      <w:b/>
      <w:i/>
      <w:sz w:val="28"/>
      <w:szCs w:val="28"/>
    </w:rPr>
  </w:style>
  <w:style w:type="paragraph" w:customStyle="1" w:styleId="afffff5">
    <w:name w:val="Основной стиль"/>
    <w:basedOn w:val="a0"/>
    <w:link w:val="afffff6"/>
    <w:rsid w:val="00005FE0"/>
    <w:pPr>
      <w:ind w:firstLine="680"/>
      <w:jc w:val="both"/>
    </w:pPr>
    <w:rPr>
      <w:rFonts w:ascii="Arial" w:hAnsi="Arial"/>
      <w:sz w:val="24"/>
      <w:szCs w:val="28"/>
      <w:lang/>
    </w:rPr>
  </w:style>
  <w:style w:type="character" w:customStyle="1" w:styleId="afffff6">
    <w:name w:val="Основной стиль Знак"/>
    <w:link w:val="afffff5"/>
    <w:rsid w:val="00005FE0"/>
    <w:rPr>
      <w:rFonts w:ascii="Arial" w:eastAsia="Times New Roman" w:hAnsi="Arial"/>
      <w:sz w:val="24"/>
      <w:szCs w:val="28"/>
    </w:rPr>
  </w:style>
  <w:style w:type="paragraph" w:customStyle="1" w:styleId="1ff3">
    <w:name w:val="1 Знак Знак Знак Знак Знак Знак Знак"/>
    <w:basedOn w:val="a0"/>
    <w:rsid w:val="00005FE0"/>
    <w:pPr>
      <w:spacing w:after="160" w:line="240" w:lineRule="exact"/>
    </w:pPr>
    <w:rPr>
      <w:rFonts w:ascii="Verdana" w:hAnsi="Verdana"/>
      <w:lang w:val="en-US" w:eastAsia="en-US"/>
    </w:rPr>
  </w:style>
  <w:style w:type="paragraph" w:customStyle="1" w:styleId="afffff7">
    <w:name w:val="Стиль раздела"/>
    <w:basedOn w:val="a0"/>
    <w:rsid w:val="00005FE0"/>
    <w:pPr>
      <w:tabs>
        <w:tab w:val="left" w:pos="0"/>
      </w:tabs>
      <w:spacing w:after="60"/>
      <w:jc w:val="center"/>
      <w:outlineLvl w:val="0"/>
    </w:pPr>
    <w:rPr>
      <w:b/>
      <w:kern w:val="28"/>
      <w:sz w:val="28"/>
      <w:szCs w:val="28"/>
    </w:rPr>
  </w:style>
  <w:style w:type="paragraph" w:customStyle="1" w:styleId="afffff8">
    <w:name w:val="Стиль названия"/>
    <w:basedOn w:val="a0"/>
    <w:rsid w:val="00005FE0"/>
    <w:pPr>
      <w:spacing w:after="60"/>
      <w:ind w:firstLine="680"/>
      <w:jc w:val="both"/>
    </w:pPr>
    <w:rPr>
      <w:rFonts w:ascii="Arial" w:hAnsi="Arial"/>
      <w:b/>
      <w:i/>
      <w:sz w:val="24"/>
      <w:szCs w:val="28"/>
    </w:rPr>
  </w:style>
  <w:style w:type="paragraph" w:customStyle="1" w:styleId="ArialNarrow13pt1">
    <w:name w:val="Arial Narrow 13 pt по ширине Первая строка:  1 см"/>
    <w:basedOn w:val="a0"/>
    <w:rsid w:val="00005FE0"/>
    <w:pPr>
      <w:ind w:firstLine="567"/>
      <w:jc w:val="both"/>
    </w:pPr>
    <w:rPr>
      <w:rFonts w:ascii="Arial Narrow" w:hAnsi="Arial Narrow"/>
      <w:sz w:val="26"/>
      <w:lang w:val="en-US"/>
    </w:rPr>
  </w:style>
  <w:style w:type="paragraph" w:styleId="afffff9">
    <w:name w:val="Revision"/>
    <w:hidden/>
    <w:uiPriority w:val="99"/>
    <w:semiHidden/>
    <w:rsid w:val="00005FE0"/>
    <w:rPr>
      <w:rFonts w:ascii="Times New Roman" w:eastAsia="Times New Roman" w:hAnsi="Times New Roman"/>
      <w:sz w:val="24"/>
    </w:rPr>
  </w:style>
  <w:style w:type="paragraph" w:customStyle="1" w:styleId="Style36">
    <w:name w:val="Style36"/>
    <w:basedOn w:val="a0"/>
    <w:next w:val="a0"/>
    <w:rsid w:val="00005FE0"/>
    <w:pPr>
      <w:widowControl w:val="0"/>
      <w:autoSpaceDE w:val="0"/>
      <w:autoSpaceDN w:val="0"/>
      <w:adjustRightInd w:val="0"/>
      <w:spacing w:line="277" w:lineRule="exact"/>
    </w:pPr>
    <w:rPr>
      <w:sz w:val="24"/>
      <w:szCs w:val="24"/>
    </w:rPr>
  </w:style>
  <w:style w:type="paragraph" w:customStyle="1" w:styleId="Style69">
    <w:name w:val="Style69"/>
    <w:basedOn w:val="a0"/>
    <w:next w:val="a0"/>
    <w:rsid w:val="00005FE0"/>
    <w:pPr>
      <w:widowControl w:val="0"/>
      <w:autoSpaceDE w:val="0"/>
      <w:autoSpaceDN w:val="0"/>
      <w:adjustRightInd w:val="0"/>
      <w:spacing w:line="259" w:lineRule="exact"/>
    </w:pPr>
    <w:rPr>
      <w:sz w:val="24"/>
      <w:szCs w:val="24"/>
    </w:rPr>
  </w:style>
  <w:style w:type="character" w:customStyle="1" w:styleId="FontStyle102">
    <w:name w:val="Font Style102"/>
    <w:rsid w:val="00005FE0"/>
    <w:rPr>
      <w:b/>
      <w:bCs/>
      <w:sz w:val="22"/>
      <w:szCs w:val="22"/>
    </w:rPr>
  </w:style>
  <w:style w:type="character" w:customStyle="1" w:styleId="FontStyle103">
    <w:name w:val="Font Style103"/>
    <w:rsid w:val="00005FE0"/>
    <w:rPr>
      <w:sz w:val="22"/>
      <w:szCs w:val="22"/>
    </w:rPr>
  </w:style>
  <w:style w:type="paragraph" w:styleId="46">
    <w:name w:val="toc 4"/>
    <w:basedOn w:val="a0"/>
    <w:next w:val="a0"/>
    <w:autoRedefine/>
    <w:uiPriority w:val="39"/>
    <w:unhideWhenUsed/>
    <w:rsid w:val="00005FE0"/>
    <w:pPr>
      <w:spacing w:after="100" w:line="276" w:lineRule="auto"/>
      <w:ind w:left="660"/>
    </w:pPr>
    <w:rPr>
      <w:rFonts w:ascii="Calibri" w:hAnsi="Calibri"/>
      <w:sz w:val="22"/>
      <w:szCs w:val="22"/>
    </w:rPr>
  </w:style>
  <w:style w:type="paragraph" w:styleId="53">
    <w:name w:val="toc 5"/>
    <w:basedOn w:val="a0"/>
    <w:next w:val="a0"/>
    <w:autoRedefine/>
    <w:uiPriority w:val="39"/>
    <w:unhideWhenUsed/>
    <w:rsid w:val="00005FE0"/>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005FE0"/>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005FE0"/>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005FE0"/>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005FE0"/>
    <w:pPr>
      <w:spacing w:after="100" w:line="276" w:lineRule="auto"/>
      <w:ind w:left="1760"/>
    </w:pPr>
    <w:rPr>
      <w:rFonts w:ascii="Calibri" w:hAnsi="Calibri"/>
      <w:sz w:val="22"/>
      <w:szCs w:val="22"/>
    </w:rPr>
  </w:style>
  <w:style w:type="numbering" w:customStyle="1" w:styleId="120">
    <w:name w:val="Нет списка12"/>
    <w:next w:val="a3"/>
    <w:uiPriority w:val="99"/>
    <w:semiHidden/>
    <w:rsid w:val="00005FE0"/>
  </w:style>
  <w:style w:type="paragraph" w:customStyle="1" w:styleId="Default">
    <w:name w:val="Default"/>
    <w:rsid w:val="00005FE0"/>
    <w:pPr>
      <w:autoSpaceDE w:val="0"/>
      <w:autoSpaceDN w:val="0"/>
      <w:adjustRightInd w:val="0"/>
    </w:pPr>
    <w:rPr>
      <w:rFonts w:ascii="Times New Roman" w:eastAsia="Times New Roman" w:hAnsi="Times New Roman"/>
      <w:color w:val="000000"/>
      <w:sz w:val="24"/>
      <w:szCs w:val="24"/>
    </w:rPr>
  </w:style>
  <w:style w:type="character" w:customStyle="1" w:styleId="47">
    <w:name w:val="Основной текст (4)_"/>
    <w:link w:val="411"/>
    <w:rsid w:val="00005FE0"/>
    <w:rPr>
      <w:sz w:val="26"/>
      <w:szCs w:val="26"/>
      <w:shd w:val="clear" w:color="auto" w:fill="FFFFFF"/>
    </w:rPr>
  </w:style>
  <w:style w:type="paragraph" w:customStyle="1" w:styleId="411">
    <w:name w:val="Основной текст (4)1"/>
    <w:basedOn w:val="a0"/>
    <w:link w:val="47"/>
    <w:rsid w:val="00005FE0"/>
    <w:pPr>
      <w:shd w:val="clear" w:color="auto" w:fill="FFFFFF"/>
      <w:spacing w:before="360" w:after="60" w:line="326" w:lineRule="exact"/>
      <w:ind w:hanging="600"/>
      <w:jc w:val="both"/>
    </w:pPr>
    <w:rPr>
      <w:rFonts w:ascii="Calibri" w:eastAsia="Calibri" w:hAnsi="Calibri"/>
      <w:sz w:val="26"/>
      <w:szCs w:val="26"/>
      <w:lang/>
    </w:rPr>
  </w:style>
  <w:style w:type="numbering" w:customStyle="1" w:styleId="212">
    <w:name w:val="Нет списка21"/>
    <w:next w:val="a3"/>
    <w:uiPriority w:val="99"/>
    <w:semiHidden/>
    <w:unhideWhenUsed/>
    <w:rsid w:val="00005FE0"/>
  </w:style>
  <w:style w:type="numbering" w:customStyle="1" w:styleId="1110">
    <w:name w:val="Нет списка111"/>
    <w:next w:val="a3"/>
    <w:uiPriority w:val="99"/>
    <w:semiHidden/>
    <w:unhideWhenUsed/>
    <w:rsid w:val="00005FE0"/>
  </w:style>
  <w:style w:type="numbering" w:customStyle="1" w:styleId="2111">
    <w:name w:val="Нет списка211"/>
    <w:next w:val="a3"/>
    <w:uiPriority w:val="99"/>
    <w:semiHidden/>
    <w:unhideWhenUsed/>
    <w:rsid w:val="00005FE0"/>
  </w:style>
  <w:style w:type="numbering" w:customStyle="1" w:styleId="313">
    <w:name w:val="Нет списка31"/>
    <w:next w:val="a3"/>
    <w:uiPriority w:val="99"/>
    <w:semiHidden/>
    <w:unhideWhenUsed/>
    <w:rsid w:val="00005FE0"/>
  </w:style>
  <w:style w:type="numbering" w:customStyle="1" w:styleId="1111">
    <w:name w:val="Нет списка1111"/>
    <w:next w:val="a3"/>
    <w:uiPriority w:val="99"/>
    <w:semiHidden/>
    <w:unhideWhenUsed/>
    <w:rsid w:val="00005FE0"/>
  </w:style>
  <w:style w:type="paragraph" w:customStyle="1" w:styleId="afffffa">
    <w:name w:val="Центрированный (таблица)"/>
    <w:basedOn w:val="ab"/>
    <w:next w:val="a0"/>
    <w:rsid w:val="00361FFD"/>
    <w:pPr>
      <w:jc w:val="center"/>
    </w:pPr>
    <w:rPr>
      <w:rFonts w:ascii="Times New Roman" w:hAnsi="Times New Roman"/>
    </w:rPr>
  </w:style>
  <w:style w:type="paragraph" w:customStyle="1" w:styleId="s10">
    <w:name w:val="s_1"/>
    <w:basedOn w:val="a0"/>
    <w:rsid w:val="00C92DC9"/>
    <w:pPr>
      <w:spacing w:before="100" w:beforeAutospacing="1" w:after="100" w:afterAutospacing="1"/>
    </w:pPr>
    <w:rPr>
      <w:sz w:val="24"/>
      <w:szCs w:val="24"/>
    </w:rPr>
  </w:style>
  <w:style w:type="paragraph" w:customStyle="1" w:styleId="afffffb">
    <w:name w:val="Обычный текст"/>
    <w:basedOn w:val="a0"/>
    <w:qFormat/>
    <w:rsid w:val="005B7432"/>
    <w:pPr>
      <w:ind w:firstLine="709"/>
      <w:jc w:val="both"/>
    </w:pPr>
    <w:rPr>
      <w:sz w:val="24"/>
      <w:szCs w:val="24"/>
      <w:lang w:val="en-US" w:eastAsia="ar-SA" w:bidi="en-US"/>
    </w:rPr>
  </w:style>
  <w:style w:type="numbering" w:customStyle="1" w:styleId="54">
    <w:name w:val="Нет списка5"/>
    <w:next w:val="a3"/>
    <w:uiPriority w:val="99"/>
    <w:semiHidden/>
    <w:unhideWhenUsed/>
    <w:rsid w:val="004336DA"/>
  </w:style>
  <w:style w:type="paragraph" w:customStyle="1" w:styleId="afffffc">
    <w:name w:val="Знак Знак Знак Знак Знак Знак Знак Знак Знак Знак"/>
    <w:basedOn w:val="a0"/>
    <w:rsid w:val="004336DA"/>
    <w:pPr>
      <w:spacing w:before="100" w:beforeAutospacing="1" w:after="100" w:afterAutospacing="1"/>
      <w:jc w:val="both"/>
    </w:pPr>
    <w:rPr>
      <w:rFonts w:ascii="Tahoma" w:hAnsi="Tahoma"/>
      <w:lang w:val="en-US" w:eastAsia="en-US"/>
    </w:rPr>
  </w:style>
  <w:style w:type="paragraph" w:customStyle="1" w:styleId="pj">
    <w:name w:val="pj"/>
    <w:basedOn w:val="a0"/>
    <w:rsid w:val="004336DA"/>
    <w:pPr>
      <w:spacing w:before="100" w:beforeAutospacing="1" w:after="100" w:afterAutospacing="1"/>
    </w:pPr>
    <w:rPr>
      <w:sz w:val="24"/>
      <w:szCs w:val="24"/>
    </w:rPr>
  </w:style>
  <w:style w:type="table" w:customStyle="1" w:styleId="3e">
    <w:name w:val="Сетка таблицы3"/>
    <w:basedOn w:val="a2"/>
    <w:next w:val="afff1"/>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rsid w:val="004336DA"/>
    <w:rPr>
      <w:rFonts w:ascii="Verdana" w:hAnsi="Verdana"/>
      <w:sz w:val="1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ветлая заливка11"/>
    <w:basedOn w:val="a2"/>
    <w:uiPriority w:val="60"/>
    <w:rsid w:val="004336DA"/>
    <w:rPr>
      <w:rFonts w:eastAsia="Times New Roman"/>
      <w:color w:val="00000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4336DA"/>
    <w:rPr>
      <w:rFonts w:eastAsia="Times New Roman"/>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ffd">
    <w:name w:val="Переменная часть"/>
    <w:basedOn w:val="a0"/>
    <w:next w:val="a0"/>
    <w:rsid w:val="00922D29"/>
    <w:pPr>
      <w:widowControl w:val="0"/>
      <w:autoSpaceDE w:val="0"/>
      <w:autoSpaceDN w:val="0"/>
      <w:adjustRightInd w:val="0"/>
      <w:ind w:firstLine="720"/>
      <w:jc w:val="both"/>
    </w:pPr>
    <w:rPr>
      <w:rFonts w:ascii="Verdana" w:hAnsi="Verdana" w:cs="Verdana"/>
      <w:sz w:val="18"/>
      <w:szCs w:val="18"/>
    </w:rPr>
  </w:style>
  <w:style w:type="paragraph" w:customStyle="1" w:styleId="afffffe">
    <w:name w:val="Словарная статья"/>
    <w:basedOn w:val="a0"/>
    <w:next w:val="a0"/>
    <w:rsid w:val="00922D29"/>
    <w:pPr>
      <w:widowControl w:val="0"/>
      <w:autoSpaceDE w:val="0"/>
      <w:autoSpaceDN w:val="0"/>
      <w:adjustRightInd w:val="0"/>
      <w:ind w:right="118"/>
      <w:jc w:val="both"/>
    </w:pPr>
    <w:rPr>
      <w:rFonts w:ascii="Arial" w:hAnsi="Arial" w:cs="Arial"/>
      <w:sz w:val="24"/>
      <w:szCs w:val="24"/>
    </w:rPr>
  </w:style>
  <w:style w:type="character" w:customStyle="1" w:styleId="affffff">
    <w:name w:val="Опечатки"/>
    <w:rsid w:val="00922D29"/>
    <w:rPr>
      <w:color w:val="FF0000"/>
    </w:rPr>
  </w:style>
  <w:style w:type="numbering" w:customStyle="1" w:styleId="131">
    <w:name w:val="Нет списка13"/>
    <w:next w:val="a3"/>
    <w:uiPriority w:val="99"/>
    <w:semiHidden/>
    <w:unhideWhenUsed/>
    <w:rsid w:val="00922D29"/>
  </w:style>
  <w:style w:type="numbering" w:customStyle="1" w:styleId="1120">
    <w:name w:val="Нет списка112"/>
    <w:next w:val="a3"/>
    <w:uiPriority w:val="99"/>
    <w:semiHidden/>
    <w:unhideWhenUsed/>
    <w:rsid w:val="00922D29"/>
  </w:style>
  <w:style w:type="numbering" w:customStyle="1" w:styleId="222">
    <w:name w:val="Нет списка22"/>
    <w:next w:val="a3"/>
    <w:uiPriority w:val="99"/>
    <w:semiHidden/>
    <w:unhideWhenUsed/>
    <w:rsid w:val="00922D29"/>
  </w:style>
  <w:style w:type="numbering" w:customStyle="1" w:styleId="320">
    <w:name w:val="Нет списка32"/>
    <w:next w:val="a3"/>
    <w:uiPriority w:val="99"/>
    <w:semiHidden/>
    <w:unhideWhenUsed/>
    <w:rsid w:val="00922D29"/>
  </w:style>
  <w:style w:type="numbering" w:customStyle="1" w:styleId="1112">
    <w:name w:val="Нет списка1112"/>
    <w:next w:val="a3"/>
    <w:uiPriority w:val="99"/>
    <w:semiHidden/>
    <w:unhideWhenUsed/>
    <w:rsid w:val="00922D29"/>
  </w:style>
  <w:style w:type="numbering" w:customStyle="1" w:styleId="412">
    <w:name w:val="Нет списка41"/>
    <w:next w:val="a3"/>
    <w:uiPriority w:val="99"/>
    <w:semiHidden/>
    <w:unhideWhenUsed/>
    <w:rsid w:val="00922D29"/>
  </w:style>
  <w:style w:type="table" w:customStyle="1" w:styleId="1113">
    <w:name w:val="Светлая заливка111"/>
    <w:basedOn w:val="a2"/>
    <w:uiPriority w:val="60"/>
    <w:rsid w:val="00922D29"/>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2"/>
    <w:uiPriority w:val="60"/>
    <w:rsid w:val="00922D29"/>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
    <w:name w:val="Нет списка121"/>
    <w:next w:val="a3"/>
    <w:uiPriority w:val="99"/>
    <w:semiHidden/>
    <w:rsid w:val="00922D29"/>
  </w:style>
  <w:style w:type="numbering" w:customStyle="1" w:styleId="2120">
    <w:name w:val="Нет списка212"/>
    <w:next w:val="a3"/>
    <w:uiPriority w:val="99"/>
    <w:semiHidden/>
    <w:unhideWhenUsed/>
    <w:rsid w:val="00922D29"/>
  </w:style>
  <w:style w:type="numbering" w:customStyle="1" w:styleId="11111">
    <w:name w:val="Нет списка11111"/>
    <w:next w:val="a3"/>
    <w:uiPriority w:val="99"/>
    <w:semiHidden/>
    <w:unhideWhenUsed/>
    <w:rsid w:val="00922D29"/>
  </w:style>
  <w:style w:type="numbering" w:customStyle="1" w:styleId="21110">
    <w:name w:val="Нет списка2111"/>
    <w:next w:val="a3"/>
    <w:uiPriority w:val="99"/>
    <w:semiHidden/>
    <w:unhideWhenUsed/>
    <w:rsid w:val="00922D29"/>
  </w:style>
  <w:style w:type="numbering" w:customStyle="1" w:styleId="3110">
    <w:name w:val="Нет списка311"/>
    <w:next w:val="a3"/>
    <w:uiPriority w:val="99"/>
    <w:semiHidden/>
    <w:unhideWhenUsed/>
    <w:rsid w:val="00922D29"/>
  </w:style>
  <w:style w:type="numbering" w:customStyle="1" w:styleId="111111">
    <w:name w:val="Нет списка111111"/>
    <w:next w:val="a3"/>
    <w:uiPriority w:val="99"/>
    <w:semiHidden/>
    <w:unhideWhenUsed/>
    <w:rsid w:val="00922D29"/>
  </w:style>
  <w:style w:type="numbering" w:customStyle="1" w:styleId="510">
    <w:name w:val="Нет списка51"/>
    <w:next w:val="a3"/>
    <w:uiPriority w:val="99"/>
    <w:semiHidden/>
    <w:unhideWhenUsed/>
    <w:rsid w:val="00922D29"/>
  </w:style>
  <w:style w:type="numbering" w:customStyle="1" w:styleId="1310">
    <w:name w:val="Нет списка131"/>
    <w:next w:val="a3"/>
    <w:uiPriority w:val="99"/>
    <w:semiHidden/>
    <w:unhideWhenUsed/>
    <w:rsid w:val="00922D29"/>
  </w:style>
  <w:style w:type="numbering" w:customStyle="1" w:styleId="1121">
    <w:name w:val="Нет списка1121"/>
    <w:next w:val="a3"/>
    <w:uiPriority w:val="99"/>
    <w:semiHidden/>
    <w:unhideWhenUsed/>
    <w:rsid w:val="00922D29"/>
  </w:style>
  <w:style w:type="numbering" w:customStyle="1" w:styleId="2210">
    <w:name w:val="Нет списка221"/>
    <w:next w:val="a3"/>
    <w:uiPriority w:val="99"/>
    <w:semiHidden/>
    <w:unhideWhenUsed/>
    <w:rsid w:val="00922D29"/>
  </w:style>
  <w:style w:type="numbering" w:customStyle="1" w:styleId="321">
    <w:name w:val="Нет списка321"/>
    <w:next w:val="a3"/>
    <w:uiPriority w:val="99"/>
    <w:semiHidden/>
    <w:unhideWhenUsed/>
    <w:rsid w:val="00922D29"/>
  </w:style>
  <w:style w:type="numbering" w:customStyle="1" w:styleId="11121">
    <w:name w:val="Нет списка11121"/>
    <w:next w:val="a3"/>
    <w:uiPriority w:val="99"/>
    <w:semiHidden/>
    <w:unhideWhenUsed/>
    <w:rsid w:val="00922D29"/>
  </w:style>
  <w:style w:type="numbering" w:customStyle="1" w:styleId="4110">
    <w:name w:val="Нет списка411"/>
    <w:next w:val="a3"/>
    <w:uiPriority w:val="99"/>
    <w:semiHidden/>
    <w:unhideWhenUsed/>
    <w:rsid w:val="00922D29"/>
  </w:style>
  <w:style w:type="numbering" w:customStyle="1" w:styleId="1211">
    <w:name w:val="Нет списка1211"/>
    <w:next w:val="a3"/>
    <w:uiPriority w:val="99"/>
    <w:semiHidden/>
    <w:rsid w:val="00922D29"/>
  </w:style>
  <w:style w:type="numbering" w:customStyle="1" w:styleId="2121">
    <w:name w:val="Нет списка2121"/>
    <w:next w:val="a3"/>
    <w:uiPriority w:val="99"/>
    <w:semiHidden/>
    <w:unhideWhenUsed/>
    <w:rsid w:val="00922D29"/>
  </w:style>
  <w:style w:type="numbering" w:customStyle="1" w:styleId="1111111">
    <w:name w:val="Нет списка1111111"/>
    <w:next w:val="a3"/>
    <w:uiPriority w:val="99"/>
    <w:semiHidden/>
    <w:unhideWhenUsed/>
    <w:rsid w:val="00922D29"/>
  </w:style>
  <w:style w:type="numbering" w:customStyle="1" w:styleId="21111">
    <w:name w:val="Нет списка21111"/>
    <w:next w:val="a3"/>
    <w:uiPriority w:val="99"/>
    <w:semiHidden/>
    <w:unhideWhenUsed/>
    <w:rsid w:val="00922D29"/>
  </w:style>
  <w:style w:type="numbering" w:customStyle="1" w:styleId="3111">
    <w:name w:val="Нет списка3111"/>
    <w:next w:val="a3"/>
    <w:uiPriority w:val="99"/>
    <w:semiHidden/>
    <w:unhideWhenUsed/>
    <w:rsid w:val="00922D29"/>
  </w:style>
  <w:style w:type="numbering" w:customStyle="1" w:styleId="11111111">
    <w:name w:val="Нет списка11111111"/>
    <w:next w:val="a3"/>
    <w:uiPriority w:val="99"/>
    <w:semiHidden/>
    <w:unhideWhenUsed/>
    <w:rsid w:val="00922D29"/>
  </w:style>
  <w:style w:type="table" w:customStyle="1" w:styleId="1122">
    <w:name w:val="Светлая заливка112"/>
    <w:basedOn w:val="a2"/>
    <w:uiPriority w:val="60"/>
    <w:rsid w:val="004D5B52"/>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2"/>
    <w:uiPriority w:val="60"/>
    <w:rsid w:val="004D5B52"/>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62">
    <w:name w:val="Нет списка6"/>
    <w:next w:val="a3"/>
    <w:uiPriority w:val="99"/>
    <w:semiHidden/>
    <w:unhideWhenUsed/>
    <w:rsid w:val="000E6621"/>
  </w:style>
  <w:style w:type="numbering" w:customStyle="1" w:styleId="140">
    <w:name w:val="Нет списка14"/>
    <w:next w:val="a3"/>
    <w:uiPriority w:val="99"/>
    <w:semiHidden/>
    <w:unhideWhenUsed/>
    <w:rsid w:val="000E6621"/>
  </w:style>
  <w:style w:type="table" w:customStyle="1" w:styleId="48">
    <w:name w:val="Сетка таблицы4"/>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3"/>
    <w:uiPriority w:val="99"/>
    <w:semiHidden/>
    <w:unhideWhenUsed/>
    <w:rsid w:val="000E6621"/>
  </w:style>
  <w:style w:type="numbering" w:customStyle="1" w:styleId="331">
    <w:name w:val="Нет списка33"/>
    <w:next w:val="a3"/>
    <w:uiPriority w:val="99"/>
    <w:semiHidden/>
    <w:unhideWhenUsed/>
    <w:rsid w:val="000E6621"/>
  </w:style>
  <w:style w:type="numbering" w:customStyle="1" w:styleId="1130">
    <w:name w:val="Нет списка113"/>
    <w:next w:val="a3"/>
    <w:uiPriority w:val="99"/>
    <w:semiHidden/>
    <w:unhideWhenUsed/>
    <w:rsid w:val="000E6621"/>
  </w:style>
  <w:style w:type="numbering" w:customStyle="1" w:styleId="420">
    <w:name w:val="Нет списка42"/>
    <w:next w:val="a3"/>
    <w:uiPriority w:val="99"/>
    <w:semiHidden/>
    <w:unhideWhenUsed/>
    <w:rsid w:val="000E6621"/>
  </w:style>
  <w:style w:type="table" w:customStyle="1" w:styleId="223">
    <w:name w:val="Сетка таблицы22"/>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ветлая заливка12"/>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20">
    <w:name w:val="Нет списка122"/>
    <w:next w:val="a3"/>
    <w:uiPriority w:val="99"/>
    <w:semiHidden/>
    <w:rsid w:val="000E6621"/>
  </w:style>
  <w:style w:type="numbering" w:customStyle="1" w:styleId="2130">
    <w:name w:val="Нет списка213"/>
    <w:next w:val="a3"/>
    <w:uiPriority w:val="99"/>
    <w:semiHidden/>
    <w:unhideWhenUsed/>
    <w:rsid w:val="000E6621"/>
  </w:style>
  <w:style w:type="numbering" w:customStyle="1" w:styleId="11130">
    <w:name w:val="Нет списка1113"/>
    <w:next w:val="a3"/>
    <w:uiPriority w:val="99"/>
    <w:semiHidden/>
    <w:unhideWhenUsed/>
    <w:rsid w:val="000E6621"/>
  </w:style>
  <w:style w:type="numbering" w:customStyle="1" w:styleId="2112">
    <w:name w:val="Нет списка2112"/>
    <w:next w:val="a3"/>
    <w:uiPriority w:val="99"/>
    <w:semiHidden/>
    <w:unhideWhenUsed/>
    <w:rsid w:val="000E6621"/>
  </w:style>
  <w:style w:type="numbering" w:customStyle="1" w:styleId="3120">
    <w:name w:val="Нет списка312"/>
    <w:next w:val="a3"/>
    <w:uiPriority w:val="99"/>
    <w:semiHidden/>
    <w:unhideWhenUsed/>
    <w:rsid w:val="000E6621"/>
  </w:style>
  <w:style w:type="numbering" w:customStyle="1" w:styleId="11112">
    <w:name w:val="Нет списка11112"/>
    <w:next w:val="a3"/>
    <w:uiPriority w:val="99"/>
    <w:semiHidden/>
    <w:unhideWhenUsed/>
    <w:rsid w:val="000E6621"/>
  </w:style>
  <w:style w:type="numbering" w:customStyle="1" w:styleId="520">
    <w:name w:val="Нет списка52"/>
    <w:next w:val="a3"/>
    <w:uiPriority w:val="99"/>
    <w:semiHidden/>
    <w:unhideWhenUsed/>
    <w:rsid w:val="000E6621"/>
  </w:style>
  <w:style w:type="numbering" w:customStyle="1" w:styleId="132">
    <w:name w:val="Нет списка132"/>
    <w:next w:val="a3"/>
    <w:uiPriority w:val="99"/>
    <w:semiHidden/>
    <w:unhideWhenUsed/>
    <w:rsid w:val="000E6621"/>
  </w:style>
  <w:style w:type="numbering" w:customStyle="1" w:styleId="11220">
    <w:name w:val="Нет списка1122"/>
    <w:next w:val="a3"/>
    <w:uiPriority w:val="99"/>
    <w:semiHidden/>
    <w:unhideWhenUsed/>
    <w:rsid w:val="000E6621"/>
  </w:style>
  <w:style w:type="table" w:customStyle="1" w:styleId="314">
    <w:name w:val="Сетка таблицы3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0E6621"/>
  </w:style>
  <w:style w:type="numbering" w:customStyle="1" w:styleId="322">
    <w:name w:val="Нет списка322"/>
    <w:next w:val="a3"/>
    <w:uiPriority w:val="99"/>
    <w:semiHidden/>
    <w:unhideWhenUsed/>
    <w:rsid w:val="000E6621"/>
  </w:style>
  <w:style w:type="numbering" w:customStyle="1" w:styleId="11122">
    <w:name w:val="Нет списка11122"/>
    <w:next w:val="a3"/>
    <w:uiPriority w:val="99"/>
    <w:semiHidden/>
    <w:unhideWhenUsed/>
    <w:rsid w:val="000E6621"/>
  </w:style>
  <w:style w:type="numbering" w:customStyle="1" w:styleId="4120">
    <w:name w:val="Нет списка412"/>
    <w:next w:val="a3"/>
    <w:uiPriority w:val="99"/>
    <w:semiHidden/>
    <w:unhideWhenUsed/>
    <w:rsid w:val="000E6621"/>
  </w:style>
  <w:style w:type="table" w:customStyle="1" w:styleId="2113">
    <w:name w:val="Сетка таблицы211"/>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Светлая заливка - Акцент 1113"/>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2">
    <w:name w:val="Нет списка1212"/>
    <w:next w:val="a3"/>
    <w:uiPriority w:val="99"/>
    <w:semiHidden/>
    <w:rsid w:val="000E6621"/>
  </w:style>
  <w:style w:type="numbering" w:customStyle="1" w:styleId="2122">
    <w:name w:val="Нет списка2122"/>
    <w:next w:val="a3"/>
    <w:uiPriority w:val="99"/>
    <w:semiHidden/>
    <w:unhideWhenUsed/>
    <w:rsid w:val="000E6621"/>
  </w:style>
  <w:style w:type="numbering" w:customStyle="1" w:styleId="111112">
    <w:name w:val="Нет списка111112"/>
    <w:next w:val="a3"/>
    <w:uiPriority w:val="99"/>
    <w:semiHidden/>
    <w:unhideWhenUsed/>
    <w:rsid w:val="000E6621"/>
  </w:style>
  <w:style w:type="numbering" w:customStyle="1" w:styleId="21112">
    <w:name w:val="Нет списка21112"/>
    <w:next w:val="a3"/>
    <w:uiPriority w:val="99"/>
    <w:semiHidden/>
    <w:unhideWhenUsed/>
    <w:rsid w:val="000E6621"/>
  </w:style>
  <w:style w:type="numbering" w:customStyle="1" w:styleId="3112">
    <w:name w:val="Нет списка3112"/>
    <w:next w:val="a3"/>
    <w:uiPriority w:val="99"/>
    <w:semiHidden/>
    <w:unhideWhenUsed/>
    <w:rsid w:val="000E6621"/>
  </w:style>
  <w:style w:type="numbering" w:customStyle="1" w:styleId="1111112">
    <w:name w:val="Нет списка1111112"/>
    <w:next w:val="a3"/>
    <w:uiPriority w:val="99"/>
    <w:semiHidden/>
    <w:unhideWhenUsed/>
    <w:rsid w:val="000E6621"/>
  </w:style>
  <w:style w:type="numbering" w:customStyle="1" w:styleId="511">
    <w:name w:val="Нет списка511"/>
    <w:next w:val="a3"/>
    <w:uiPriority w:val="99"/>
    <w:semiHidden/>
    <w:unhideWhenUsed/>
    <w:rsid w:val="000E6621"/>
  </w:style>
  <w:style w:type="numbering" w:customStyle="1" w:styleId="1311">
    <w:name w:val="Нет списка1311"/>
    <w:next w:val="a3"/>
    <w:uiPriority w:val="99"/>
    <w:semiHidden/>
    <w:unhideWhenUsed/>
    <w:rsid w:val="000E6621"/>
  </w:style>
  <w:style w:type="numbering" w:customStyle="1" w:styleId="11211">
    <w:name w:val="Нет списка11211"/>
    <w:next w:val="a3"/>
    <w:uiPriority w:val="99"/>
    <w:semiHidden/>
    <w:unhideWhenUsed/>
    <w:rsid w:val="000E6621"/>
  </w:style>
  <w:style w:type="numbering" w:customStyle="1" w:styleId="2211">
    <w:name w:val="Нет списка2211"/>
    <w:next w:val="a3"/>
    <w:uiPriority w:val="99"/>
    <w:semiHidden/>
    <w:unhideWhenUsed/>
    <w:rsid w:val="000E6621"/>
  </w:style>
  <w:style w:type="numbering" w:customStyle="1" w:styleId="3211">
    <w:name w:val="Нет списка3211"/>
    <w:next w:val="a3"/>
    <w:uiPriority w:val="99"/>
    <w:semiHidden/>
    <w:unhideWhenUsed/>
    <w:rsid w:val="000E6621"/>
  </w:style>
  <w:style w:type="numbering" w:customStyle="1" w:styleId="111211">
    <w:name w:val="Нет списка111211"/>
    <w:next w:val="a3"/>
    <w:uiPriority w:val="99"/>
    <w:semiHidden/>
    <w:unhideWhenUsed/>
    <w:rsid w:val="000E6621"/>
  </w:style>
  <w:style w:type="numbering" w:customStyle="1" w:styleId="4111">
    <w:name w:val="Нет списка4111"/>
    <w:next w:val="a3"/>
    <w:uiPriority w:val="99"/>
    <w:semiHidden/>
    <w:unhideWhenUsed/>
    <w:rsid w:val="000E6621"/>
  </w:style>
  <w:style w:type="numbering" w:customStyle="1" w:styleId="12111">
    <w:name w:val="Нет списка12111"/>
    <w:next w:val="a3"/>
    <w:uiPriority w:val="99"/>
    <w:semiHidden/>
    <w:rsid w:val="000E6621"/>
  </w:style>
  <w:style w:type="numbering" w:customStyle="1" w:styleId="21211">
    <w:name w:val="Нет списка21211"/>
    <w:next w:val="a3"/>
    <w:uiPriority w:val="99"/>
    <w:semiHidden/>
    <w:unhideWhenUsed/>
    <w:rsid w:val="000E6621"/>
  </w:style>
  <w:style w:type="numbering" w:customStyle="1" w:styleId="11111112">
    <w:name w:val="Нет списка11111112"/>
    <w:next w:val="a3"/>
    <w:uiPriority w:val="99"/>
    <w:semiHidden/>
    <w:unhideWhenUsed/>
    <w:rsid w:val="000E6621"/>
  </w:style>
  <w:style w:type="numbering" w:customStyle="1" w:styleId="211111">
    <w:name w:val="Нет списка211111"/>
    <w:next w:val="a3"/>
    <w:uiPriority w:val="99"/>
    <w:semiHidden/>
    <w:unhideWhenUsed/>
    <w:rsid w:val="000E6621"/>
  </w:style>
  <w:style w:type="numbering" w:customStyle="1" w:styleId="31111">
    <w:name w:val="Нет списка31111"/>
    <w:next w:val="a3"/>
    <w:uiPriority w:val="99"/>
    <w:semiHidden/>
    <w:unhideWhenUsed/>
    <w:rsid w:val="000E6621"/>
  </w:style>
  <w:style w:type="numbering" w:customStyle="1" w:styleId="111111111">
    <w:name w:val="Нет списка111111111"/>
    <w:next w:val="a3"/>
    <w:uiPriority w:val="99"/>
    <w:semiHidden/>
    <w:unhideWhenUsed/>
    <w:rsid w:val="000E6621"/>
  </w:style>
  <w:style w:type="numbering" w:customStyle="1" w:styleId="72">
    <w:name w:val="Нет списка7"/>
    <w:next w:val="a3"/>
    <w:uiPriority w:val="99"/>
    <w:semiHidden/>
    <w:unhideWhenUsed/>
    <w:rsid w:val="00E87C37"/>
  </w:style>
  <w:style w:type="numbering" w:customStyle="1" w:styleId="150">
    <w:name w:val="Нет списка15"/>
    <w:next w:val="a3"/>
    <w:uiPriority w:val="99"/>
    <w:semiHidden/>
    <w:unhideWhenUsed/>
    <w:rsid w:val="00E87C37"/>
  </w:style>
  <w:style w:type="table" w:customStyle="1" w:styleId="55">
    <w:name w:val="Сетка таблицы5"/>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3"/>
    <w:uiPriority w:val="99"/>
    <w:semiHidden/>
    <w:unhideWhenUsed/>
    <w:rsid w:val="00E87C37"/>
  </w:style>
  <w:style w:type="numbering" w:customStyle="1" w:styleId="341">
    <w:name w:val="Нет списка34"/>
    <w:next w:val="a3"/>
    <w:uiPriority w:val="99"/>
    <w:semiHidden/>
    <w:unhideWhenUsed/>
    <w:rsid w:val="00E87C37"/>
  </w:style>
  <w:style w:type="numbering" w:customStyle="1" w:styleId="1140">
    <w:name w:val="Нет списка114"/>
    <w:next w:val="a3"/>
    <w:uiPriority w:val="99"/>
    <w:semiHidden/>
    <w:unhideWhenUsed/>
    <w:rsid w:val="00E87C37"/>
  </w:style>
  <w:style w:type="numbering" w:customStyle="1" w:styleId="430">
    <w:name w:val="Нет списка43"/>
    <w:next w:val="a3"/>
    <w:uiPriority w:val="99"/>
    <w:semiHidden/>
    <w:unhideWhenUsed/>
    <w:rsid w:val="00E87C37"/>
  </w:style>
  <w:style w:type="table" w:customStyle="1" w:styleId="232">
    <w:name w:val="Сетка таблицы23"/>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ветлая заливка13"/>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30">
    <w:name w:val="Нет списка123"/>
    <w:next w:val="a3"/>
    <w:uiPriority w:val="99"/>
    <w:semiHidden/>
    <w:rsid w:val="00E87C37"/>
  </w:style>
  <w:style w:type="numbering" w:customStyle="1" w:styleId="214">
    <w:name w:val="Нет списка214"/>
    <w:next w:val="a3"/>
    <w:uiPriority w:val="99"/>
    <w:semiHidden/>
    <w:unhideWhenUsed/>
    <w:rsid w:val="00E87C37"/>
  </w:style>
  <w:style w:type="numbering" w:customStyle="1" w:styleId="11140">
    <w:name w:val="Нет списка1114"/>
    <w:next w:val="a3"/>
    <w:uiPriority w:val="99"/>
    <w:semiHidden/>
    <w:unhideWhenUsed/>
    <w:rsid w:val="00E87C37"/>
  </w:style>
  <w:style w:type="numbering" w:customStyle="1" w:styleId="21130">
    <w:name w:val="Нет списка2113"/>
    <w:next w:val="a3"/>
    <w:uiPriority w:val="99"/>
    <w:semiHidden/>
    <w:unhideWhenUsed/>
    <w:rsid w:val="00E87C37"/>
  </w:style>
  <w:style w:type="numbering" w:customStyle="1" w:styleId="3130">
    <w:name w:val="Нет списка313"/>
    <w:next w:val="a3"/>
    <w:uiPriority w:val="99"/>
    <w:semiHidden/>
    <w:unhideWhenUsed/>
    <w:rsid w:val="00E87C37"/>
  </w:style>
  <w:style w:type="numbering" w:customStyle="1" w:styleId="11113">
    <w:name w:val="Нет списка11113"/>
    <w:next w:val="a3"/>
    <w:uiPriority w:val="99"/>
    <w:semiHidden/>
    <w:unhideWhenUsed/>
    <w:rsid w:val="00E87C37"/>
  </w:style>
  <w:style w:type="numbering" w:customStyle="1" w:styleId="530">
    <w:name w:val="Нет списка53"/>
    <w:next w:val="a3"/>
    <w:uiPriority w:val="99"/>
    <w:semiHidden/>
    <w:unhideWhenUsed/>
    <w:rsid w:val="00E87C37"/>
  </w:style>
  <w:style w:type="numbering" w:customStyle="1" w:styleId="1330">
    <w:name w:val="Нет списка133"/>
    <w:next w:val="a3"/>
    <w:uiPriority w:val="99"/>
    <w:semiHidden/>
    <w:unhideWhenUsed/>
    <w:rsid w:val="00E87C37"/>
  </w:style>
  <w:style w:type="numbering" w:customStyle="1" w:styleId="1123">
    <w:name w:val="Нет списка1123"/>
    <w:next w:val="a3"/>
    <w:uiPriority w:val="99"/>
    <w:semiHidden/>
    <w:unhideWhenUsed/>
    <w:rsid w:val="00E87C37"/>
  </w:style>
  <w:style w:type="table" w:customStyle="1" w:styleId="323">
    <w:name w:val="Сетка таблицы3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Нет списка223"/>
    <w:next w:val="a3"/>
    <w:uiPriority w:val="99"/>
    <w:semiHidden/>
    <w:unhideWhenUsed/>
    <w:rsid w:val="00E87C37"/>
  </w:style>
  <w:style w:type="numbering" w:customStyle="1" w:styleId="3230">
    <w:name w:val="Нет списка323"/>
    <w:next w:val="a3"/>
    <w:uiPriority w:val="99"/>
    <w:semiHidden/>
    <w:unhideWhenUsed/>
    <w:rsid w:val="00E87C37"/>
  </w:style>
  <w:style w:type="numbering" w:customStyle="1" w:styleId="11123">
    <w:name w:val="Нет списка11123"/>
    <w:next w:val="a3"/>
    <w:uiPriority w:val="99"/>
    <w:semiHidden/>
    <w:unhideWhenUsed/>
    <w:rsid w:val="00E87C37"/>
  </w:style>
  <w:style w:type="numbering" w:customStyle="1" w:styleId="413">
    <w:name w:val="Нет списка413"/>
    <w:next w:val="a3"/>
    <w:uiPriority w:val="99"/>
    <w:semiHidden/>
    <w:unhideWhenUsed/>
    <w:rsid w:val="00E87C37"/>
  </w:style>
  <w:style w:type="table" w:customStyle="1" w:styleId="2123">
    <w:name w:val="Сетка таблицы212"/>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ветлая заливка114"/>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
    <w:name w:val="Светлая заливка - Акцент 1114"/>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3">
    <w:name w:val="Нет списка1213"/>
    <w:next w:val="a3"/>
    <w:uiPriority w:val="99"/>
    <w:semiHidden/>
    <w:rsid w:val="00E87C37"/>
  </w:style>
  <w:style w:type="numbering" w:customStyle="1" w:styleId="21230">
    <w:name w:val="Нет списка2123"/>
    <w:next w:val="a3"/>
    <w:uiPriority w:val="99"/>
    <w:semiHidden/>
    <w:unhideWhenUsed/>
    <w:rsid w:val="00E87C37"/>
  </w:style>
  <w:style w:type="numbering" w:customStyle="1" w:styleId="111113">
    <w:name w:val="Нет списка111113"/>
    <w:next w:val="a3"/>
    <w:uiPriority w:val="99"/>
    <w:semiHidden/>
    <w:unhideWhenUsed/>
    <w:rsid w:val="00E87C37"/>
  </w:style>
  <w:style w:type="numbering" w:customStyle="1" w:styleId="21113">
    <w:name w:val="Нет списка21113"/>
    <w:next w:val="a3"/>
    <w:uiPriority w:val="99"/>
    <w:semiHidden/>
    <w:unhideWhenUsed/>
    <w:rsid w:val="00E87C37"/>
  </w:style>
  <w:style w:type="numbering" w:customStyle="1" w:styleId="3113">
    <w:name w:val="Нет списка3113"/>
    <w:next w:val="a3"/>
    <w:uiPriority w:val="99"/>
    <w:semiHidden/>
    <w:unhideWhenUsed/>
    <w:rsid w:val="00E87C37"/>
  </w:style>
  <w:style w:type="numbering" w:customStyle="1" w:styleId="1111113">
    <w:name w:val="Нет списка1111113"/>
    <w:next w:val="a3"/>
    <w:uiPriority w:val="99"/>
    <w:semiHidden/>
    <w:unhideWhenUsed/>
    <w:rsid w:val="00E87C37"/>
  </w:style>
  <w:style w:type="numbering" w:customStyle="1" w:styleId="512">
    <w:name w:val="Нет списка512"/>
    <w:next w:val="a3"/>
    <w:uiPriority w:val="99"/>
    <w:semiHidden/>
    <w:unhideWhenUsed/>
    <w:rsid w:val="00E87C37"/>
  </w:style>
  <w:style w:type="numbering" w:customStyle="1" w:styleId="1312">
    <w:name w:val="Нет списка1312"/>
    <w:next w:val="a3"/>
    <w:uiPriority w:val="99"/>
    <w:semiHidden/>
    <w:unhideWhenUsed/>
    <w:rsid w:val="00E87C37"/>
  </w:style>
  <w:style w:type="numbering" w:customStyle="1" w:styleId="11212">
    <w:name w:val="Нет списка11212"/>
    <w:next w:val="a3"/>
    <w:uiPriority w:val="99"/>
    <w:semiHidden/>
    <w:unhideWhenUsed/>
    <w:rsid w:val="00E87C37"/>
  </w:style>
  <w:style w:type="numbering" w:customStyle="1" w:styleId="2212">
    <w:name w:val="Нет списка2212"/>
    <w:next w:val="a3"/>
    <w:uiPriority w:val="99"/>
    <w:semiHidden/>
    <w:unhideWhenUsed/>
    <w:rsid w:val="00E87C37"/>
  </w:style>
  <w:style w:type="numbering" w:customStyle="1" w:styleId="3212">
    <w:name w:val="Нет списка3212"/>
    <w:next w:val="a3"/>
    <w:uiPriority w:val="99"/>
    <w:semiHidden/>
    <w:unhideWhenUsed/>
    <w:rsid w:val="00E87C37"/>
  </w:style>
  <w:style w:type="numbering" w:customStyle="1" w:styleId="111212">
    <w:name w:val="Нет списка111212"/>
    <w:next w:val="a3"/>
    <w:uiPriority w:val="99"/>
    <w:semiHidden/>
    <w:unhideWhenUsed/>
    <w:rsid w:val="00E87C37"/>
  </w:style>
  <w:style w:type="numbering" w:customStyle="1" w:styleId="4112">
    <w:name w:val="Нет списка4112"/>
    <w:next w:val="a3"/>
    <w:uiPriority w:val="99"/>
    <w:semiHidden/>
    <w:unhideWhenUsed/>
    <w:rsid w:val="00E87C37"/>
  </w:style>
  <w:style w:type="numbering" w:customStyle="1" w:styleId="12112">
    <w:name w:val="Нет списка12112"/>
    <w:next w:val="a3"/>
    <w:uiPriority w:val="99"/>
    <w:semiHidden/>
    <w:rsid w:val="00E87C37"/>
  </w:style>
  <w:style w:type="numbering" w:customStyle="1" w:styleId="21212">
    <w:name w:val="Нет списка21212"/>
    <w:next w:val="a3"/>
    <w:uiPriority w:val="99"/>
    <w:semiHidden/>
    <w:unhideWhenUsed/>
    <w:rsid w:val="00E87C37"/>
  </w:style>
  <w:style w:type="numbering" w:customStyle="1" w:styleId="11111113">
    <w:name w:val="Нет списка11111113"/>
    <w:next w:val="a3"/>
    <w:uiPriority w:val="99"/>
    <w:semiHidden/>
    <w:unhideWhenUsed/>
    <w:rsid w:val="00E87C37"/>
  </w:style>
  <w:style w:type="numbering" w:customStyle="1" w:styleId="211112">
    <w:name w:val="Нет списка211112"/>
    <w:next w:val="a3"/>
    <w:uiPriority w:val="99"/>
    <w:semiHidden/>
    <w:unhideWhenUsed/>
    <w:rsid w:val="00E87C37"/>
  </w:style>
  <w:style w:type="numbering" w:customStyle="1" w:styleId="31112">
    <w:name w:val="Нет списка31112"/>
    <w:next w:val="a3"/>
    <w:uiPriority w:val="99"/>
    <w:semiHidden/>
    <w:unhideWhenUsed/>
    <w:rsid w:val="00E87C37"/>
  </w:style>
  <w:style w:type="numbering" w:customStyle="1" w:styleId="111111112">
    <w:name w:val="Нет списка111111112"/>
    <w:next w:val="a3"/>
    <w:uiPriority w:val="99"/>
    <w:semiHidden/>
    <w:unhideWhenUsed/>
    <w:rsid w:val="00E87C37"/>
  </w:style>
</w:styles>
</file>

<file path=word/webSettings.xml><?xml version="1.0" encoding="utf-8"?>
<w:webSettings xmlns:r="http://schemas.openxmlformats.org/officeDocument/2006/relationships" xmlns:w="http://schemas.openxmlformats.org/wordprocessingml/2006/main">
  <w:divs>
    <w:div w:id="767048404">
      <w:bodyDiv w:val="1"/>
      <w:marLeft w:val="0"/>
      <w:marRight w:val="0"/>
      <w:marTop w:val="0"/>
      <w:marBottom w:val="0"/>
      <w:divBdr>
        <w:top w:val="none" w:sz="0" w:space="0" w:color="auto"/>
        <w:left w:val="none" w:sz="0" w:space="0" w:color="auto"/>
        <w:bottom w:val="none" w:sz="0" w:space="0" w:color="auto"/>
        <w:right w:val="none" w:sz="0" w:space="0" w:color="auto"/>
      </w:divBdr>
    </w:div>
    <w:div w:id="913591031">
      <w:bodyDiv w:val="1"/>
      <w:marLeft w:val="0"/>
      <w:marRight w:val="0"/>
      <w:marTop w:val="0"/>
      <w:marBottom w:val="0"/>
      <w:divBdr>
        <w:top w:val="none" w:sz="0" w:space="0" w:color="auto"/>
        <w:left w:val="none" w:sz="0" w:space="0" w:color="auto"/>
        <w:bottom w:val="none" w:sz="0" w:space="0" w:color="auto"/>
        <w:right w:val="none" w:sz="0" w:space="0" w:color="auto"/>
      </w:divBdr>
      <w:divsChild>
        <w:div w:id="647588396">
          <w:marLeft w:val="0"/>
          <w:marRight w:val="0"/>
          <w:marTop w:val="0"/>
          <w:marBottom w:val="0"/>
          <w:divBdr>
            <w:top w:val="none" w:sz="0" w:space="0" w:color="auto"/>
            <w:left w:val="none" w:sz="0" w:space="0" w:color="auto"/>
            <w:bottom w:val="none" w:sz="0" w:space="0" w:color="auto"/>
            <w:right w:val="none" w:sz="0" w:space="0" w:color="auto"/>
          </w:divBdr>
        </w:div>
      </w:divsChild>
    </w:div>
    <w:div w:id="967853812">
      <w:bodyDiv w:val="1"/>
      <w:marLeft w:val="0"/>
      <w:marRight w:val="0"/>
      <w:marTop w:val="0"/>
      <w:marBottom w:val="0"/>
      <w:divBdr>
        <w:top w:val="none" w:sz="0" w:space="0" w:color="auto"/>
        <w:left w:val="none" w:sz="0" w:space="0" w:color="auto"/>
        <w:bottom w:val="none" w:sz="0" w:space="0" w:color="auto"/>
        <w:right w:val="none" w:sz="0" w:space="0" w:color="auto"/>
      </w:divBdr>
    </w:div>
    <w:div w:id="1009140569">
      <w:bodyDiv w:val="1"/>
      <w:marLeft w:val="0"/>
      <w:marRight w:val="0"/>
      <w:marTop w:val="0"/>
      <w:marBottom w:val="0"/>
      <w:divBdr>
        <w:top w:val="none" w:sz="0" w:space="0" w:color="auto"/>
        <w:left w:val="none" w:sz="0" w:space="0" w:color="auto"/>
        <w:bottom w:val="none" w:sz="0" w:space="0" w:color="auto"/>
        <w:right w:val="none" w:sz="0" w:space="0" w:color="auto"/>
      </w:divBdr>
      <w:divsChild>
        <w:div w:id="93787766">
          <w:marLeft w:val="0"/>
          <w:marRight w:val="0"/>
          <w:marTop w:val="0"/>
          <w:marBottom w:val="0"/>
          <w:divBdr>
            <w:top w:val="none" w:sz="0" w:space="0" w:color="auto"/>
            <w:left w:val="none" w:sz="0" w:space="0" w:color="auto"/>
            <w:bottom w:val="none" w:sz="0" w:space="0" w:color="auto"/>
            <w:right w:val="none" w:sz="0" w:space="0" w:color="auto"/>
          </w:divBdr>
        </w:div>
      </w:divsChild>
    </w:div>
    <w:div w:id="1337999299">
      <w:bodyDiv w:val="1"/>
      <w:marLeft w:val="0"/>
      <w:marRight w:val="0"/>
      <w:marTop w:val="0"/>
      <w:marBottom w:val="0"/>
      <w:divBdr>
        <w:top w:val="none" w:sz="0" w:space="0" w:color="auto"/>
        <w:left w:val="none" w:sz="0" w:space="0" w:color="auto"/>
        <w:bottom w:val="none" w:sz="0" w:space="0" w:color="auto"/>
        <w:right w:val="none" w:sz="0" w:space="0" w:color="auto"/>
      </w:divBdr>
      <w:divsChild>
        <w:div w:id="881601387">
          <w:marLeft w:val="0"/>
          <w:marRight w:val="0"/>
          <w:marTop w:val="0"/>
          <w:marBottom w:val="0"/>
          <w:divBdr>
            <w:top w:val="none" w:sz="0" w:space="0" w:color="auto"/>
            <w:left w:val="none" w:sz="0" w:space="0" w:color="auto"/>
            <w:bottom w:val="none" w:sz="0" w:space="0" w:color="auto"/>
            <w:right w:val="none" w:sz="0" w:space="0" w:color="auto"/>
          </w:divBdr>
        </w:div>
      </w:divsChild>
    </w:div>
    <w:div w:id="1531138762">
      <w:bodyDiv w:val="1"/>
      <w:marLeft w:val="0"/>
      <w:marRight w:val="0"/>
      <w:marTop w:val="0"/>
      <w:marBottom w:val="0"/>
      <w:divBdr>
        <w:top w:val="none" w:sz="0" w:space="0" w:color="auto"/>
        <w:left w:val="none" w:sz="0" w:space="0" w:color="auto"/>
        <w:bottom w:val="none" w:sz="0" w:space="0" w:color="auto"/>
        <w:right w:val="none" w:sz="0" w:space="0" w:color="auto"/>
      </w:divBdr>
      <w:divsChild>
        <w:div w:id="1102917534">
          <w:marLeft w:val="0"/>
          <w:marRight w:val="0"/>
          <w:marTop w:val="0"/>
          <w:marBottom w:val="0"/>
          <w:divBdr>
            <w:top w:val="none" w:sz="0" w:space="0" w:color="auto"/>
            <w:left w:val="none" w:sz="0" w:space="0" w:color="auto"/>
            <w:bottom w:val="none" w:sz="0" w:space="0" w:color="auto"/>
            <w:right w:val="none" w:sz="0" w:space="0" w:color="auto"/>
          </w:divBdr>
        </w:div>
      </w:divsChild>
    </w:div>
    <w:div w:id="1548446724">
      <w:bodyDiv w:val="1"/>
      <w:marLeft w:val="0"/>
      <w:marRight w:val="0"/>
      <w:marTop w:val="0"/>
      <w:marBottom w:val="0"/>
      <w:divBdr>
        <w:top w:val="none" w:sz="0" w:space="0" w:color="auto"/>
        <w:left w:val="none" w:sz="0" w:space="0" w:color="auto"/>
        <w:bottom w:val="none" w:sz="0" w:space="0" w:color="auto"/>
        <w:right w:val="none" w:sz="0" w:space="0" w:color="auto"/>
      </w:divBdr>
      <w:divsChild>
        <w:div w:id="1317101370">
          <w:marLeft w:val="0"/>
          <w:marRight w:val="0"/>
          <w:marTop w:val="0"/>
          <w:marBottom w:val="0"/>
          <w:divBdr>
            <w:top w:val="none" w:sz="0" w:space="0" w:color="auto"/>
            <w:left w:val="none" w:sz="0" w:space="0" w:color="auto"/>
            <w:bottom w:val="none" w:sz="0" w:space="0" w:color="auto"/>
            <w:right w:val="none" w:sz="0" w:space="0" w:color="auto"/>
          </w:divBdr>
        </w:div>
      </w:divsChild>
    </w:div>
    <w:div w:id="1598975364">
      <w:bodyDiv w:val="1"/>
      <w:marLeft w:val="0"/>
      <w:marRight w:val="0"/>
      <w:marTop w:val="0"/>
      <w:marBottom w:val="0"/>
      <w:divBdr>
        <w:top w:val="none" w:sz="0" w:space="0" w:color="auto"/>
        <w:left w:val="none" w:sz="0" w:space="0" w:color="auto"/>
        <w:bottom w:val="none" w:sz="0" w:space="0" w:color="auto"/>
        <w:right w:val="none" w:sz="0" w:space="0" w:color="auto"/>
      </w:divBdr>
    </w:div>
    <w:div w:id="1745758845">
      <w:bodyDiv w:val="1"/>
      <w:marLeft w:val="0"/>
      <w:marRight w:val="0"/>
      <w:marTop w:val="0"/>
      <w:marBottom w:val="0"/>
      <w:divBdr>
        <w:top w:val="none" w:sz="0" w:space="0" w:color="auto"/>
        <w:left w:val="none" w:sz="0" w:space="0" w:color="auto"/>
        <w:bottom w:val="none" w:sz="0" w:space="0" w:color="auto"/>
        <w:right w:val="none" w:sz="0" w:space="0" w:color="auto"/>
      </w:divBdr>
      <w:divsChild>
        <w:div w:id="1461071548">
          <w:marLeft w:val="0"/>
          <w:marRight w:val="0"/>
          <w:marTop w:val="0"/>
          <w:marBottom w:val="0"/>
          <w:divBdr>
            <w:top w:val="none" w:sz="0" w:space="0" w:color="auto"/>
            <w:left w:val="none" w:sz="0" w:space="0" w:color="auto"/>
            <w:bottom w:val="none" w:sz="0" w:space="0" w:color="auto"/>
            <w:right w:val="none" w:sz="0" w:space="0" w:color="auto"/>
          </w:divBdr>
        </w:div>
      </w:divsChild>
    </w:div>
    <w:div w:id="1999381470">
      <w:bodyDiv w:val="1"/>
      <w:marLeft w:val="0"/>
      <w:marRight w:val="0"/>
      <w:marTop w:val="0"/>
      <w:marBottom w:val="0"/>
      <w:divBdr>
        <w:top w:val="none" w:sz="0" w:space="0" w:color="auto"/>
        <w:left w:val="none" w:sz="0" w:space="0" w:color="auto"/>
        <w:bottom w:val="none" w:sz="0" w:space="0" w:color="auto"/>
        <w:right w:val="none" w:sz="0" w:space="0" w:color="auto"/>
      </w:divBdr>
    </w:div>
    <w:div w:id="21123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6770/3d0f65901f626405f044e4a1d4cf4b37681b5703/" TargetMode="External"/><Relationship Id="rId13" Type="http://schemas.openxmlformats.org/officeDocument/2006/relationships/hyperlink" Target="http://ivo.garant.ru/document?id=57329391&amp;sub=5010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748756.1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87408.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se.garant.ru/12124624/741609f9002bd54a24e5c49cb5af953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42031/d470dcf99871701e9e113961d34f6671e43824c4/" TargetMode="External"/><Relationship Id="rId14" Type="http://schemas.openxmlformats.org/officeDocument/2006/relationships/hyperlink" Target="http://ivo.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8F63E-A8C2-48E8-88B7-AF811728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41671</Words>
  <Characters>237529</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
    </vt:vector>
  </TitlesOfParts>
  <Manager>Галина</Manager>
  <Company>Microsoft</Company>
  <LinksUpToDate>false</LinksUpToDate>
  <CharactersWithSpaces>278643</CharactersWithSpaces>
  <SharedDoc>false</SharedDoc>
  <HLinks>
    <vt:vector size="528" baseType="variant">
      <vt:variant>
        <vt:i4>1703968</vt:i4>
      </vt:variant>
      <vt:variant>
        <vt:i4>450</vt:i4>
      </vt:variant>
      <vt:variant>
        <vt:i4>0</vt:i4>
      </vt:variant>
      <vt:variant>
        <vt:i4>5</vt:i4>
      </vt:variant>
      <vt:variant>
        <vt:lpwstr/>
      </vt:variant>
      <vt:variant>
        <vt:lpwstr>sub_102</vt:lpwstr>
      </vt:variant>
      <vt:variant>
        <vt:i4>1703972</vt:i4>
      </vt:variant>
      <vt:variant>
        <vt:i4>447</vt:i4>
      </vt:variant>
      <vt:variant>
        <vt:i4>0</vt:i4>
      </vt:variant>
      <vt:variant>
        <vt:i4>5</vt:i4>
      </vt:variant>
      <vt:variant>
        <vt:lpwstr/>
      </vt:variant>
      <vt:variant>
        <vt:lpwstr>sub_501010</vt:lpwstr>
      </vt:variant>
      <vt:variant>
        <vt:i4>3342386</vt:i4>
      </vt:variant>
      <vt:variant>
        <vt:i4>444</vt:i4>
      </vt:variant>
      <vt:variant>
        <vt:i4>0</vt:i4>
      </vt:variant>
      <vt:variant>
        <vt:i4>5</vt:i4>
      </vt:variant>
      <vt:variant>
        <vt:lpwstr>http://ivo.garant.ru/document?id=12048567&amp;sub=0</vt:lpwstr>
      </vt:variant>
      <vt:variant>
        <vt:lpwstr/>
      </vt:variant>
      <vt:variant>
        <vt:i4>1572900</vt:i4>
      </vt:variant>
      <vt:variant>
        <vt:i4>441</vt:i4>
      </vt:variant>
      <vt:variant>
        <vt:i4>0</vt:i4>
      </vt:variant>
      <vt:variant>
        <vt:i4>5</vt:i4>
      </vt:variant>
      <vt:variant>
        <vt:lpwstr/>
      </vt:variant>
      <vt:variant>
        <vt:lpwstr>sub_501012</vt:lpwstr>
      </vt:variant>
      <vt:variant>
        <vt:i4>2031652</vt:i4>
      </vt:variant>
      <vt:variant>
        <vt:i4>438</vt:i4>
      </vt:variant>
      <vt:variant>
        <vt:i4>0</vt:i4>
      </vt:variant>
      <vt:variant>
        <vt:i4>5</vt:i4>
      </vt:variant>
      <vt:variant>
        <vt:lpwstr/>
      </vt:variant>
      <vt:variant>
        <vt:lpwstr>sub_501015</vt:lpwstr>
      </vt:variant>
      <vt:variant>
        <vt:i4>655364</vt:i4>
      </vt:variant>
      <vt:variant>
        <vt:i4>435</vt:i4>
      </vt:variant>
      <vt:variant>
        <vt:i4>0</vt:i4>
      </vt:variant>
      <vt:variant>
        <vt:i4>5</vt:i4>
      </vt:variant>
      <vt:variant>
        <vt:lpwstr>http://ivo.garant.ru/document?id=57329391&amp;sub=501010</vt:lpwstr>
      </vt:variant>
      <vt:variant>
        <vt:lpwstr/>
      </vt:variant>
      <vt:variant>
        <vt:i4>1572900</vt:i4>
      </vt:variant>
      <vt:variant>
        <vt:i4>432</vt:i4>
      </vt:variant>
      <vt:variant>
        <vt:i4>0</vt:i4>
      </vt:variant>
      <vt:variant>
        <vt:i4>5</vt:i4>
      </vt:variant>
      <vt:variant>
        <vt:lpwstr/>
      </vt:variant>
      <vt:variant>
        <vt:lpwstr>sub_501012</vt:lpwstr>
      </vt:variant>
      <vt:variant>
        <vt:i4>1572896</vt:i4>
      </vt:variant>
      <vt:variant>
        <vt:i4>429</vt:i4>
      </vt:variant>
      <vt:variant>
        <vt:i4>0</vt:i4>
      </vt:variant>
      <vt:variant>
        <vt:i4>5</vt:i4>
      </vt:variant>
      <vt:variant>
        <vt:lpwstr/>
      </vt:variant>
      <vt:variant>
        <vt:lpwstr>sub_501052</vt:lpwstr>
      </vt:variant>
      <vt:variant>
        <vt:i4>1572897</vt:i4>
      </vt:variant>
      <vt:variant>
        <vt:i4>426</vt:i4>
      </vt:variant>
      <vt:variant>
        <vt:i4>0</vt:i4>
      </vt:variant>
      <vt:variant>
        <vt:i4>5</vt:i4>
      </vt:variant>
      <vt:variant>
        <vt:lpwstr/>
      </vt:variant>
      <vt:variant>
        <vt:lpwstr>sub_501042</vt:lpwstr>
      </vt:variant>
      <vt:variant>
        <vt:i4>1572896</vt:i4>
      </vt:variant>
      <vt:variant>
        <vt:i4>423</vt:i4>
      </vt:variant>
      <vt:variant>
        <vt:i4>0</vt:i4>
      </vt:variant>
      <vt:variant>
        <vt:i4>5</vt:i4>
      </vt:variant>
      <vt:variant>
        <vt:lpwstr/>
      </vt:variant>
      <vt:variant>
        <vt:lpwstr>sub_501052</vt:lpwstr>
      </vt:variant>
      <vt:variant>
        <vt:i4>1572897</vt:i4>
      </vt:variant>
      <vt:variant>
        <vt:i4>420</vt:i4>
      </vt:variant>
      <vt:variant>
        <vt:i4>0</vt:i4>
      </vt:variant>
      <vt:variant>
        <vt:i4>5</vt:i4>
      </vt:variant>
      <vt:variant>
        <vt:lpwstr/>
      </vt:variant>
      <vt:variant>
        <vt:lpwstr>sub_501042</vt:lpwstr>
      </vt:variant>
      <vt:variant>
        <vt:i4>2752533</vt:i4>
      </vt:variant>
      <vt:variant>
        <vt:i4>417</vt:i4>
      </vt:variant>
      <vt:variant>
        <vt:i4>0</vt:i4>
      </vt:variant>
      <vt:variant>
        <vt:i4>5</vt:i4>
      </vt:variant>
      <vt:variant>
        <vt:lpwstr/>
      </vt:variant>
      <vt:variant>
        <vt:lpwstr>sub_50103</vt:lpwstr>
      </vt:variant>
      <vt:variant>
        <vt:i4>2621461</vt:i4>
      </vt:variant>
      <vt:variant>
        <vt:i4>414</vt:i4>
      </vt:variant>
      <vt:variant>
        <vt:i4>0</vt:i4>
      </vt:variant>
      <vt:variant>
        <vt:i4>5</vt:i4>
      </vt:variant>
      <vt:variant>
        <vt:lpwstr/>
      </vt:variant>
      <vt:variant>
        <vt:lpwstr>sub_43012</vt:lpwstr>
      </vt:variant>
      <vt:variant>
        <vt:i4>2949141</vt:i4>
      </vt:variant>
      <vt:variant>
        <vt:i4>411</vt:i4>
      </vt:variant>
      <vt:variant>
        <vt:i4>0</vt:i4>
      </vt:variant>
      <vt:variant>
        <vt:i4>5</vt:i4>
      </vt:variant>
      <vt:variant>
        <vt:lpwstr/>
      </vt:variant>
      <vt:variant>
        <vt:lpwstr>sub_4601</vt:lpwstr>
      </vt:variant>
      <vt:variant>
        <vt:i4>2752533</vt:i4>
      </vt:variant>
      <vt:variant>
        <vt:i4>408</vt:i4>
      </vt:variant>
      <vt:variant>
        <vt:i4>0</vt:i4>
      </vt:variant>
      <vt:variant>
        <vt:i4>5</vt:i4>
      </vt:variant>
      <vt:variant>
        <vt:lpwstr/>
      </vt:variant>
      <vt:variant>
        <vt:lpwstr>sub_45052</vt:lpwstr>
      </vt:variant>
      <vt:variant>
        <vt:i4>3014677</vt:i4>
      </vt:variant>
      <vt:variant>
        <vt:i4>405</vt:i4>
      </vt:variant>
      <vt:variant>
        <vt:i4>0</vt:i4>
      </vt:variant>
      <vt:variant>
        <vt:i4>5</vt:i4>
      </vt:variant>
      <vt:variant>
        <vt:lpwstr/>
      </vt:variant>
      <vt:variant>
        <vt:lpwstr>sub_4602</vt:lpwstr>
      </vt:variant>
      <vt:variant>
        <vt:i4>2818071</vt:i4>
      </vt:variant>
      <vt:variant>
        <vt:i4>402</vt:i4>
      </vt:variant>
      <vt:variant>
        <vt:i4>0</vt:i4>
      </vt:variant>
      <vt:variant>
        <vt:i4>5</vt:i4>
      </vt:variant>
      <vt:variant>
        <vt:lpwstr/>
      </vt:variant>
      <vt:variant>
        <vt:lpwstr>sub_4322</vt:lpwstr>
      </vt:variant>
      <vt:variant>
        <vt:i4>7405629</vt:i4>
      </vt:variant>
      <vt:variant>
        <vt:i4>399</vt:i4>
      </vt:variant>
      <vt:variant>
        <vt:i4>0</vt:i4>
      </vt:variant>
      <vt:variant>
        <vt:i4>5</vt:i4>
      </vt:variant>
      <vt:variant>
        <vt:lpwstr>garantf1://71748756.18/</vt:lpwstr>
      </vt:variant>
      <vt:variant>
        <vt:lpwstr/>
      </vt:variant>
      <vt:variant>
        <vt:i4>7929916</vt:i4>
      </vt:variant>
      <vt:variant>
        <vt:i4>396</vt:i4>
      </vt:variant>
      <vt:variant>
        <vt:i4>0</vt:i4>
      </vt:variant>
      <vt:variant>
        <vt:i4>5</vt:i4>
      </vt:variant>
      <vt:variant>
        <vt:lpwstr>garantf1://71587408.18/</vt:lpwstr>
      </vt:variant>
      <vt:variant>
        <vt:lpwstr/>
      </vt:variant>
      <vt:variant>
        <vt:i4>1703968</vt:i4>
      </vt:variant>
      <vt:variant>
        <vt:i4>393</vt:i4>
      </vt:variant>
      <vt:variant>
        <vt:i4>0</vt:i4>
      </vt:variant>
      <vt:variant>
        <vt:i4>5</vt:i4>
      </vt:variant>
      <vt:variant>
        <vt:lpwstr/>
      </vt:variant>
      <vt:variant>
        <vt:lpwstr>sub_104</vt:lpwstr>
      </vt:variant>
      <vt:variant>
        <vt:i4>2949140</vt:i4>
      </vt:variant>
      <vt:variant>
        <vt:i4>390</vt:i4>
      </vt:variant>
      <vt:variant>
        <vt:i4>0</vt:i4>
      </vt:variant>
      <vt:variant>
        <vt:i4>5</vt:i4>
      </vt:variant>
      <vt:variant>
        <vt:lpwstr/>
      </vt:variant>
      <vt:variant>
        <vt:lpwstr>sub_45127</vt:lpwstr>
      </vt:variant>
      <vt:variant>
        <vt:i4>2818065</vt:i4>
      </vt:variant>
      <vt:variant>
        <vt:i4>387</vt:i4>
      </vt:variant>
      <vt:variant>
        <vt:i4>0</vt:i4>
      </vt:variant>
      <vt:variant>
        <vt:i4>5</vt:i4>
      </vt:variant>
      <vt:variant>
        <vt:lpwstr/>
      </vt:variant>
      <vt:variant>
        <vt:lpwstr>sub_1011</vt:lpwstr>
      </vt:variant>
      <vt:variant>
        <vt:i4>2818069</vt:i4>
      </vt:variant>
      <vt:variant>
        <vt:i4>384</vt:i4>
      </vt:variant>
      <vt:variant>
        <vt:i4>0</vt:i4>
      </vt:variant>
      <vt:variant>
        <vt:i4>5</vt:i4>
      </vt:variant>
      <vt:variant>
        <vt:lpwstr/>
      </vt:variant>
      <vt:variant>
        <vt:lpwstr>sub_40011</vt:lpwstr>
      </vt:variant>
      <vt:variant>
        <vt:i4>1703988</vt:i4>
      </vt:variant>
      <vt:variant>
        <vt:i4>381</vt:i4>
      </vt:variant>
      <vt:variant>
        <vt:i4>0</vt:i4>
      </vt:variant>
      <vt:variant>
        <vt:i4>5</vt:i4>
      </vt:variant>
      <vt:variant>
        <vt:lpwstr>https://base.garant.ru/12124624/741609f9002bd54a24e5c49cb5af953b/</vt:lpwstr>
      </vt:variant>
      <vt:variant>
        <vt:lpwstr>block_2</vt:lpwstr>
      </vt:variant>
      <vt:variant>
        <vt:i4>5242912</vt:i4>
      </vt:variant>
      <vt:variant>
        <vt:i4>378</vt:i4>
      </vt:variant>
      <vt:variant>
        <vt:i4>0</vt:i4>
      </vt:variant>
      <vt:variant>
        <vt:i4>5</vt:i4>
      </vt:variant>
      <vt:variant>
        <vt:lpwstr>http://www.consultant.ru/document/cons_doc_LAW_342031/d470dcf99871701e9e113961d34f6671e43824c4/</vt:lpwstr>
      </vt:variant>
      <vt:variant>
        <vt:lpwstr>dst1863</vt:lpwstr>
      </vt:variant>
      <vt:variant>
        <vt:i4>7012426</vt:i4>
      </vt:variant>
      <vt:variant>
        <vt:i4>375</vt:i4>
      </vt:variant>
      <vt:variant>
        <vt:i4>0</vt:i4>
      </vt:variant>
      <vt:variant>
        <vt:i4>5</vt:i4>
      </vt:variant>
      <vt:variant>
        <vt:lpwstr>http://www.consultant.ru/document/cons_doc_LAW_336770/3d0f65901f626405f044e4a1d4cf4b37681b5703/</vt:lpwstr>
      </vt:variant>
      <vt:variant>
        <vt:lpwstr>dst100872</vt:lpwstr>
      </vt:variant>
      <vt:variant>
        <vt:i4>1835057</vt:i4>
      </vt:variant>
      <vt:variant>
        <vt:i4>368</vt:i4>
      </vt:variant>
      <vt:variant>
        <vt:i4>0</vt:i4>
      </vt:variant>
      <vt:variant>
        <vt:i4>5</vt:i4>
      </vt:variant>
      <vt:variant>
        <vt:lpwstr/>
      </vt:variant>
      <vt:variant>
        <vt:lpwstr>_Toc51286705</vt:lpwstr>
      </vt:variant>
      <vt:variant>
        <vt:i4>1900593</vt:i4>
      </vt:variant>
      <vt:variant>
        <vt:i4>362</vt:i4>
      </vt:variant>
      <vt:variant>
        <vt:i4>0</vt:i4>
      </vt:variant>
      <vt:variant>
        <vt:i4>5</vt:i4>
      </vt:variant>
      <vt:variant>
        <vt:lpwstr/>
      </vt:variant>
      <vt:variant>
        <vt:lpwstr>_Toc51286704</vt:lpwstr>
      </vt:variant>
      <vt:variant>
        <vt:i4>1703985</vt:i4>
      </vt:variant>
      <vt:variant>
        <vt:i4>356</vt:i4>
      </vt:variant>
      <vt:variant>
        <vt:i4>0</vt:i4>
      </vt:variant>
      <vt:variant>
        <vt:i4>5</vt:i4>
      </vt:variant>
      <vt:variant>
        <vt:lpwstr/>
      </vt:variant>
      <vt:variant>
        <vt:lpwstr>_Toc51286703</vt:lpwstr>
      </vt:variant>
      <vt:variant>
        <vt:i4>1769521</vt:i4>
      </vt:variant>
      <vt:variant>
        <vt:i4>350</vt:i4>
      </vt:variant>
      <vt:variant>
        <vt:i4>0</vt:i4>
      </vt:variant>
      <vt:variant>
        <vt:i4>5</vt:i4>
      </vt:variant>
      <vt:variant>
        <vt:lpwstr/>
      </vt:variant>
      <vt:variant>
        <vt:lpwstr>_Toc51286702</vt:lpwstr>
      </vt:variant>
      <vt:variant>
        <vt:i4>1572913</vt:i4>
      </vt:variant>
      <vt:variant>
        <vt:i4>344</vt:i4>
      </vt:variant>
      <vt:variant>
        <vt:i4>0</vt:i4>
      </vt:variant>
      <vt:variant>
        <vt:i4>5</vt:i4>
      </vt:variant>
      <vt:variant>
        <vt:lpwstr/>
      </vt:variant>
      <vt:variant>
        <vt:lpwstr>_Toc51286701</vt:lpwstr>
      </vt:variant>
      <vt:variant>
        <vt:i4>1638449</vt:i4>
      </vt:variant>
      <vt:variant>
        <vt:i4>338</vt:i4>
      </vt:variant>
      <vt:variant>
        <vt:i4>0</vt:i4>
      </vt:variant>
      <vt:variant>
        <vt:i4>5</vt:i4>
      </vt:variant>
      <vt:variant>
        <vt:lpwstr/>
      </vt:variant>
      <vt:variant>
        <vt:lpwstr>_Toc51286700</vt:lpwstr>
      </vt:variant>
      <vt:variant>
        <vt:i4>1114168</vt:i4>
      </vt:variant>
      <vt:variant>
        <vt:i4>332</vt:i4>
      </vt:variant>
      <vt:variant>
        <vt:i4>0</vt:i4>
      </vt:variant>
      <vt:variant>
        <vt:i4>5</vt:i4>
      </vt:variant>
      <vt:variant>
        <vt:lpwstr/>
      </vt:variant>
      <vt:variant>
        <vt:lpwstr>_Toc51286699</vt:lpwstr>
      </vt:variant>
      <vt:variant>
        <vt:i4>1048632</vt:i4>
      </vt:variant>
      <vt:variant>
        <vt:i4>326</vt:i4>
      </vt:variant>
      <vt:variant>
        <vt:i4>0</vt:i4>
      </vt:variant>
      <vt:variant>
        <vt:i4>5</vt:i4>
      </vt:variant>
      <vt:variant>
        <vt:lpwstr/>
      </vt:variant>
      <vt:variant>
        <vt:lpwstr>_Toc51286698</vt:lpwstr>
      </vt:variant>
      <vt:variant>
        <vt:i4>2031672</vt:i4>
      </vt:variant>
      <vt:variant>
        <vt:i4>320</vt:i4>
      </vt:variant>
      <vt:variant>
        <vt:i4>0</vt:i4>
      </vt:variant>
      <vt:variant>
        <vt:i4>5</vt:i4>
      </vt:variant>
      <vt:variant>
        <vt:lpwstr/>
      </vt:variant>
      <vt:variant>
        <vt:lpwstr>_Toc51286697</vt:lpwstr>
      </vt:variant>
      <vt:variant>
        <vt:i4>1966136</vt:i4>
      </vt:variant>
      <vt:variant>
        <vt:i4>314</vt:i4>
      </vt:variant>
      <vt:variant>
        <vt:i4>0</vt:i4>
      </vt:variant>
      <vt:variant>
        <vt:i4>5</vt:i4>
      </vt:variant>
      <vt:variant>
        <vt:lpwstr/>
      </vt:variant>
      <vt:variant>
        <vt:lpwstr>_Toc51286696</vt:lpwstr>
      </vt:variant>
      <vt:variant>
        <vt:i4>1900600</vt:i4>
      </vt:variant>
      <vt:variant>
        <vt:i4>308</vt:i4>
      </vt:variant>
      <vt:variant>
        <vt:i4>0</vt:i4>
      </vt:variant>
      <vt:variant>
        <vt:i4>5</vt:i4>
      </vt:variant>
      <vt:variant>
        <vt:lpwstr/>
      </vt:variant>
      <vt:variant>
        <vt:lpwstr>_Toc51286695</vt:lpwstr>
      </vt:variant>
      <vt:variant>
        <vt:i4>1835064</vt:i4>
      </vt:variant>
      <vt:variant>
        <vt:i4>302</vt:i4>
      </vt:variant>
      <vt:variant>
        <vt:i4>0</vt:i4>
      </vt:variant>
      <vt:variant>
        <vt:i4>5</vt:i4>
      </vt:variant>
      <vt:variant>
        <vt:lpwstr/>
      </vt:variant>
      <vt:variant>
        <vt:lpwstr>_Toc51286694</vt:lpwstr>
      </vt:variant>
      <vt:variant>
        <vt:i4>1769528</vt:i4>
      </vt:variant>
      <vt:variant>
        <vt:i4>296</vt:i4>
      </vt:variant>
      <vt:variant>
        <vt:i4>0</vt:i4>
      </vt:variant>
      <vt:variant>
        <vt:i4>5</vt:i4>
      </vt:variant>
      <vt:variant>
        <vt:lpwstr/>
      </vt:variant>
      <vt:variant>
        <vt:lpwstr>_Toc51286693</vt:lpwstr>
      </vt:variant>
      <vt:variant>
        <vt:i4>1703992</vt:i4>
      </vt:variant>
      <vt:variant>
        <vt:i4>290</vt:i4>
      </vt:variant>
      <vt:variant>
        <vt:i4>0</vt:i4>
      </vt:variant>
      <vt:variant>
        <vt:i4>5</vt:i4>
      </vt:variant>
      <vt:variant>
        <vt:lpwstr/>
      </vt:variant>
      <vt:variant>
        <vt:lpwstr>_Toc51286692</vt:lpwstr>
      </vt:variant>
      <vt:variant>
        <vt:i4>1638456</vt:i4>
      </vt:variant>
      <vt:variant>
        <vt:i4>284</vt:i4>
      </vt:variant>
      <vt:variant>
        <vt:i4>0</vt:i4>
      </vt:variant>
      <vt:variant>
        <vt:i4>5</vt:i4>
      </vt:variant>
      <vt:variant>
        <vt:lpwstr/>
      </vt:variant>
      <vt:variant>
        <vt:lpwstr>_Toc51286691</vt:lpwstr>
      </vt:variant>
      <vt:variant>
        <vt:i4>1572920</vt:i4>
      </vt:variant>
      <vt:variant>
        <vt:i4>278</vt:i4>
      </vt:variant>
      <vt:variant>
        <vt:i4>0</vt:i4>
      </vt:variant>
      <vt:variant>
        <vt:i4>5</vt:i4>
      </vt:variant>
      <vt:variant>
        <vt:lpwstr/>
      </vt:variant>
      <vt:variant>
        <vt:lpwstr>_Toc51286690</vt:lpwstr>
      </vt:variant>
      <vt:variant>
        <vt:i4>1114169</vt:i4>
      </vt:variant>
      <vt:variant>
        <vt:i4>272</vt:i4>
      </vt:variant>
      <vt:variant>
        <vt:i4>0</vt:i4>
      </vt:variant>
      <vt:variant>
        <vt:i4>5</vt:i4>
      </vt:variant>
      <vt:variant>
        <vt:lpwstr/>
      </vt:variant>
      <vt:variant>
        <vt:lpwstr>_Toc51286689</vt:lpwstr>
      </vt:variant>
      <vt:variant>
        <vt:i4>1048633</vt:i4>
      </vt:variant>
      <vt:variant>
        <vt:i4>266</vt:i4>
      </vt:variant>
      <vt:variant>
        <vt:i4>0</vt:i4>
      </vt:variant>
      <vt:variant>
        <vt:i4>5</vt:i4>
      </vt:variant>
      <vt:variant>
        <vt:lpwstr/>
      </vt:variant>
      <vt:variant>
        <vt:lpwstr>_Toc51286688</vt:lpwstr>
      </vt:variant>
      <vt:variant>
        <vt:i4>2031673</vt:i4>
      </vt:variant>
      <vt:variant>
        <vt:i4>260</vt:i4>
      </vt:variant>
      <vt:variant>
        <vt:i4>0</vt:i4>
      </vt:variant>
      <vt:variant>
        <vt:i4>5</vt:i4>
      </vt:variant>
      <vt:variant>
        <vt:lpwstr/>
      </vt:variant>
      <vt:variant>
        <vt:lpwstr>_Toc51286687</vt:lpwstr>
      </vt:variant>
      <vt:variant>
        <vt:i4>1966137</vt:i4>
      </vt:variant>
      <vt:variant>
        <vt:i4>254</vt:i4>
      </vt:variant>
      <vt:variant>
        <vt:i4>0</vt:i4>
      </vt:variant>
      <vt:variant>
        <vt:i4>5</vt:i4>
      </vt:variant>
      <vt:variant>
        <vt:lpwstr/>
      </vt:variant>
      <vt:variant>
        <vt:lpwstr>_Toc51286686</vt:lpwstr>
      </vt:variant>
      <vt:variant>
        <vt:i4>1900601</vt:i4>
      </vt:variant>
      <vt:variant>
        <vt:i4>248</vt:i4>
      </vt:variant>
      <vt:variant>
        <vt:i4>0</vt:i4>
      </vt:variant>
      <vt:variant>
        <vt:i4>5</vt:i4>
      </vt:variant>
      <vt:variant>
        <vt:lpwstr/>
      </vt:variant>
      <vt:variant>
        <vt:lpwstr>_Toc51286685</vt:lpwstr>
      </vt:variant>
      <vt:variant>
        <vt:i4>1835065</vt:i4>
      </vt:variant>
      <vt:variant>
        <vt:i4>242</vt:i4>
      </vt:variant>
      <vt:variant>
        <vt:i4>0</vt:i4>
      </vt:variant>
      <vt:variant>
        <vt:i4>5</vt:i4>
      </vt:variant>
      <vt:variant>
        <vt:lpwstr/>
      </vt:variant>
      <vt:variant>
        <vt:lpwstr>_Toc51286684</vt:lpwstr>
      </vt:variant>
      <vt:variant>
        <vt:i4>1769529</vt:i4>
      </vt:variant>
      <vt:variant>
        <vt:i4>236</vt:i4>
      </vt:variant>
      <vt:variant>
        <vt:i4>0</vt:i4>
      </vt:variant>
      <vt:variant>
        <vt:i4>5</vt:i4>
      </vt:variant>
      <vt:variant>
        <vt:lpwstr/>
      </vt:variant>
      <vt:variant>
        <vt:lpwstr>_Toc51286683</vt:lpwstr>
      </vt:variant>
      <vt:variant>
        <vt:i4>1703993</vt:i4>
      </vt:variant>
      <vt:variant>
        <vt:i4>230</vt:i4>
      </vt:variant>
      <vt:variant>
        <vt:i4>0</vt:i4>
      </vt:variant>
      <vt:variant>
        <vt:i4>5</vt:i4>
      </vt:variant>
      <vt:variant>
        <vt:lpwstr/>
      </vt:variant>
      <vt:variant>
        <vt:lpwstr>_Toc51286682</vt:lpwstr>
      </vt:variant>
      <vt:variant>
        <vt:i4>1638457</vt:i4>
      </vt:variant>
      <vt:variant>
        <vt:i4>224</vt:i4>
      </vt:variant>
      <vt:variant>
        <vt:i4>0</vt:i4>
      </vt:variant>
      <vt:variant>
        <vt:i4>5</vt:i4>
      </vt:variant>
      <vt:variant>
        <vt:lpwstr/>
      </vt:variant>
      <vt:variant>
        <vt:lpwstr>_Toc51286681</vt:lpwstr>
      </vt:variant>
      <vt:variant>
        <vt:i4>1572921</vt:i4>
      </vt:variant>
      <vt:variant>
        <vt:i4>218</vt:i4>
      </vt:variant>
      <vt:variant>
        <vt:i4>0</vt:i4>
      </vt:variant>
      <vt:variant>
        <vt:i4>5</vt:i4>
      </vt:variant>
      <vt:variant>
        <vt:lpwstr/>
      </vt:variant>
      <vt:variant>
        <vt:lpwstr>_Toc51286680</vt:lpwstr>
      </vt:variant>
      <vt:variant>
        <vt:i4>1114166</vt:i4>
      </vt:variant>
      <vt:variant>
        <vt:i4>212</vt:i4>
      </vt:variant>
      <vt:variant>
        <vt:i4>0</vt:i4>
      </vt:variant>
      <vt:variant>
        <vt:i4>5</vt:i4>
      </vt:variant>
      <vt:variant>
        <vt:lpwstr/>
      </vt:variant>
      <vt:variant>
        <vt:lpwstr>_Toc51286679</vt:lpwstr>
      </vt:variant>
      <vt:variant>
        <vt:i4>1048630</vt:i4>
      </vt:variant>
      <vt:variant>
        <vt:i4>206</vt:i4>
      </vt:variant>
      <vt:variant>
        <vt:i4>0</vt:i4>
      </vt:variant>
      <vt:variant>
        <vt:i4>5</vt:i4>
      </vt:variant>
      <vt:variant>
        <vt:lpwstr/>
      </vt:variant>
      <vt:variant>
        <vt:lpwstr>_Toc51286678</vt:lpwstr>
      </vt:variant>
      <vt:variant>
        <vt:i4>2031670</vt:i4>
      </vt:variant>
      <vt:variant>
        <vt:i4>200</vt:i4>
      </vt:variant>
      <vt:variant>
        <vt:i4>0</vt:i4>
      </vt:variant>
      <vt:variant>
        <vt:i4>5</vt:i4>
      </vt:variant>
      <vt:variant>
        <vt:lpwstr/>
      </vt:variant>
      <vt:variant>
        <vt:lpwstr>_Toc51286677</vt:lpwstr>
      </vt:variant>
      <vt:variant>
        <vt:i4>1966134</vt:i4>
      </vt:variant>
      <vt:variant>
        <vt:i4>194</vt:i4>
      </vt:variant>
      <vt:variant>
        <vt:i4>0</vt:i4>
      </vt:variant>
      <vt:variant>
        <vt:i4>5</vt:i4>
      </vt:variant>
      <vt:variant>
        <vt:lpwstr/>
      </vt:variant>
      <vt:variant>
        <vt:lpwstr>_Toc51286676</vt:lpwstr>
      </vt:variant>
      <vt:variant>
        <vt:i4>1900598</vt:i4>
      </vt:variant>
      <vt:variant>
        <vt:i4>188</vt:i4>
      </vt:variant>
      <vt:variant>
        <vt:i4>0</vt:i4>
      </vt:variant>
      <vt:variant>
        <vt:i4>5</vt:i4>
      </vt:variant>
      <vt:variant>
        <vt:lpwstr/>
      </vt:variant>
      <vt:variant>
        <vt:lpwstr>_Toc51286675</vt:lpwstr>
      </vt:variant>
      <vt:variant>
        <vt:i4>1835062</vt:i4>
      </vt:variant>
      <vt:variant>
        <vt:i4>182</vt:i4>
      </vt:variant>
      <vt:variant>
        <vt:i4>0</vt:i4>
      </vt:variant>
      <vt:variant>
        <vt:i4>5</vt:i4>
      </vt:variant>
      <vt:variant>
        <vt:lpwstr/>
      </vt:variant>
      <vt:variant>
        <vt:lpwstr>_Toc51286674</vt:lpwstr>
      </vt:variant>
      <vt:variant>
        <vt:i4>1769526</vt:i4>
      </vt:variant>
      <vt:variant>
        <vt:i4>176</vt:i4>
      </vt:variant>
      <vt:variant>
        <vt:i4>0</vt:i4>
      </vt:variant>
      <vt:variant>
        <vt:i4>5</vt:i4>
      </vt:variant>
      <vt:variant>
        <vt:lpwstr/>
      </vt:variant>
      <vt:variant>
        <vt:lpwstr>_Toc51286673</vt:lpwstr>
      </vt:variant>
      <vt:variant>
        <vt:i4>1703990</vt:i4>
      </vt:variant>
      <vt:variant>
        <vt:i4>170</vt:i4>
      </vt:variant>
      <vt:variant>
        <vt:i4>0</vt:i4>
      </vt:variant>
      <vt:variant>
        <vt:i4>5</vt:i4>
      </vt:variant>
      <vt:variant>
        <vt:lpwstr/>
      </vt:variant>
      <vt:variant>
        <vt:lpwstr>_Toc51286672</vt:lpwstr>
      </vt:variant>
      <vt:variant>
        <vt:i4>1638454</vt:i4>
      </vt:variant>
      <vt:variant>
        <vt:i4>164</vt:i4>
      </vt:variant>
      <vt:variant>
        <vt:i4>0</vt:i4>
      </vt:variant>
      <vt:variant>
        <vt:i4>5</vt:i4>
      </vt:variant>
      <vt:variant>
        <vt:lpwstr/>
      </vt:variant>
      <vt:variant>
        <vt:lpwstr>_Toc51286671</vt:lpwstr>
      </vt:variant>
      <vt:variant>
        <vt:i4>1572918</vt:i4>
      </vt:variant>
      <vt:variant>
        <vt:i4>158</vt:i4>
      </vt:variant>
      <vt:variant>
        <vt:i4>0</vt:i4>
      </vt:variant>
      <vt:variant>
        <vt:i4>5</vt:i4>
      </vt:variant>
      <vt:variant>
        <vt:lpwstr/>
      </vt:variant>
      <vt:variant>
        <vt:lpwstr>_Toc51286670</vt:lpwstr>
      </vt:variant>
      <vt:variant>
        <vt:i4>1114167</vt:i4>
      </vt:variant>
      <vt:variant>
        <vt:i4>152</vt:i4>
      </vt:variant>
      <vt:variant>
        <vt:i4>0</vt:i4>
      </vt:variant>
      <vt:variant>
        <vt:i4>5</vt:i4>
      </vt:variant>
      <vt:variant>
        <vt:lpwstr/>
      </vt:variant>
      <vt:variant>
        <vt:lpwstr>_Toc51286669</vt:lpwstr>
      </vt:variant>
      <vt:variant>
        <vt:i4>1048631</vt:i4>
      </vt:variant>
      <vt:variant>
        <vt:i4>146</vt:i4>
      </vt:variant>
      <vt:variant>
        <vt:i4>0</vt:i4>
      </vt:variant>
      <vt:variant>
        <vt:i4>5</vt:i4>
      </vt:variant>
      <vt:variant>
        <vt:lpwstr/>
      </vt:variant>
      <vt:variant>
        <vt:lpwstr>_Toc51286668</vt:lpwstr>
      </vt:variant>
      <vt:variant>
        <vt:i4>2031671</vt:i4>
      </vt:variant>
      <vt:variant>
        <vt:i4>140</vt:i4>
      </vt:variant>
      <vt:variant>
        <vt:i4>0</vt:i4>
      </vt:variant>
      <vt:variant>
        <vt:i4>5</vt:i4>
      </vt:variant>
      <vt:variant>
        <vt:lpwstr/>
      </vt:variant>
      <vt:variant>
        <vt:lpwstr>_Toc51286667</vt:lpwstr>
      </vt:variant>
      <vt:variant>
        <vt:i4>1966135</vt:i4>
      </vt:variant>
      <vt:variant>
        <vt:i4>134</vt:i4>
      </vt:variant>
      <vt:variant>
        <vt:i4>0</vt:i4>
      </vt:variant>
      <vt:variant>
        <vt:i4>5</vt:i4>
      </vt:variant>
      <vt:variant>
        <vt:lpwstr/>
      </vt:variant>
      <vt:variant>
        <vt:lpwstr>_Toc51286666</vt:lpwstr>
      </vt:variant>
      <vt:variant>
        <vt:i4>1900599</vt:i4>
      </vt:variant>
      <vt:variant>
        <vt:i4>128</vt:i4>
      </vt:variant>
      <vt:variant>
        <vt:i4>0</vt:i4>
      </vt:variant>
      <vt:variant>
        <vt:i4>5</vt:i4>
      </vt:variant>
      <vt:variant>
        <vt:lpwstr/>
      </vt:variant>
      <vt:variant>
        <vt:lpwstr>_Toc51286665</vt:lpwstr>
      </vt:variant>
      <vt:variant>
        <vt:i4>1835063</vt:i4>
      </vt:variant>
      <vt:variant>
        <vt:i4>122</vt:i4>
      </vt:variant>
      <vt:variant>
        <vt:i4>0</vt:i4>
      </vt:variant>
      <vt:variant>
        <vt:i4>5</vt:i4>
      </vt:variant>
      <vt:variant>
        <vt:lpwstr/>
      </vt:variant>
      <vt:variant>
        <vt:lpwstr>_Toc51286664</vt:lpwstr>
      </vt:variant>
      <vt:variant>
        <vt:i4>1769527</vt:i4>
      </vt:variant>
      <vt:variant>
        <vt:i4>116</vt:i4>
      </vt:variant>
      <vt:variant>
        <vt:i4>0</vt:i4>
      </vt:variant>
      <vt:variant>
        <vt:i4>5</vt:i4>
      </vt:variant>
      <vt:variant>
        <vt:lpwstr/>
      </vt:variant>
      <vt:variant>
        <vt:lpwstr>_Toc51286663</vt:lpwstr>
      </vt:variant>
      <vt:variant>
        <vt:i4>1703991</vt:i4>
      </vt:variant>
      <vt:variant>
        <vt:i4>110</vt:i4>
      </vt:variant>
      <vt:variant>
        <vt:i4>0</vt:i4>
      </vt:variant>
      <vt:variant>
        <vt:i4>5</vt:i4>
      </vt:variant>
      <vt:variant>
        <vt:lpwstr/>
      </vt:variant>
      <vt:variant>
        <vt:lpwstr>_Toc51286662</vt:lpwstr>
      </vt:variant>
      <vt:variant>
        <vt:i4>1638455</vt:i4>
      </vt:variant>
      <vt:variant>
        <vt:i4>104</vt:i4>
      </vt:variant>
      <vt:variant>
        <vt:i4>0</vt:i4>
      </vt:variant>
      <vt:variant>
        <vt:i4>5</vt:i4>
      </vt:variant>
      <vt:variant>
        <vt:lpwstr/>
      </vt:variant>
      <vt:variant>
        <vt:lpwstr>_Toc51286661</vt:lpwstr>
      </vt:variant>
      <vt:variant>
        <vt:i4>1572919</vt:i4>
      </vt:variant>
      <vt:variant>
        <vt:i4>98</vt:i4>
      </vt:variant>
      <vt:variant>
        <vt:i4>0</vt:i4>
      </vt:variant>
      <vt:variant>
        <vt:i4>5</vt:i4>
      </vt:variant>
      <vt:variant>
        <vt:lpwstr/>
      </vt:variant>
      <vt:variant>
        <vt:lpwstr>_Toc51286660</vt:lpwstr>
      </vt:variant>
      <vt:variant>
        <vt:i4>1114164</vt:i4>
      </vt:variant>
      <vt:variant>
        <vt:i4>92</vt:i4>
      </vt:variant>
      <vt:variant>
        <vt:i4>0</vt:i4>
      </vt:variant>
      <vt:variant>
        <vt:i4>5</vt:i4>
      </vt:variant>
      <vt:variant>
        <vt:lpwstr/>
      </vt:variant>
      <vt:variant>
        <vt:lpwstr>_Toc51286659</vt:lpwstr>
      </vt:variant>
      <vt:variant>
        <vt:i4>1048628</vt:i4>
      </vt:variant>
      <vt:variant>
        <vt:i4>86</vt:i4>
      </vt:variant>
      <vt:variant>
        <vt:i4>0</vt:i4>
      </vt:variant>
      <vt:variant>
        <vt:i4>5</vt:i4>
      </vt:variant>
      <vt:variant>
        <vt:lpwstr/>
      </vt:variant>
      <vt:variant>
        <vt:lpwstr>_Toc51286658</vt:lpwstr>
      </vt:variant>
      <vt:variant>
        <vt:i4>2031668</vt:i4>
      </vt:variant>
      <vt:variant>
        <vt:i4>80</vt:i4>
      </vt:variant>
      <vt:variant>
        <vt:i4>0</vt:i4>
      </vt:variant>
      <vt:variant>
        <vt:i4>5</vt:i4>
      </vt:variant>
      <vt:variant>
        <vt:lpwstr/>
      </vt:variant>
      <vt:variant>
        <vt:lpwstr>_Toc51286657</vt:lpwstr>
      </vt:variant>
      <vt:variant>
        <vt:i4>1966132</vt:i4>
      </vt:variant>
      <vt:variant>
        <vt:i4>74</vt:i4>
      </vt:variant>
      <vt:variant>
        <vt:i4>0</vt:i4>
      </vt:variant>
      <vt:variant>
        <vt:i4>5</vt:i4>
      </vt:variant>
      <vt:variant>
        <vt:lpwstr/>
      </vt:variant>
      <vt:variant>
        <vt:lpwstr>_Toc51286656</vt:lpwstr>
      </vt:variant>
      <vt:variant>
        <vt:i4>1900596</vt:i4>
      </vt:variant>
      <vt:variant>
        <vt:i4>68</vt:i4>
      </vt:variant>
      <vt:variant>
        <vt:i4>0</vt:i4>
      </vt:variant>
      <vt:variant>
        <vt:i4>5</vt:i4>
      </vt:variant>
      <vt:variant>
        <vt:lpwstr/>
      </vt:variant>
      <vt:variant>
        <vt:lpwstr>_Toc51286655</vt:lpwstr>
      </vt:variant>
      <vt:variant>
        <vt:i4>1835060</vt:i4>
      </vt:variant>
      <vt:variant>
        <vt:i4>62</vt:i4>
      </vt:variant>
      <vt:variant>
        <vt:i4>0</vt:i4>
      </vt:variant>
      <vt:variant>
        <vt:i4>5</vt:i4>
      </vt:variant>
      <vt:variant>
        <vt:lpwstr/>
      </vt:variant>
      <vt:variant>
        <vt:lpwstr>_Toc51286654</vt:lpwstr>
      </vt:variant>
      <vt:variant>
        <vt:i4>1769524</vt:i4>
      </vt:variant>
      <vt:variant>
        <vt:i4>56</vt:i4>
      </vt:variant>
      <vt:variant>
        <vt:i4>0</vt:i4>
      </vt:variant>
      <vt:variant>
        <vt:i4>5</vt:i4>
      </vt:variant>
      <vt:variant>
        <vt:lpwstr/>
      </vt:variant>
      <vt:variant>
        <vt:lpwstr>_Toc51286653</vt:lpwstr>
      </vt:variant>
      <vt:variant>
        <vt:i4>1703988</vt:i4>
      </vt:variant>
      <vt:variant>
        <vt:i4>50</vt:i4>
      </vt:variant>
      <vt:variant>
        <vt:i4>0</vt:i4>
      </vt:variant>
      <vt:variant>
        <vt:i4>5</vt:i4>
      </vt:variant>
      <vt:variant>
        <vt:lpwstr/>
      </vt:variant>
      <vt:variant>
        <vt:lpwstr>_Toc51286652</vt:lpwstr>
      </vt:variant>
      <vt:variant>
        <vt:i4>1638452</vt:i4>
      </vt:variant>
      <vt:variant>
        <vt:i4>44</vt:i4>
      </vt:variant>
      <vt:variant>
        <vt:i4>0</vt:i4>
      </vt:variant>
      <vt:variant>
        <vt:i4>5</vt:i4>
      </vt:variant>
      <vt:variant>
        <vt:lpwstr/>
      </vt:variant>
      <vt:variant>
        <vt:lpwstr>_Toc51286651</vt:lpwstr>
      </vt:variant>
      <vt:variant>
        <vt:i4>1572916</vt:i4>
      </vt:variant>
      <vt:variant>
        <vt:i4>38</vt:i4>
      </vt:variant>
      <vt:variant>
        <vt:i4>0</vt:i4>
      </vt:variant>
      <vt:variant>
        <vt:i4>5</vt:i4>
      </vt:variant>
      <vt:variant>
        <vt:lpwstr/>
      </vt:variant>
      <vt:variant>
        <vt:lpwstr>_Toc51286650</vt:lpwstr>
      </vt:variant>
      <vt:variant>
        <vt:i4>1114165</vt:i4>
      </vt:variant>
      <vt:variant>
        <vt:i4>32</vt:i4>
      </vt:variant>
      <vt:variant>
        <vt:i4>0</vt:i4>
      </vt:variant>
      <vt:variant>
        <vt:i4>5</vt:i4>
      </vt:variant>
      <vt:variant>
        <vt:lpwstr/>
      </vt:variant>
      <vt:variant>
        <vt:lpwstr>_Toc51286649</vt:lpwstr>
      </vt:variant>
      <vt:variant>
        <vt:i4>1048629</vt:i4>
      </vt:variant>
      <vt:variant>
        <vt:i4>26</vt:i4>
      </vt:variant>
      <vt:variant>
        <vt:i4>0</vt:i4>
      </vt:variant>
      <vt:variant>
        <vt:i4>5</vt:i4>
      </vt:variant>
      <vt:variant>
        <vt:lpwstr/>
      </vt:variant>
      <vt:variant>
        <vt:lpwstr>_Toc51286648</vt:lpwstr>
      </vt:variant>
      <vt:variant>
        <vt:i4>2031669</vt:i4>
      </vt:variant>
      <vt:variant>
        <vt:i4>20</vt:i4>
      </vt:variant>
      <vt:variant>
        <vt:i4>0</vt:i4>
      </vt:variant>
      <vt:variant>
        <vt:i4>5</vt:i4>
      </vt:variant>
      <vt:variant>
        <vt:lpwstr/>
      </vt:variant>
      <vt:variant>
        <vt:lpwstr>_Toc51286647</vt:lpwstr>
      </vt:variant>
      <vt:variant>
        <vt:i4>1966133</vt:i4>
      </vt:variant>
      <vt:variant>
        <vt:i4>14</vt:i4>
      </vt:variant>
      <vt:variant>
        <vt:i4>0</vt:i4>
      </vt:variant>
      <vt:variant>
        <vt:i4>5</vt:i4>
      </vt:variant>
      <vt:variant>
        <vt:lpwstr/>
      </vt:variant>
      <vt:variant>
        <vt:lpwstr>_Toc51286646</vt:lpwstr>
      </vt:variant>
      <vt:variant>
        <vt:i4>1900597</vt:i4>
      </vt:variant>
      <vt:variant>
        <vt:i4>8</vt:i4>
      </vt:variant>
      <vt:variant>
        <vt:i4>0</vt:i4>
      </vt:variant>
      <vt:variant>
        <vt:i4>5</vt:i4>
      </vt:variant>
      <vt:variant>
        <vt:lpwstr/>
      </vt:variant>
      <vt:variant>
        <vt:lpwstr>_Toc51286645</vt:lpwstr>
      </vt:variant>
      <vt:variant>
        <vt:i4>1835061</vt:i4>
      </vt:variant>
      <vt:variant>
        <vt:i4>2</vt:i4>
      </vt:variant>
      <vt:variant>
        <vt:i4>0</vt:i4>
      </vt:variant>
      <vt:variant>
        <vt:i4>5</vt:i4>
      </vt:variant>
      <vt:variant>
        <vt:lpwstr/>
      </vt:variant>
      <vt:variant>
        <vt:lpwstr>_Toc51286644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Аслан</cp:lastModifiedBy>
  <cp:revision>2</cp:revision>
  <cp:lastPrinted>2019-01-29T13:03:00Z</cp:lastPrinted>
  <dcterms:created xsi:type="dcterms:W3CDTF">2020-11-04T14:26:00Z</dcterms:created>
  <dcterms:modified xsi:type="dcterms:W3CDTF">2020-11-04T14:26:00Z</dcterms:modified>
</cp:coreProperties>
</file>