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56" w:rsidRDefault="00F06356" w:rsidP="00F06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</w:t>
      </w:r>
    </w:p>
    <w:p w:rsidR="00F06356" w:rsidRDefault="00F06356" w:rsidP="00F063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на замещение следующих должностей администрации Грозненского муниципального района </w:t>
      </w:r>
    </w:p>
    <w:p w:rsidR="00F06356" w:rsidRDefault="00F06356" w:rsidP="00F063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Республики:</w:t>
      </w:r>
    </w:p>
    <w:p w:rsidR="00F06356" w:rsidRDefault="00F06356" w:rsidP="00F063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6356" w:rsidRDefault="00F06356" w:rsidP="00F063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1. Муниципальных служащих аппарата администрации Грозненского муниципального района: </w:t>
      </w:r>
    </w:p>
    <w:p w:rsidR="00F06356" w:rsidRDefault="00F06356" w:rsidP="00F063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-  главный специалист отдела имущественных и земельных отношений;</w:t>
      </w:r>
    </w:p>
    <w:p w:rsidR="00F06356" w:rsidRDefault="00F06356" w:rsidP="00F063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-  ведущий специалист отдела имущественных и земельных отношений;</w:t>
      </w:r>
    </w:p>
    <w:p w:rsidR="00F06356" w:rsidRDefault="00F06356" w:rsidP="00F063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- ведущий   специалист   отдела  делопроизводства   и  муниципального архива;</w:t>
      </w:r>
    </w:p>
    <w:p w:rsidR="00F06356" w:rsidRDefault="00F06356" w:rsidP="00F0635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Муниципальных служащих муниципального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«Контрольно-счетный орган  Грозненского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06356" w:rsidRDefault="00F06356" w:rsidP="00F0635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ведущий специалист;</w:t>
      </w:r>
    </w:p>
    <w:p w:rsidR="00F06356" w:rsidRDefault="00F06356" w:rsidP="00F0635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специалист 1 разряда. </w:t>
      </w:r>
    </w:p>
    <w:p w:rsidR="00F06356" w:rsidRDefault="00F06356" w:rsidP="00F0635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знания и навыки</w:t>
      </w: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Конституции Российской Федерации, федеральных законов, Конституции Чеченской Республики, законов Чеченской Республики, Устава администрации Грозненского муниципального района, применительно к исполнению должностных обязанностей начальника отдела бухгалтерского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и отчетности администрации 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обязанностей начальника отдела бухгалтерского учета и отчетности администрации Грозненского муниципального района, предусмотренными законодательством о муниципальной службе. </w:t>
      </w:r>
      <w:proofErr w:type="gramEnd"/>
    </w:p>
    <w:p w:rsidR="00F06356" w:rsidRDefault="00F06356" w:rsidP="00F0635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 документов в конкурсную комиссию</w:t>
      </w: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желающие участвовать в Конкурсе, представляют в конкурсную комиссию следующие документы: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личное заявление на имя председателя конкурсной комиссии с просьбой об участии в Конкурсе на замещение должности начальника отдела бухгалтерского учета и отчетности администрации Грозненского муниципального района и его копию;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копию паспорта (при отсутствии паспорта иного документа, удостоверяющего личность);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копию трудовой книжки (при отсутствии трудовой книжки любого документа, подтверждающего сведения о роде занятий гражданина, то есть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деятельности, приносящей ему доход, либо документа (при его наличии), подтверждающего статус неработающего гражданина);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копию документа об образовании;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копию страхового свидетельства обязательного пенсионного страхования;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копию документов воинского учета - для военнообязанных лиц и лиц, подлежащих призыву на военную службу;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заключение медицинского учреждения об отсутствии заболевания, препятствующего поступлению на муниципальную службу, в соответствии с формой №001-ГС/у предусмотренной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представления сведений об адресах сайтов и (или) страниц сайтов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“Интернет”,</w:t>
      </w:r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  <w:proofErr w:type="gramEnd"/>
    </w:p>
    <w:p w:rsidR="00F06356" w:rsidRDefault="00F06356" w:rsidP="00F0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 </w:t>
      </w: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Бланки необходимых форм, из перечня представляемых документов желающие участвовать в Конкурсе могут получить в администрации Грозненского муниципального района. Копии указанных документов,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принимаются ежедневно с</w:t>
      </w:r>
      <w:r w:rsidR="003A755E">
        <w:rPr>
          <w:rFonts w:ascii="Times New Roman" w:eastAsia="Times New Roman" w:hAnsi="Times New Roman"/>
          <w:sz w:val="28"/>
          <w:szCs w:val="28"/>
          <w:lang w:eastAsia="ru-RU"/>
        </w:rPr>
        <w:t xml:space="preserve"> 09:00 до 18:00 с 5 по 26 октября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администрации  Грозненского муниципального района по адресу: Чеченская Республика, Грозненский муниципальный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Горячеисточненская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Шаптукаева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д.71а,  тел. 8 (928) 780-06-06.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и направление в конкурсную комиссию поступающих документов осуществляет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Дабиева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Кулсум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Хамидовна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кадровой и муниципальной службы администрации Грозненского муниципального района.</w:t>
      </w: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указанного срока документы для участия в Конкурсе не принимаются. </w:t>
      </w:r>
      <w:bookmarkStart w:id="0" w:name="_GoBack"/>
      <w:bookmarkEnd w:id="0"/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 проведения конкурса на замещение вышеназванных должностей администрации Грозненского муници</w:t>
      </w:r>
      <w:r w:rsidR="003A755E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– 27 октября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время проведения 11 часов 00 минут.</w:t>
      </w: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конкурса – здание администрации Грозненского муниципального района по адресу: Чеченская Республика, Грозненский муниципальный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Горячеисточненская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Шаптукаева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д.71а.</w:t>
      </w: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356" w:rsidRDefault="00F06356" w:rsidP="00F063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Грозненского муниципального района.</w:t>
      </w:r>
    </w:p>
    <w:p w:rsidR="00F06356" w:rsidRDefault="00F06356" w:rsidP="00F06356"/>
    <w:p w:rsidR="006934ED" w:rsidRDefault="006934ED"/>
    <w:sectPr w:rsidR="0069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6"/>
    <w:rsid w:val="003A755E"/>
    <w:rsid w:val="006934ED"/>
    <w:rsid w:val="00F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3</cp:revision>
  <dcterms:created xsi:type="dcterms:W3CDTF">2022-11-08T12:12:00Z</dcterms:created>
  <dcterms:modified xsi:type="dcterms:W3CDTF">2022-11-08T13:54:00Z</dcterms:modified>
</cp:coreProperties>
</file>