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60C6B" w:rsidTr="00A73085">
        <w:tc>
          <w:tcPr>
            <w:tcW w:w="541" w:type="dxa"/>
          </w:tcPr>
          <w:p w:rsidR="00260C6B" w:rsidRDefault="00227DCE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</w:t>
            </w:r>
            <w:r w:rsidR="00227DCE">
              <w:rPr>
                <w:rFonts w:ascii="Times New Roman" w:hAnsi="Times New Roman" w:cs="Times New Roman"/>
                <w:sz w:val="26"/>
                <w:szCs w:val="26"/>
              </w:rPr>
              <w:t>источненская</w:t>
            </w:r>
            <w:proofErr w:type="spellEnd"/>
            <w:r w:rsidR="00227DCE">
              <w:rPr>
                <w:rFonts w:ascii="Times New Roman" w:hAnsi="Times New Roman" w:cs="Times New Roman"/>
                <w:sz w:val="26"/>
                <w:szCs w:val="26"/>
              </w:rPr>
              <w:t>, ул. Новая 19</w:t>
            </w:r>
          </w:p>
        </w:tc>
        <w:tc>
          <w:tcPr>
            <w:tcW w:w="2522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260C6B" w:rsidRDefault="00260C6B" w:rsidP="0026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C6B" w:rsidTr="00A73085">
        <w:tc>
          <w:tcPr>
            <w:tcW w:w="541" w:type="dxa"/>
          </w:tcPr>
          <w:p w:rsidR="00260C6B" w:rsidRDefault="00227DCE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 w:rsidR="00227D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27DCE">
              <w:rPr>
                <w:rFonts w:ascii="Times New Roman" w:hAnsi="Times New Roman" w:cs="Times New Roman"/>
                <w:sz w:val="26"/>
                <w:szCs w:val="26"/>
              </w:rPr>
              <w:t>Мисирбиева</w:t>
            </w:r>
            <w:proofErr w:type="spellEnd"/>
            <w:r w:rsidR="00227DCE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2522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260C6B" w:rsidRDefault="00260C6B" w:rsidP="0026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C6B" w:rsidTr="00A73085">
        <w:tc>
          <w:tcPr>
            <w:tcW w:w="541" w:type="dxa"/>
          </w:tcPr>
          <w:p w:rsidR="00260C6B" w:rsidRDefault="00227DCE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60C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04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7D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27DCE">
              <w:rPr>
                <w:rFonts w:ascii="Times New Roman" w:hAnsi="Times New Roman" w:cs="Times New Roman"/>
                <w:sz w:val="26"/>
                <w:szCs w:val="26"/>
              </w:rPr>
              <w:t>Горячеисточненская</w:t>
            </w:r>
            <w:proofErr w:type="spellEnd"/>
            <w:r w:rsidR="00227DC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227DCE">
              <w:rPr>
                <w:rFonts w:ascii="Times New Roman" w:hAnsi="Times New Roman" w:cs="Times New Roman"/>
                <w:sz w:val="26"/>
                <w:szCs w:val="26"/>
              </w:rPr>
              <w:t>Мисирбиева</w:t>
            </w:r>
            <w:proofErr w:type="spellEnd"/>
            <w:r w:rsidR="00227DCE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2522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260C6B" w:rsidRDefault="00260C6B" w:rsidP="00260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60C6B" w:rsidRPr="0046218D" w:rsidRDefault="00260C6B" w:rsidP="00260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DCE" w:rsidTr="00A73085">
        <w:tc>
          <w:tcPr>
            <w:tcW w:w="541" w:type="dxa"/>
          </w:tcPr>
          <w:p w:rsidR="00227DCE" w:rsidRDefault="00227DCE" w:rsidP="00227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227DCE" w:rsidRPr="0046218D" w:rsidRDefault="00227DCE" w:rsidP="00227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Горяче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Новая 17</w:t>
            </w:r>
            <w:bookmarkStart w:id="0" w:name="_GoBack"/>
            <w:bookmarkEnd w:id="0"/>
          </w:p>
        </w:tc>
        <w:tc>
          <w:tcPr>
            <w:tcW w:w="2522" w:type="dxa"/>
          </w:tcPr>
          <w:p w:rsidR="00227DCE" w:rsidRPr="0046218D" w:rsidRDefault="00227DCE" w:rsidP="00227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0800027:</w:t>
            </w:r>
          </w:p>
        </w:tc>
        <w:tc>
          <w:tcPr>
            <w:tcW w:w="1268" w:type="dxa"/>
          </w:tcPr>
          <w:p w:rsidR="00227DCE" w:rsidRDefault="00227DCE" w:rsidP="0022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227DCE" w:rsidRPr="0046218D" w:rsidRDefault="00227DCE" w:rsidP="00227D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03" w:rsidRDefault="008E1803" w:rsidP="00F72BA5">
      <w:pPr>
        <w:spacing w:after="0" w:line="240" w:lineRule="auto"/>
      </w:pPr>
      <w:r>
        <w:separator/>
      </w:r>
    </w:p>
  </w:endnote>
  <w:endnote w:type="continuationSeparator" w:id="0">
    <w:p w:rsidR="008E1803" w:rsidRDefault="008E180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03" w:rsidRDefault="008E1803" w:rsidP="00F72BA5">
      <w:pPr>
        <w:spacing w:after="0" w:line="240" w:lineRule="auto"/>
      </w:pPr>
      <w:r>
        <w:separator/>
      </w:r>
    </w:p>
  </w:footnote>
  <w:footnote w:type="continuationSeparator" w:id="0">
    <w:p w:rsidR="008E1803" w:rsidRDefault="008E180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4751D2">
    <w:pPr>
      <w:pStyle w:val="a5"/>
    </w:pPr>
    <w:r>
      <w:t xml:space="preserve">Администрация Грозненского муниципального района в соответствии с Постановлением Правительства ЧР от 02.05.2013 г. № 107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A21F7">
      <w:t xml:space="preserve">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70B46"/>
    <w:rsid w:val="00071B34"/>
    <w:rsid w:val="0007572B"/>
    <w:rsid w:val="000768F5"/>
    <w:rsid w:val="00082795"/>
    <w:rsid w:val="00086E37"/>
    <w:rsid w:val="000953C7"/>
    <w:rsid w:val="00097119"/>
    <w:rsid w:val="000B4E96"/>
    <w:rsid w:val="000C2DA2"/>
    <w:rsid w:val="000D51F8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27DCE"/>
    <w:rsid w:val="00246FAD"/>
    <w:rsid w:val="002503EC"/>
    <w:rsid w:val="002528ED"/>
    <w:rsid w:val="00252DCB"/>
    <w:rsid w:val="002564E7"/>
    <w:rsid w:val="00260C6B"/>
    <w:rsid w:val="00261708"/>
    <w:rsid w:val="00266A85"/>
    <w:rsid w:val="0027700C"/>
    <w:rsid w:val="00277F29"/>
    <w:rsid w:val="00280D7D"/>
    <w:rsid w:val="002821F7"/>
    <w:rsid w:val="00290886"/>
    <w:rsid w:val="002910CD"/>
    <w:rsid w:val="00297DB5"/>
    <w:rsid w:val="002A2180"/>
    <w:rsid w:val="002A47EB"/>
    <w:rsid w:val="002A78A1"/>
    <w:rsid w:val="002B7BCB"/>
    <w:rsid w:val="002C355A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751D2"/>
    <w:rsid w:val="00496E4A"/>
    <w:rsid w:val="004A21F7"/>
    <w:rsid w:val="004A6176"/>
    <w:rsid w:val="004C0F19"/>
    <w:rsid w:val="004C18DB"/>
    <w:rsid w:val="004C593E"/>
    <w:rsid w:val="004C59D5"/>
    <w:rsid w:val="004D21A5"/>
    <w:rsid w:val="004E0AB3"/>
    <w:rsid w:val="004E7376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1803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B18F6"/>
    <w:rsid w:val="00CB327E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30EA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2EA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2023-11-22T07:12:00Z</dcterms:created>
  <dcterms:modified xsi:type="dcterms:W3CDTF">2023-11-22T07:12:00Z</dcterms:modified>
</cp:coreProperties>
</file>