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276"/>
        <w:gridCol w:w="1984"/>
        <w:gridCol w:w="2665"/>
      </w:tblGrid>
      <w:tr w:rsidR="00EB5C9B" w:rsidTr="00512B1E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665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512B1E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9843B9">
              <w:rPr>
                <w:rFonts w:ascii="Times New Roman" w:hAnsi="Times New Roman" w:cs="Times New Roman"/>
              </w:rPr>
              <w:t>, с. Толстой-Юрт, из земель ГУП «Госхоз «Загорский</w:t>
            </w:r>
            <w:r w:rsidR="008026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9843B9">
              <w:rPr>
                <w:rFonts w:ascii="Times New Roman" w:hAnsi="Times New Roman" w:cs="Times New Roman"/>
              </w:rPr>
              <w:t>4702000:1590</w:t>
            </w:r>
          </w:p>
        </w:tc>
        <w:tc>
          <w:tcPr>
            <w:tcW w:w="1276" w:type="dxa"/>
          </w:tcPr>
          <w:p w:rsidR="00EB5C9B" w:rsidRPr="00453FAE" w:rsidRDefault="009843B9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60172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</w:t>
            </w:r>
            <w:r w:rsidR="009843B9">
              <w:rPr>
                <w:rFonts w:ascii="Times New Roman" w:hAnsi="Times New Roman" w:cs="Times New Roman"/>
              </w:rPr>
              <w:t>яйственного назначения (пастбище</w:t>
            </w:r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9843B9" w:rsidTr="00512B1E">
        <w:trPr>
          <w:trHeight w:val="1054"/>
        </w:trPr>
        <w:tc>
          <w:tcPr>
            <w:tcW w:w="426" w:type="dxa"/>
          </w:tcPr>
          <w:p w:rsidR="009843B9" w:rsidRPr="00EB5C9B" w:rsidRDefault="009843B9" w:rsidP="0098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843B9" w:rsidRPr="00453FAE" w:rsidRDefault="009843B9" w:rsidP="0098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</w:rPr>
              <w:t>, из земель ГУП «Госхоз «</w:t>
            </w:r>
            <w:r>
              <w:rPr>
                <w:rFonts w:ascii="Times New Roman" w:hAnsi="Times New Roman" w:cs="Times New Roman"/>
              </w:rPr>
              <w:t>Грозненский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843B9" w:rsidRPr="00453FAE" w:rsidRDefault="009843B9" w:rsidP="009843B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000:223</w:t>
            </w:r>
          </w:p>
        </w:tc>
        <w:tc>
          <w:tcPr>
            <w:tcW w:w="1276" w:type="dxa"/>
          </w:tcPr>
          <w:p w:rsidR="009843B9" w:rsidRPr="00453FAE" w:rsidRDefault="009843B9" w:rsidP="0098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4998431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843B9" w:rsidRPr="00EB5C9B" w:rsidRDefault="009843B9" w:rsidP="0098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</w:t>
            </w:r>
            <w:r>
              <w:rPr>
                <w:rFonts w:ascii="Times New Roman" w:hAnsi="Times New Roman" w:cs="Times New Roman"/>
              </w:rPr>
              <w:t>яйственного назначения (пашня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9843B9" w:rsidRPr="00EB5C9B" w:rsidRDefault="009843B9" w:rsidP="0098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льскохозяйственного назначения</w:t>
            </w:r>
            <w:bookmarkStart w:id="0" w:name="_GoBack"/>
            <w:bookmarkEnd w:id="0"/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BB" w:rsidRDefault="008239BB" w:rsidP="00F72BA5">
      <w:pPr>
        <w:spacing w:after="0" w:line="240" w:lineRule="auto"/>
      </w:pPr>
      <w:r>
        <w:separator/>
      </w:r>
    </w:p>
  </w:endnote>
  <w:endnote w:type="continuationSeparator" w:id="0">
    <w:p w:rsidR="008239BB" w:rsidRDefault="008239B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BB" w:rsidRDefault="008239BB" w:rsidP="00F72BA5">
      <w:pPr>
        <w:spacing w:after="0" w:line="240" w:lineRule="auto"/>
      </w:pPr>
      <w:r>
        <w:separator/>
      </w:r>
    </w:p>
  </w:footnote>
  <w:footnote w:type="continuationSeparator" w:id="0">
    <w:p w:rsidR="008239BB" w:rsidRDefault="008239B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44DA8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1D5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527C5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5223"/>
    <w:rsid w:val="00496E4A"/>
    <w:rsid w:val="004A0D8D"/>
    <w:rsid w:val="004A21F7"/>
    <w:rsid w:val="004A4AF2"/>
    <w:rsid w:val="004C59D5"/>
    <w:rsid w:val="004E45E1"/>
    <w:rsid w:val="004F3D18"/>
    <w:rsid w:val="005111A2"/>
    <w:rsid w:val="00512B1E"/>
    <w:rsid w:val="00551E1C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67350"/>
    <w:rsid w:val="0067233B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026FA"/>
    <w:rsid w:val="00823631"/>
    <w:rsid w:val="008239BB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60367"/>
    <w:rsid w:val="00977918"/>
    <w:rsid w:val="009843B9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22853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20F2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2024-05-13T13:49:00Z</dcterms:created>
  <dcterms:modified xsi:type="dcterms:W3CDTF">2024-05-13T13:49:00Z</dcterms:modified>
</cp:coreProperties>
</file>